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6B" w:rsidRDefault="008B576B" w:rsidP="00A06A88">
      <w:pPr>
        <w:pStyle w:val="Header"/>
        <w:tabs>
          <w:tab w:val="clear" w:pos="4153"/>
          <w:tab w:val="clear" w:pos="8306"/>
        </w:tabs>
        <w:rPr>
          <w:rFonts w:ascii="Arial" w:hAnsi="Arial" w:cs="Arial"/>
          <w:sz w:val="22"/>
          <w:szCs w:val="22"/>
        </w:rPr>
      </w:pPr>
    </w:p>
    <w:p w:rsidR="002129B7" w:rsidRDefault="002129B7" w:rsidP="002129B7">
      <w:pPr>
        <w:pStyle w:val="Heading1"/>
        <w:rPr>
          <w:shd w:val="clear" w:color="auto" w:fill="FFFFFF"/>
        </w:rPr>
      </w:pPr>
    </w:p>
    <w:p w:rsidR="00950F03" w:rsidRDefault="00950F03" w:rsidP="00950F03"/>
    <w:p w:rsidR="00A5282F" w:rsidRPr="000527F7" w:rsidRDefault="00A5282F" w:rsidP="00A5282F">
      <w:pPr>
        <w:pStyle w:val="Heading1"/>
        <w:rPr>
          <w:rFonts w:ascii="Times New Roman" w:hAnsi="Times New Roman" w:cs="Times New Roman"/>
        </w:rPr>
      </w:pPr>
      <w:r w:rsidRPr="000527F7">
        <w:rPr>
          <w:rFonts w:ascii="Times New Roman" w:hAnsi="Times New Roman" w:cs="Times New Roman"/>
        </w:rPr>
        <w:t>Memorandum of Understanding</w:t>
      </w:r>
    </w:p>
    <w:p w:rsidR="00A5282F" w:rsidRPr="000527F7" w:rsidRDefault="00A5282F" w:rsidP="00A5282F"/>
    <w:p w:rsidR="00A5282F" w:rsidRPr="000527F7" w:rsidRDefault="00A5282F" w:rsidP="00A5282F">
      <w:pPr>
        <w:pStyle w:val="Heading2"/>
        <w:jc w:val="center"/>
        <w:rPr>
          <w:rFonts w:ascii="Times New Roman" w:hAnsi="Times New Roman"/>
        </w:rPr>
      </w:pPr>
      <w:r w:rsidRPr="000527F7">
        <w:rPr>
          <w:rFonts w:ascii="Times New Roman" w:hAnsi="Times New Roman"/>
        </w:rPr>
        <w:t>This document represents an agreement between</w:t>
      </w:r>
    </w:p>
    <w:tbl>
      <w:tblPr>
        <w:tblStyle w:val="TableGrid"/>
        <w:tblW w:w="9528" w:type="dxa"/>
        <w:tblLook w:val="04A0" w:firstRow="1" w:lastRow="0" w:firstColumn="1" w:lastColumn="0" w:noHBand="0" w:noVBand="1"/>
      </w:tblPr>
      <w:tblGrid>
        <w:gridCol w:w="4361"/>
        <w:gridCol w:w="5167"/>
      </w:tblGrid>
      <w:tr w:rsidR="00A5282F" w:rsidRPr="005927C8" w:rsidTr="00D76568">
        <w:trPr>
          <w:trHeight w:val="2640"/>
        </w:trPr>
        <w:tc>
          <w:tcPr>
            <w:tcW w:w="4361" w:type="dxa"/>
          </w:tcPr>
          <w:p w:rsidR="00A5282F" w:rsidRPr="000527F7" w:rsidRDefault="00A5282F" w:rsidP="00D76568">
            <w:pPr>
              <w:jc w:val="center"/>
              <w:rPr>
                <w:b/>
                <w:bCs/>
                <w:sz w:val="22"/>
                <w:szCs w:val="22"/>
                <w:u w:val="single"/>
              </w:rPr>
            </w:pPr>
          </w:p>
          <w:p w:rsidR="00A5282F" w:rsidRPr="00470386" w:rsidRDefault="00A5282F" w:rsidP="00D76568">
            <w:pPr>
              <w:jc w:val="center"/>
              <w:rPr>
                <w:b/>
                <w:bCs/>
                <w:sz w:val="22"/>
                <w:szCs w:val="22"/>
                <w:u w:val="single"/>
                <w:lang w:val="de-CH"/>
              </w:rPr>
            </w:pPr>
            <w:r w:rsidRPr="00470386">
              <w:rPr>
                <w:b/>
                <w:bCs/>
                <w:sz w:val="22"/>
                <w:szCs w:val="22"/>
                <w:u w:val="single"/>
                <w:lang w:val="de-CH"/>
              </w:rPr>
              <w:t>Asha Zurich</w:t>
            </w:r>
          </w:p>
          <w:p w:rsidR="00A5282F" w:rsidRPr="00470386" w:rsidRDefault="00A5282F" w:rsidP="00D76568">
            <w:pPr>
              <w:jc w:val="center"/>
              <w:rPr>
                <w:bCs/>
                <w:sz w:val="22"/>
                <w:szCs w:val="22"/>
                <w:lang w:val="de-CH"/>
              </w:rPr>
            </w:pPr>
          </w:p>
          <w:p w:rsidR="00A5282F" w:rsidRPr="00470386" w:rsidRDefault="005D343F" w:rsidP="00D76568">
            <w:pPr>
              <w:jc w:val="center"/>
              <w:rPr>
                <w:b/>
                <w:bCs/>
                <w:sz w:val="22"/>
                <w:szCs w:val="22"/>
                <w:lang w:val="de-CH"/>
              </w:rPr>
            </w:pPr>
            <w:r w:rsidRPr="00470386">
              <w:rPr>
                <w:b/>
                <w:bCs/>
                <w:sz w:val="22"/>
                <w:szCs w:val="22"/>
                <w:lang w:val="de-CH"/>
              </w:rPr>
              <w:t>Sachin Mehta</w:t>
            </w:r>
          </w:p>
          <w:p w:rsidR="006818AC" w:rsidRPr="00470386" w:rsidRDefault="006818AC" w:rsidP="00D76568">
            <w:pPr>
              <w:jc w:val="center"/>
              <w:rPr>
                <w:b/>
                <w:bCs/>
                <w:sz w:val="22"/>
                <w:szCs w:val="22"/>
                <w:lang w:val="de-CH"/>
              </w:rPr>
            </w:pPr>
            <w:r w:rsidRPr="00470386">
              <w:rPr>
                <w:b/>
                <w:bCs/>
                <w:sz w:val="22"/>
                <w:szCs w:val="22"/>
                <w:lang w:val="de-CH"/>
              </w:rPr>
              <w:t xml:space="preserve">c/f </w:t>
            </w:r>
            <w:r w:rsidR="00470386" w:rsidRPr="00470386">
              <w:rPr>
                <w:b/>
                <w:bCs/>
                <w:sz w:val="22"/>
                <w:szCs w:val="22"/>
                <w:lang w:val="de-CH"/>
              </w:rPr>
              <w:t>Rajesh Vardajan</w:t>
            </w:r>
          </w:p>
          <w:p w:rsidR="00A5282F" w:rsidRPr="00470386" w:rsidRDefault="00470386" w:rsidP="00D76568">
            <w:pPr>
              <w:jc w:val="center"/>
              <w:rPr>
                <w:bCs/>
                <w:sz w:val="22"/>
                <w:szCs w:val="22"/>
                <w:lang w:val="de-CH"/>
              </w:rPr>
            </w:pPr>
            <w:proofErr w:type="spellStart"/>
            <w:r w:rsidRPr="00470386">
              <w:rPr>
                <w:rFonts w:ascii="Helvetica" w:hAnsi="Helvetica"/>
                <w:color w:val="585858"/>
                <w:sz w:val="21"/>
                <w:szCs w:val="21"/>
              </w:rPr>
              <w:t>Vrenikerstrasse</w:t>
            </w:r>
            <w:proofErr w:type="spellEnd"/>
            <w:r w:rsidRPr="00470386">
              <w:rPr>
                <w:rFonts w:ascii="Helvetica" w:hAnsi="Helvetica"/>
                <w:color w:val="585858"/>
                <w:sz w:val="21"/>
                <w:szCs w:val="21"/>
              </w:rPr>
              <w:t xml:space="preserve"> 12</w:t>
            </w:r>
            <w:r w:rsidR="00A5282F" w:rsidRPr="00470386">
              <w:rPr>
                <w:bCs/>
                <w:sz w:val="22"/>
                <w:szCs w:val="22"/>
                <w:lang w:val="de-CH"/>
              </w:rPr>
              <w:t>,</w:t>
            </w:r>
          </w:p>
          <w:p w:rsidR="00A5282F" w:rsidRPr="00470386" w:rsidRDefault="00470386" w:rsidP="00D76568">
            <w:pPr>
              <w:jc w:val="center"/>
              <w:rPr>
                <w:bCs/>
                <w:sz w:val="22"/>
                <w:szCs w:val="22"/>
                <w:lang w:val="de-CH"/>
              </w:rPr>
            </w:pPr>
            <w:r w:rsidRPr="00470386">
              <w:rPr>
                <w:rFonts w:ascii="Helvetica" w:hAnsi="Helvetica"/>
                <w:color w:val="585858"/>
                <w:sz w:val="21"/>
                <w:szCs w:val="21"/>
              </w:rPr>
              <w:t xml:space="preserve">8152 </w:t>
            </w:r>
            <w:proofErr w:type="spellStart"/>
            <w:r w:rsidRPr="00470386">
              <w:rPr>
                <w:rFonts w:ascii="Helvetica" w:hAnsi="Helvetica"/>
                <w:color w:val="585858"/>
                <w:sz w:val="21"/>
                <w:szCs w:val="21"/>
              </w:rPr>
              <w:t>Opfikon</w:t>
            </w:r>
            <w:proofErr w:type="spellEnd"/>
            <w:r w:rsidR="00A5282F" w:rsidRPr="00470386">
              <w:rPr>
                <w:bCs/>
                <w:sz w:val="22"/>
                <w:szCs w:val="22"/>
                <w:lang w:val="de-CH"/>
              </w:rPr>
              <w:t>,</w:t>
            </w:r>
            <w:r w:rsidRPr="00470386">
              <w:rPr>
                <w:rFonts w:ascii="Helvetica" w:hAnsi="Helvetica"/>
                <w:color w:val="585858"/>
                <w:sz w:val="21"/>
                <w:szCs w:val="21"/>
              </w:rPr>
              <w:t xml:space="preserve"> </w:t>
            </w:r>
            <w:r w:rsidRPr="00470386">
              <w:rPr>
                <w:rFonts w:ascii="Helvetica" w:hAnsi="Helvetica"/>
                <w:color w:val="585858"/>
                <w:sz w:val="21"/>
                <w:szCs w:val="21"/>
              </w:rPr>
              <w:t>Zurich</w:t>
            </w:r>
          </w:p>
          <w:p w:rsidR="00A5282F" w:rsidRPr="00470386" w:rsidRDefault="00A5282F" w:rsidP="00D76568">
            <w:pPr>
              <w:jc w:val="center"/>
              <w:rPr>
                <w:bCs/>
                <w:sz w:val="22"/>
                <w:szCs w:val="22"/>
                <w:lang w:val="de-CH"/>
              </w:rPr>
            </w:pPr>
            <w:r w:rsidRPr="00470386">
              <w:rPr>
                <w:bCs/>
                <w:sz w:val="22"/>
                <w:szCs w:val="22"/>
                <w:lang w:val="de-CH"/>
              </w:rPr>
              <w:t>Switzerland</w:t>
            </w:r>
          </w:p>
          <w:p w:rsidR="00A5282F" w:rsidRPr="00470386" w:rsidRDefault="00A5282F" w:rsidP="00D76568">
            <w:pPr>
              <w:jc w:val="center"/>
              <w:rPr>
                <w:bCs/>
                <w:sz w:val="22"/>
                <w:szCs w:val="22"/>
                <w:lang w:val="de-CH"/>
              </w:rPr>
            </w:pPr>
          </w:p>
          <w:p w:rsidR="00A5282F" w:rsidRPr="000527F7" w:rsidRDefault="00A5282F" w:rsidP="00D76568">
            <w:pPr>
              <w:jc w:val="center"/>
              <w:rPr>
                <w:b/>
                <w:bCs/>
                <w:sz w:val="22"/>
                <w:szCs w:val="22"/>
                <w:lang w:val="de-CH"/>
              </w:rPr>
            </w:pPr>
            <w:r w:rsidRPr="00470386">
              <w:rPr>
                <w:sz w:val="22"/>
                <w:szCs w:val="22"/>
                <w:lang w:val="de-CH"/>
              </w:rPr>
              <w:t>asha_zurich@yahoo.com</w:t>
            </w:r>
          </w:p>
        </w:tc>
        <w:tc>
          <w:tcPr>
            <w:tcW w:w="5167" w:type="dxa"/>
          </w:tcPr>
          <w:p w:rsidR="00A5282F" w:rsidRPr="000527F7" w:rsidRDefault="00A5282F" w:rsidP="00D76568">
            <w:pPr>
              <w:jc w:val="center"/>
              <w:rPr>
                <w:b/>
                <w:bCs/>
                <w:sz w:val="22"/>
                <w:szCs w:val="22"/>
                <w:u w:val="single"/>
                <w:lang w:val="de-CH"/>
              </w:rPr>
            </w:pPr>
          </w:p>
          <w:p w:rsidR="00A5282F" w:rsidRDefault="00A5282F" w:rsidP="00D76568">
            <w:pPr>
              <w:jc w:val="center"/>
              <w:rPr>
                <w:b/>
                <w:bCs/>
                <w:sz w:val="22"/>
                <w:szCs w:val="22"/>
                <w:u w:val="single"/>
                <w:lang w:val="en-US"/>
              </w:rPr>
            </w:pPr>
            <w:proofErr w:type="spellStart"/>
            <w:r>
              <w:rPr>
                <w:b/>
                <w:bCs/>
                <w:sz w:val="22"/>
                <w:szCs w:val="22"/>
                <w:u w:val="single"/>
                <w:lang w:val="en-US"/>
              </w:rPr>
              <w:t>Vishwamandal</w:t>
            </w:r>
            <w:proofErr w:type="spellEnd"/>
            <w:r>
              <w:rPr>
                <w:b/>
                <w:bCs/>
                <w:sz w:val="22"/>
                <w:szCs w:val="22"/>
                <w:u w:val="single"/>
                <w:lang w:val="en-US"/>
              </w:rPr>
              <w:t xml:space="preserve"> </w:t>
            </w:r>
            <w:proofErr w:type="spellStart"/>
            <w:r>
              <w:rPr>
                <w:b/>
                <w:bCs/>
                <w:sz w:val="22"/>
                <w:szCs w:val="22"/>
                <w:u w:val="single"/>
                <w:lang w:val="en-US"/>
              </w:rPr>
              <w:t>Sevashram</w:t>
            </w:r>
            <w:proofErr w:type="spellEnd"/>
            <w:r>
              <w:rPr>
                <w:b/>
                <w:bCs/>
                <w:sz w:val="22"/>
                <w:szCs w:val="22"/>
                <w:u w:val="single"/>
                <w:lang w:val="en-US"/>
              </w:rPr>
              <w:t xml:space="preserve"> ,</w:t>
            </w:r>
          </w:p>
          <w:p w:rsidR="00A5282F" w:rsidRPr="00E91970" w:rsidRDefault="00A5282F" w:rsidP="00D76568">
            <w:pPr>
              <w:jc w:val="center"/>
              <w:rPr>
                <w:bCs/>
                <w:sz w:val="22"/>
                <w:szCs w:val="22"/>
                <w:lang w:val="en-US"/>
              </w:rPr>
            </w:pPr>
            <w:proofErr w:type="spellStart"/>
            <w:r>
              <w:rPr>
                <w:b/>
                <w:bCs/>
                <w:sz w:val="22"/>
                <w:szCs w:val="22"/>
                <w:u w:val="single"/>
                <w:lang w:val="en-US"/>
              </w:rPr>
              <w:t>Dule</w:t>
            </w:r>
            <w:proofErr w:type="spellEnd"/>
            <w:r>
              <w:rPr>
                <w:b/>
                <w:bCs/>
                <w:sz w:val="22"/>
                <w:szCs w:val="22"/>
                <w:u w:val="single"/>
                <w:lang w:val="en-US"/>
              </w:rPr>
              <w:t>, Maharashtra</w:t>
            </w:r>
          </w:p>
          <w:p w:rsidR="00A5282F" w:rsidRDefault="00A5282F" w:rsidP="00D76568">
            <w:pPr>
              <w:jc w:val="center"/>
              <w:rPr>
                <w:b/>
                <w:bCs/>
                <w:sz w:val="22"/>
                <w:szCs w:val="22"/>
                <w:lang w:val="en-US"/>
              </w:rPr>
            </w:pPr>
          </w:p>
          <w:p w:rsidR="00A5282F" w:rsidRPr="005927C8" w:rsidRDefault="00D76568" w:rsidP="00D76568">
            <w:pPr>
              <w:jc w:val="center"/>
              <w:rPr>
                <w:b/>
                <w:bCs/>
                <w:sz w:val="22"/>
                <w:szCs w:val="22"/>
                <w:lang w:val="fr-CH"/>
              </w:rPr>
            </w:pPr>
            <w:proofErr w:type="spellStart"/>
            <w:r>
              <w:rPr>
                <w:b/>
                <w:bCs/>
                <w:sz w:val="22"/>
                <w:szCs w:val="22"/>
                <w:lang w:val="fr-CH"/>
              </w:rPr>
              <w:t>Neelam</w:t>
            </w:r>
            <w:proofErr w:type="spellEnd"/>
            <w:r>
              <w:rPr>
                <w:b/>
                <w:bCs/>
                <w:sz w:val="22"/>
                <w:szCs w:val="22"/>
                <w:lang w:val="fr-CH"/>
              </w:rPr>
              <w:t xml:space="preserve"> Lopes</w:t>
            </w:r>
            <w:r w:rsidR="005927C8" w:rsidRPr="005927C8">
              <w:rPr>
                <w:b/>
                <w:bCs/>
                <w:sz w:val="22"/>
                <w:szCs w:val="22"/>
                <w:lang w:val="fr-CH"/>
              </w:rPr>
              <w:br/>
            </w:r>
            <w:proofErr w:type="spellStart"/>
            <w:r w:rsidR="005927C8" w:rsidRPr="005927C8">
              <w:rPr>
                <w:b/>
                <w:bCs/>
                <w:sz w:val="22"/>
                <w:szCs w:val="22"/>
                <w:lang w:val="fr-CH"/>
              </w:rPr>
              <w:t>Dulhe</w:t>
            </w:r>
            <w:proofErr w:type="spellEnd"/>
            <w:r w:rsidR="005927C8" w:rsidRPr="005927C8">
              <w:rPr>
                <w:b/>
                <w:bCs/>
                <w:sz w:val="22"/>
                <w:szCs w:val="22"/>
                <w:lang w:val="fr-CH"/>
              </w:rPr>
              <w:t xml:space="preserve">, </w:t>
            </w:r>
            <w:proofErr w:type="spellStart"/>
            <w:r w:rsidR="005927C8" w:rsidRPr="005927C8">
              <w:rPr>
                <w:b/>
                <w:bCs/>
                <w:sz w:val="22"/>
                <w:szCs w:val="22"/>
                <w:lang w:val="fr-CH"/>
              </w:rPr>
              <w:t>Maharashtra</w:t>
            </w:r>
            <w:proofErr w:type="spellEnd"/>
            <w:r w:rsidR="005927C8" w:rsidRPr="005927C8">
              <w:rPr>
                <w:b/>
                <w:bCs/>
                <w:sz w:val="22"/>
                <w:szCs w:val="22"/>
                <w:lang w:val="fr-CH"/>
              </w:rPr>
              <w:br/>
            </w:r>
            <w:r>
              <w:rPr>
                <w:b/>
                <w:bCs/>
                <w:sz w:val="22"/>
                <w:szCs w:val="22"/>
                <w:lang w:val="fr-CH"/>
              </w:rPr>
              <w:t>neelamlopes</w:t>
            </w:r>
            <w:r w:rsidR="005927C8" w:rsidRPr="005927C8">
              <w:rPr>
                <w:b/>
                <w:bCs/>
                <w:sz w:val="22"/>
                <w:szCs w:val="22"/>
                <w:lang w:val="fr-CH"/>
              </w:rPr>
              <w:t>@gmail.com</w:t>
            </w:r>
          </w:p>
        </w:tc>
        <w:bookmarkStart w:id="0" w:name="_GoBack"/>
        <w:bookmarkEnd w:id="0"/>
      </w:tr>
    </w:tbl>
    <w:p w:rsidR="00A5282F" w:rsidRPr="005927C8" w:rsidRDefault="00A5282F" w:rsidP="00A5282F">
      <w:pPr>
        <w:rPr>
          <w:b/>
          <w:bCs/>
          <w:sz w:val="22"/>
          <w:szCs w:val="22"/>
          <w:lang w:val="fr-CH"/>
        </w:rPr>
      </w:pPr>
    </w:p>
    <w:p w:rsidR="00A5282F" w:rsidRPr="000527F7" w:rsidRDefault="00A5282F" w:rsidP="00A5282F">
      <w:pPr>
        <w:pStyle w:val="Heading3"/>
        <w:numPr>
          <w:ilvl w:val="0"/>
          <w:numId w:val="13"/>
        </w:numPr>
        <w:rPr>
          <w:rFonts w:ascii="Times New Roman" w:hAnsi="Times New Roman"/>
        </w:rPr>
      </w:pPr>
      <w:r w:rsidRPr="000527F7">
        <w:rPr>
          <w:rFonts w:ascii="Times New Roman" w:hAnsi="Times New Roman"/>
        </w:rPr>
        <w:t>Objectives</w:t>
      </w:r>
    </w:p>
    <w:p w:rsidR="00A5282F" w:rsidRPr="000527F7" w:rsidRDefault="00A5282F" w:rsidP="00A5282F">
      <w:pPr>
        <w:ind w:left="720"/>
        <w:rPr>
          <w:bCs/>
          <w:sz w:val="22"/>
          <w:szCs w:val="22"/>
        </w:rPr>
      </w:pPr>
      <w:r>
        <w:rPr>
          <w:bCs/>
          <w:sz w:val="22"/>
          <w:szCs w:val="22"/>
        </w:rPr>
        <w:t xml:space="preserve">Imparting formal basic education to children at the </w:t>
      </w:r>
      <w:proofErr w:type="spellStart"/>
      <w:r w:rsidRPr="002F5D40">
        <w:rPr>
          <w:bCs/>
          <w:sz w:val="22"/>
          <w:szCs w:val="22"/>
        </w:rPr>
        <w:t>Vishwamandal</w:t>
      </w:r>
      <w:proofErr w:type="spellEnd"/>
      <w:r>
        <w:rPr>
          <w:bCs/>
          <w:sz w:val="22"/>
          <w:szCs w:val="22"/>
        </w:rPr>
        <w:t xml:space="preserve"> </w:t>
      </w:r>
      <w:proofErr w:type="spellStart"/>
      <w:r w:rsidRPr="002F5D40">
        <w:rPr>
          <w:bCs/>
          <w:sz w:val="22"/>
          <w:szCs w:val="22"/>
        </w:rPr>
        <w:t>Sevashram</w:t>
      </w:r>
      <w:proofErr w:type="spellEnd"/>
      <w:r>
        <w:rPr>
          <w:bCs/>
          <w:sz w:val="22"/>
          <w:szCs w:val="22"/>
        </w:rPr>
        <w:t xml:space="preserve">, </w:t>
      </w:r>
      <w:proofErr w:type="spellStart"/>
      <w:r w:rsidRPr="002F5D40">
        <w:rPr>
          <w:bCs/>
          <w:sz w:val="22"/>
          <w:szCs w:val="22"/>
        </w:rPr>
        <w:t>Dule</w:t>
      </w:r>
      <w:proofErr w:type="spellEnd"/>
      <w:r w:rsidRPr="002F5D40">
        <w:rPr>
          <w:bCs/>
          <w:sz w:val="22"/>
          <w:szCs w:val="22"/>
        </w:rPr>
        <w:t xml:space="preserve">, </w:t>
      </w:r>
      <w:proofErr w:type="gramStart"/>
      <w:r w:rsidRPr="002F5D40">
        <w:rPr>
          <w:bCs/>
          <w:sz w:val="22"/>
          <w:szCs w:val="22"/>
        </w:rPr>
        <w:t>Maharashtra</w:t>
      </w:r>
      <w:proofErr w:type="gramEnd"/>
      <w:r>
        <w:rPr>
          <w:bCs/>
          <w:sz w:val="22"/>
          <w:szCs w:val="22"/>
        </w:rPr>
        <w:t>.</w:t>
      </w:r>
    </w:p>
    <w:p w:rsidR="00A5282F" w:rsidRPr="000527F7" w:rsidRDefault="00A5282F" w:rsidP="00A5282F">
      <w:pPr>
        <w:pStyle w:val="Heading3"/>
        <w:numPr>
          <w:ilvl w:val="0"/>
          <w:numId w:val="13"/>
        </w:numPr>
        <w:rPr>
          <w:rFonts w:ascii="Times New Roman" w:hAnsi="Times New Roman"/>
        </w:rPr>
      </w:pPr>
      <w:r>
        <w:rPr>
          <w:rFonts w:ascii="Times New Roman" w:hAnsi="Times New Roman"/>
        </w:rPr>
        <w:t xml:space="preserve">Commitments of Asha </w:t>
      </w:r>
      <w:r w:rsidRPr="000527F7">
        <w:rPr>
          <w:rFonts w:ascii="Times New Roman" w:hAnsi="Times New Roman"/>
        </w:rPr>
        <w:t>Zurich</w:t>
      </w:r>
    </w:p>
    <w:p w:rsidR="00A5282F" w:rsidRDefault="00A5282F" w:rsidP="00A5282F">
      <w:pPr>
        <w:numPr>
          <w:ilvl w:val="0"/>
          <w:numId w:val="11"/>
        </w:numPr>
        <w:jc w:val="both"/>
        <w:rPr>
          <w:sz w:val="22"/>
          <w:szCs w:val="22"/>
        </w:rPr>
      </w:pPr>
      <w:r>
        <w:rPr>
          <w:sz w:val="22"/>
          <w:szCs w:val="22"/>
        </w:rPr>
        <w:t xml:space="preserve">Asha Zurich has agreed to fund a part of the costs of </w:t>
      </w:r>
      <w:proofErr w:type="spellStart"/>
      <w:r w:rsidRPr="002F5D40">
        <w:rPr>
          <w:bCs/>
          <w:sz w:val="22"/>
          <w:szCs w:val="22"/>
        </w:rPr>
        <w:t>Vishwamandal</w:t>
      </w:r>
      <w:proofErr w:type="spellEnd"/>
      <w:r>
        <w:rPr>
          <w:bCs/>
          <w:sz w:val="22"/>
          <w:szCs w:val="22"/>
        </w:rPr>
        <w:t xml:space="preserve"> </w:t>
      </w:r>
      <w:proofErr w:type="spellStart"/>
      <w:r w:rsidRPr="002F5D40">
        <w:rPr>
          <w:bCs/>
          <w:sz w:val="22"/>
          <w:szCs w:val="22"/>
        </w:rPr>
        <w:t>Sevashram</w:t>
      </w:r>
      <w:proofErr w:type="spellEnd"/>
      <w:r>
        <w:rPr>
          <w:bCs/>
          <w:sz w:val="22"/>
          <w:szCs w:val="22"/>
        </w:rPr>
        <w:t xml:space="preserve"> </w:t>
      </w:r>
      <w:r>
        <w:rPr>
          <w:sz w:val="22"/>
          <w:szCs w:val="22"/>
        </w:rPr>
        <w:t>for the year 201</w:t>
      </w:r>
      <w:r w:rsidR="008F674E">
        <w:rPr>
          <w:sz w:val="22"/>
          <w:szCs w:val="22"/>
        </w:rPr>
        <w:t>8</w:t>
      </w:r>
      <w:r>
        <w:rPr>
          <w:sz w:val="22"/>
          <w:szCs w:val="22"/>
        </w:rPr>
        <w:t>.</w:t>
      </w:r>
    </w:p>
    <w:p w:rsidR="00A5282F" w:rsidRDefault="00A5282F" w:rsidP="00A5282F">
      <w:pPr>
        <w:numPr>
          <w:ilvl w:val="0"/>
          <w:numId w:val="11"/>
        </w:numPr>
        <w:jc w:val="both"/>
        <w:rPr>
          <w:sz w:val="22"/>
          <w:szCs w:val="22"/>
        </w:rPr>
      </w:pPr>
      <w:r w:rsidRPr="008E4967">
        <w:rPr>
          <w:sz w:val="22"/>
          <w:szCs w:val="22"/>
        </w:rPr>
        <w:t>The full budget for the year 2</w:t>
      </w:r>
      <w:r>
        <w:rPr>
          <w:sz w:val="22"/>
          <w:szCs w:val="22"/>
        </w:rPr>
        <w:t>01</w:t>
      </w:r>
      <w:r w:rsidR="008F674E">
        <w:rPr>
          <w:sz w:val="22"/>
          <w:szCs w:val="22"/>
        </w:rPr>
        <w:t>8</w:t>
      </w:r>
      <w:r>
        <w:rPr>
          <w:sz w:val="22"/>
          <w:szCs w:val="22"/>
        </w:rPr>
        <w:t xml:space="preserve"> is highlighted in Appendix 1 which</w:t>
      </w:r>
      <w:r w:rsidRPr="008E4967">
        <w:rPr>
          <w:sz w:val="22"/>
          <w:szCs w:val="22"/>
        </w:rPr>
        <w:t xml:space="preserve"> is the agreed expenditure break up for the project for the school year 201</w:t>
      </w:r>
      <w:r w:rsidR="005727C9">
        <w:rPr>
          <w:sz w:val="22"/>
          <w:szCs w:val="22"/>
        </w:rPr>
        <w:t>8</w:t>
      </w:r>
      <w:r w:rsidRPr="008E4967">
        <w:rPr>
          <w:sz w:val="22"/>
          <w:szCs w:val="22"/>
        </w:rPr>
        <w:t>.</w:t>
      </w:r>
    </w:p>
    <w:p w:rsidR="00A5282F" w:rsidRPr="004D2EDE" w:rsidRDefault="00A5282F" w:rsidP="00A5282F">
      <w:pPr>
        <w:numPr>
          <w:ilvl w:val="0"/>
          <w:numId w:val="11"/>
        </w:numPr>
        <w:jc w:val="both"/>
        <w:rPr>
          <w:sz w:val="22"/>
          <w:szCs w:val="22"/>
        </w:rPr>
      </w:pPr>
      <w:r w:rsidRPr="004D2EDE">
        <w:rPr>
          <w:sz w:val="22"/>
          <w:szCs w:val="22"/>
        </w:rPr>
        <w:t xml:space="preserve">Asha Zurich </w:t>
      </w:r>
      <w:r>
        <w:rPr>
          <w:sz w:val="22"/>
          <w:szCs w:val="22"/>
        </w:rPr>
        <w:t xml:space="preserve">committee </w:t>
      </w:r>
      <w:r w:rsidRPr="004D2EDE">
        <w:rPr>
          <w:sz w:val="22"/>
          <w:szCs w:val="22"/>
        </w:rPr>
        <w:t xml:space="preserve">has agreed to fund amount </w:t>
      </w:r>
      <w:r>
        <w:rPr>
          <w:sz w:val="22"/>
          <w:szCs w:val="22"/>
        </w:rPr>
        <w:t xml:space="preserve">INR </w:t>
      </w:r>
      <w:r w:rsidR="00663D64">
        <w:rPr>
          <w:b/>
        </w:rPr>
        <w:t>1</w:t>
      </w:r>
      <w:r w:rsidR="009D0830">
        <w:rPr>
          <w:b/>
        </w:rPr>
        <w:t>5</w:t>
      </w:r>
      <w:proofErr w:type="gramStart"/>
      <w:r w:rsidR="00663D64">
        <w:rPr>
          <w:b/>
        </w:rPr>
        <w:t>,</w:t>
      </w:r>
      <w:r w:rsidR="008F674E">
        <w:rPr>
          <w:b/>
        </w:rPr>
        <w:t>28</w:t>
      </w:r>
      <w:r w:rsidR="00663D64">
        <w:rPr>
          <w:b/>
        </w:rPr>
        <w:t>,</w:t>
      </w:r>
      <w:r w:rsidR="008F674E">
        <w:rPr>
          <w:b/>
        </w:rPr>
        <w:t>959</w:t>
      </w:r>
      <w:r w:rsidR="00663D64">
        <w:rPr>
          <w:b/>
        </w:rPr>
        <w:t>.00</w:t>
      </w:r>
      <w:proofErr w:type="gramEnd"/>
      <w:r w:rsidR="00663D64">
        <w:rPr>
          <w:b/>
        </w:rPr>
        <w:t xml:space="preserve"> </w:t>
      </w:r>
      <w:r w:rsidRPr="004D2EDE">
        <w:rPr>
          <w:sz w:val="22"/>
          <w:szCs w:val="22"/>
        </w:rPr>
        <w:t>for the year 201</w:t>
      </w:r>
      <w:r w:rsidR="008F674E">
        <w:rPr>
          <w:sz w:val="22"/>
          <w:szCs w:val="22"/>
        </w:rPr>
        <w:t>8</w:t>
      </w:r>
      <w:r w:rsidRPr="004D2EDE">
        <w:rPr>
          <w:sz w:val="22"/>
          <w:szCs w:val="22"/>
        </w:rPr>
        <w:t xml:space="preserve"> will be sent in two instalments. Details highlighted in</w:t>
      </w:r>
    </w:p>
    <w:p w:rsidR="00A5282F" w:rsidRDefault="00A5282F" w:rsidP="00A5282F">
      <w:pPr>
        <w:ind w:left="1080"/>
        <w:jc w:val="both"/>
        <w:rPr>
          <w:sz w:val="22"/>
          <w:szCs w:val="22"/>
        </w:rPr>
      </w:pPr>
      <w:proofErr w:type="gramStart"/>
      <w:r>
        <w:rPr>
          <w:sz w:val="22"/>
          <w:szCs w:val="22"/>
        </w:rPr>
        <w:t>Appendix 1.</w:t>
      </w:r>
      <w:proofErr w:type="gramEnd"/>
    </w:p>
    <w:p w:rsidR="00A5282F" w:rsidRPr="00140BAA" w:rsidRDefault="00A5282F" w:rsidP="00A5282F">
      <w:pPr>
        <w:numPr>
          <w:ilvl w:val="1"/>
          <w:numId w:val="11"/>
        </w:numPr>
        <w:jc w:val="both"/>
        <w:rPr>
          <w:sz w:val="22"/>
          <w:szCs w:val="22"/>
        </w:rPr>
      </w:pPr>
      <w:r w:rsidRPr="00140BAA">
        <w:rPr>
          <w:sz w:val="22"/>
          <w:szCs w:val="22"/>
        </w:rPr>
        <w:t xml:space="preserve">First Instalment – INR </w:t>
      </w:r>
      <w:r w:rsidR="009E2793">
        <w:rPr>
          <w:rFonts w:ascii="Arial" w:hAnsi="Arial" w:cs="Arial"/>
          <w:color w:val="222222"/>
          <w:sz w:val="20"/>
          <w:szCs w:val="20"/>
          <w:shd w:val="clear" w:color="auto" w:fill="FFFFFF"/>
        </w:rPr>
        <w:t>8</w:t>
      </w:r>
      <w:r w:rsidR="00F8661C">
        <w:rPr>
          <w:rFonts w:ascii="Arial" w:hAnsi="Arial" w:cs="Arial"/>
          <w:color w:val="222222"/>
          <w:sz w:val="20"/>
          <w:szCs w:val="20"/>
          <w:shd w:val="clear" w:color="auto" w:fill="FFFFFF"/>
        </w:rPr>
        <w:t>,</w:t>
      </w:r>
      <w:r w:rsidR="009E2793">
        <w:rPr>
          <w:rFonts w:ascii="Arial" w:hAnsi="Arial" w:cs="Arial"/>
          <w:color w:val="222222"/>
          <w:sz w:val="20"/>
          <w:szCs w:val="20"/>
          <w:shd w:val="clear" w:color="auto" w:fill="FFFFFF"/>
        </w:rPr>
        <w:t>0</w:t>
      </w:r>
      <w:r w:rsidR="00F8661C">
        <w:rPr>
          <w:rFonts w:ascii="Arial" w:hAnsi="Arial" w:cs="Arial"/>
          <w:color w:val="222222"/>
          <w:sz w:val="20"/>
          <w:szCs w:val="20"/>
          <w:shd w:val="clear" w:color="auto" w:fill="FFFFFF"/>
        </w:rPr>
        <w:t>0,000</w:t>
      </w:r>
    </w:p>
    <w:p w:rsidR="00A5282F" w:rsidRPr="00140BAA" w:rsidRDefault="00A5282F" w:rsidP="00A5282F">
      <w:pPr>
        <w:numPr>
          <w:ilvl w:val="1"/>
          <w:numId w:val="11"/>
        </w:numPr>
        <w:jc w:val="both"/>
        <w:rPr>
          <w:sz w:val="22"/>
          <w:szCs w:val="22"/>
        </w:rPr>
      </w:pPr>
      <w:r w:rsidRPr="00140BAA">
        <w:rPr>
          <w:sz w:val="22"/>
          <w:szCs w:val="22"/>
        </w:rPr>
        <w:t xml:space="preserve">Second Instalment – INR </w:t>
      </w:r>
      <w:r w:rsidR="009E2793">
        <w:rPr>
          <w:sz w:val="22"/>
          <w:szCs w:val="22"/>
        </w:rPr>
        <w:t>7</w:t>
      </w:r>
      <w:r w:rsidR="00F8661C">
        <w:rPr>
          <w:sz w:val="22"/>
          <w:szCs w:val="22"/>
        </w:rPr>
        <w:t>,</w:t>
      </w:r>
      <w:r w:rsidR="008F674E">
        <w:rPr>
          <w:sz w:val="22"/>
          <w:szCs w:val="22"/>
        </w:rPr>
        <w:t>28</w:t>
      </w:r>
      <w:r w:rsidR="00F8661C">
        <w:rPr>
          <w:sz w:val="22"/>
          <w:szCs w:val="22"/>
        </w:rPr>
        <w:t>,</w:t>
      </w:r>
      <w:r w:rsidR="008F674E">
        <w:rPr>
          <w:sz w:val="22"/>
          <w:szCs w:val="22"/>
        </w:rPr>
        <w:t>959</w:t>
      </w:r>
    </w:p>
    <w:p w:rsidR="00A5282F" w:rsidRPr="000527F7" w:rsidRDefault="00A5282F" w:rsidP="00A5282F">
      <w:pPr>
        <w:pStyle w:val="Heading3"/>
        <w:numPr>
          <w:ilvl w:val="0"/>
          <w:numId w:val="13"/>
        </w:numPr>
        <w:rPr>
          <w:rFonts w:ascii="Times New Roman" w:hAnsi="Times New Roman"/>
        </w:rPr>
      </w:pPr>
      <w:r>
        <w:rPr>
          <w:rFonts w:ascii="Times New Roman" w:hAnsi="Times New Roman"/>
        </w:rPr>
        <w:t>Commitments</w:t>
      </w:r>
      <w:r w:rsidRPr="000527F7">
        <w:rPr>
          <w:rFonts w:ascii="Times New Roman" w:hAnsi="Times New Roman"/>
        </w:rPr>
        <w:t xml:space="preserve"> of </w:t>
      </w:r>
      <w:r>
        <w:rPr>
          <w:rFonts w:ascii="Times New Roman" w:hAnsi="Times New Roman"/>
        </w:rPr>
        <w:t>VMS</w:t>
      </w:r>
    </w:p>
    <w:p w:rsidR="00A5282F" w:rsidRDefault="00A5282F" w:rsidP="00A5282F">
      <w:pPr>
        <w:numPr>
          <w:ilvl w:val="0"/>
          <w:numId w:val="12"/>
        </w:numPr>
        <w:rPr>
          <w:sz w:val="22"/>
          <w:szCs w:val="22"/>
        </w:rPr>
      </w:pPr>
      <w:r>
        <w:rPr>
          <w:sz w:val="22"/>
          <w:szCs w:val="22"/>
        </w:rPr>
        <w:t>To prepare children for government school ( 5</w:t>
      </w:r>
      <w:r w:rsidRPr="00426519">
        <w:rPr>
          <w:sz w:val="22"/>
          <w:szCs w:val="22"/>
          <w:vertAlign w:val="superscript"/>
        </w:rPr>
        <w:t>th</w:t>
      </w:r>
      <w:r>
        <w:rPr>
          <w:sz w:val="22"/>
          <w:szCs w:val="22"/>
        </w:rPr>
        <w:t xml:space="preserve"> standard)</w:t>
      </w:r>
    </w:p>
    <w:p w:rsidR="00A5282F" w:rsidRDefault="00A5282F" w:rsidP="00A5282F">
      <w:pPr>
        <w:numPr>
          <w:ilvl w:val="0"/>
          <w:numId w:val="12"/>
        </w:numPr>
        <w:rPr>
          <w:sz w:val="22"/>
          <w:szCs w:val="22"/>
        </w:rPr>
      </w:pPr>
      <w:r>
        <w:rPr>
          <w:sz w:val="22"/>
          <w:szCs w:val="22"/>
        </w:rPr>
        <w:t>To inculcate the habit of going to school regularly in children.</w:t>
      </w:r>
    </w:p>
    <w:p w:rsidR="00A5282F" w:rsidRDefault="00A5282F" w:rsidP="00A5282F">
      <w:pPr>
        <w:numPr>
          <w:ilvl w:val="0"/>
          <w:numId w:val="12"/>
        </w:numPr>
        <w:rPr>
          <w:sz w:val="22"/>
          <w:szCs w:val="22"/>
        </w:rPr>
      </w:pPr>
      <w:r>
        <w:rPr>
          <w:sz w:val="22"/>
          <w:szCs w:val="22"/>
        </w:rPr>
        <w:t>To provide a report every five-months to Asha Zurich containing the details of the educational goals achieved, planned educational goals for the near future and expenditure incurred (along with receipts) and the foreseen expenditure for the next six months.</w:t>
      </w:r>
    </w:p>
    <w:p w:rsidR="00A5282F" w:rsidRDefault="00A5282F" w:rsidP="00A5282F">
      <w:pPr>
        <w:numPr>
          <w:ilvl w:val="0"/>
          <w:numId w:val="12"/>
        </w:numPr>
        <w:rPr>
          <w:sz w:val="22"/>
          <w:szCs w:val="22"/>
        </w:rPr>
      </w:pPr>
      <w:r>
        <w:rPr>
          <w:sz w:val="22"/>
          <w:szCs w:val="22"/>
        </w:rPr>
        <w:t>Keeping Asha Zurich informed about the immediate next destination of children after their studies at VMS.</w:t>
      </w:r>
    </w:p>
    <w:p w:rsidR="00A5282F" w:rsidRDefault="00A5282F" w:rsidP="00A5282F">
      <w:pPr>
        <w:numPr>
          <w:ilvl w:val="0"/>
          <w:numId w:val="12"/>
        </w:numPr>
        <w:rPr>
          <w:sz w:val="22"/>
          <w:szCs w:val="22"/>
        </w:rPr>
      </w:pPr>
      <w:r>
        <w:rPr>
          <w:sz w:val="22"/>
          <w:szCs w:val="22"/>
        </w:rPr>
        <w:t>Identifying students with scholastic and extra-curricular potential and recommending them to Asha Zurich for scholarships.</w:t>
      </w:r>
    </w:p>
    <w:p w:rsidR="00A5282F" w:rsidRPr="000527F7" w:rsidRDefault="00A5282F" w:rsidP="00A5282F">
      <w:pPr>
        <w:numPr>
          <w:ilvl w:val="0"/>
          <w:numId w:val="12"/>
        </w:numPr>
        <w:rPr>
          <w:sz w:val="22"/>
          <w:szCs w:val="22"/>
        </w:rPr>
      </w:pPr>
      <w:r w:rsidRPr="000527F7">
        <w:rPr>
          <w:sz w:val="22"/>
          <w:szCs w:val="22"/>
        </w:rPr>
        <w:t>To make sure that the school is running well and the kids get quality education.</w:t>
      </w:r>
    </w:p>
    <w:p w:rsidR="00A5282F" w:rsidRDefault="00A5282F" w:rsidP="00A5282F">
      <w:pPr>
        <w:numPr>
          <w:ilvl w:val="0"/>
          <w:numId w:val="11"/>
        </w:numPr>
        <w:jc w:val="both"/>
        <w:rPr>
          <w:sz w:val="22"/>
          <w:szCs w:val="22"/>
        </w:rPr>
      </w:pPr>
      <w:r>
        <w:rPr>
          <w:sz w:val="22"/>
          <w:szCs w:val="22"/>
        </w:rPr>
        <w:t>Monitor and maintain the quality of teachers</w:t>
      </w:r>
    </w:p>
    <w:p w:rsidR="00A5282F" w:rsidRDefault="00A5282F" w:rsidP="00A5282F">
      <w:pPr>
        <w:numPr>
          <w:ilvl w:val="0"/>
          <w:numId w:val="11"/>
        </w:numPr>
        <w:jc w:val="both"/>
        <w:rPr>
          <w:sz w:val="22"/>
          <w:szCs w:val="22"/>
        </w:rPr>
      </w:pPr>
      <w:r>
        <w:rPr>
          <w:sz w:val="22"/>
          <w:szCs w:val="22"/>
        </w:rPr>
        <w:t xml:space="preserve">Co-ordinate with the school committee, villagers and parents of the kids in the </w:t>
      </w:r>
    </w:p>
    <w:p w:rsidR="00A5282F" w:rsidRDefault="00A5282F" w:rsidP="00A5282F">
      <w:pPr>
        <w:ind w:left="1080"/>
        <w:jc w:val="both"/>
        <w:rPr>
          <w:sz w:val="22"/>
          <w:szCs w:val="22"/>
        </w:rPr>
      </w:pPr>
      <w:proofErr w:type="gramStart"/>
      <w:r>
        <w:rPr>
          <w:sz w:val="22"/>
          <w:szCs w:val="22"/>
        </w:rPr>
        <w:t>Villages.</w:t>
      </w:r>
      <w:proofErr w:type="gramEnd"/>
    </w:p>
    <w:p w:rsidR="009E2793" w:rsidRPr="009E2793" w:rsidRDefault="009E2793" w:rsidP="009E2793">
      <w:pPr>
        <w:pStyle w:val="ListParagraph"/>
        <w:numPr>
          <w:ilvl w:val="0"/>
          <w:numId w:val="11"/>
        </w:numPr>
        <w:jc w:val="both"/>
        <w:rPr>
          <w:sz w:val="22"/>
          <w:szCs w:val="22"/>
        </w:rPr>
      </w:pPr>
      <w:r>
        <w:rPr>
          <w:sz w:val="22"/>
          <w:szCs w:val="22"/>
        </w:rPr>
        <w:t>Strong governance to ensure transparency and maintenance of records</w:t>
      </w:r>
    </w:p>
    <w:p w:rsidR="009E2793" w:rsidRDefault="009E2793" w:rsidP="00A5282F">
      <w:pPr>
        <w:ind w:left="1080"/>
        <w:jc w:val="both"/>
        <w:rPr>
          <w:sz w:val="22"/>
          <w:szCs w:val="22"/>
        </w:rPr>
      </w:pPr>
    </w:p>
    <w:p w:rsidR="00A5282F" w:rsidRDefault="00A5282F" w:rsidP="00A5282F">
      <w:pPr>
        <w:pStyle w:val="Heading3"/>
        <w:numPr>
          <w:ilvl w:val="0"/>
          <w:numId w:val="13"/>
        </w:numPr>
        <w:rPr>
          <w:rFonts w:ascii="Times New Roman" w:hAnsi="Times New Roman"/>
        </w:rPr>
      </w:pPr>
      <w:r w:rsidRPr="00941F47">
        <w:rPr>
          <w:rFonts w:ascii="Times New Roman" w:hAnsi="Times New Roman"/>
        </w:rPr>
        <w:t>Tentative timelines</w:t>
      </w:r>
    </w:p>
    <w:p w:rsidR="00A5282F" w:rsidRDefault="00A5282F" w:rsidP="00A5282F">
      <w:pPr>
        <w:pStyle w:val="ListParagraph"/>
        <w:numPr>
          <w:ilvl w:val="0"/>
          <w:numId w:val="11"/>
        </w:numPr>
      </w:pPr>
      <w:r>
        <w:t>Start of the academic year – January 201</w:t>
      </w:r>
      <w:r w:rsidR="008F674E">
        <w:t>8</w:t>
      </w:r>
      <w:r>
        <w:t xml:space="preserve"> (After finalization of MoU)</w:t>
      </w:r>
    </w:p>
    <w:p w:rsidR="00A5282F" w:rsidRDefault="00A5282F" w:rsidP="00A5282F">
      <w:pPr>
        <w:pStyle w:val="ListParagraph"/>
        <w:numPr>
          <w:ilvl w:val="0"/>
          <w:numId w:val="11"/>
        </w:numPr>
      </w:pPr>
      <w:r>
        <w:t>5th month (May, 201</w:t>
      </w:r>
      <w:r w:rsidR="008F674E">
        <w:t>8</w:t>
      </w:r>
      <w:r>
        <w:t>): Submission of first 5-month report by VMS</w:t>
      </w:r>
    </w:p>
    <w:p w:rsidR="00A5282F" w:rsidRDefault="00A5282F" w:rsidP="00A5282F">
      <w:pPr>
        <w:pStyle w:val="ListParagraph"/>
        <w:numPr>
          <w:ilvl w:val="1"/>
          <w:numId w:val="11"/>
        </w:numPr>
      </w:pPr>
      <w:r>
        <w:t>Report 1: Education Component (Goals achieved, number of dropout students, numbe</w:t>
      </w:r>
      <w:r w:rsidR="008F674E">
        <w:t>r of teachers changed/resigned)</w:t>
      </w:r>
    </w:p>
    <w:p w:rsidR="00A5282F" w:rsidRDefault="00A5282F" w:rsidP="00A5282F">
      <w:pPr>
        <w:pStyle w:val="ListParagraph"/>
        <w:numPr>
          <w:ilvl w:val="1"/>
          <w:numId w:val="11"/>
        </w:numPr>
      </w:pPr>
      <w:r>
        <w:t>Report 2:  Expenditure statement (Expenditure incurred and foreseen along with details, receipts, etc.)</w:t>
      </w:r>
    </w:p>
    <w:p w:rsidR="00A5282F" w:rsidRDefault="00A5282F" w:rsidP="00A5282F">
      <w:pPr>
        <w:pStyle w:val="ListParagraph"/>
        <w:numPr>
          <w:ilvl w:val="1"/>
          <w:numId w:val="11"/>
        </w:numPr>
      </w:pPr>
      <w:r>
        <w:t>Report 3: Details of students who passed out of VMS and are continuing studies in schools</w:t>
      </w:r>
    </w:p>
    <w:p w:rsidR="00A5282F" w:rsidRDefault="00A5282F" w:rsidP="00A5282F">
      <w:pPr>
        <w:pStyle w:val="ListParagraph"/>
        <w:numPr>
          <w:ilvl w:val="0"/>
          <w:numId w:val="11"/>
        </w:numPr>
      </w:pPr>
      <w:r>
        <w:t>6</w:t>
      </w:r>
      <w:r w:rsidRPr="00910217">
        <w:rPr>
          <w:vertAlign w:val="superscript"/>
        </w:rPr>
        <w:t>th</w:t>
      </w:r>
      <w:r>
        <w:t xml:space="preserve"> Month (June, 201</w:t>
      </w:r>
      <w:r w:rsidR="005727C9">
        <w:t>8</w:t>
      </w:r>
      <w:r>
        <w:t>): Review of VMS reports by Asha Zurich followed by release of second instalment.</w:t>
      </w:r>
    </w:p>
    <w:p w:rsidR="00A5282F" w:rsidRDefault="00A5282F" w:rsidP="00A5282F">
      <w:pPr>
        <w:pStyle w:val="ListParagraph"/>
        <w:numPr>
          <w:ilvl w:val="0"/>
          <w:numId w:val="11"/>
        </w:numPr>
      </w:pPr>
      <w:r>
        <w:t>10</w:t>
      </w:r>
      <w:r w:rsidRPr="00910217">
        <w:rPr>
          <w:vertAlign w:val="superscript"/>
        </w:rPr>
        <w:t>th</w:t>
      </w:r>
      <w:r>
        <w:t xml:space="preserve"> Month (October, 201</w:t>
      </w:r>
      <w:r w:rsidR="005727C9">
        <w:t>8</w:t>
      </w:r>
      <w:r>
        <w:t>): Submission of second 5-month report by VMS</w:t>
      </w:r>
    </w:p>
    <w:p w:rsidR="00A5282F" w:rsidRDefault="00A5282F" w:rsidP="00A5282F">
      <w:pPr>
        <w:pStyle w:val="ListParagraph"/>
        <w:numPr>
          <w:ilvl w:val="1"/>
          <w:numId w:val="11"/>
        </w:numPr>
      </w:pPr>
      <w:r>
        <w:t xml:space="preserve">Report 1: Education Component (Goals </w:t>
      </w:r>
      <w:proofErr w:type="spellStart"/>
      <w:r>
        <w:t>achieved</w:t>
      </w:r>
      <w:r w:rsidR="008F674E">
        <w:t>,</w:t>
      </w:r>
      <w:r>
        <w:t>number</w:t>
      </w:r>
      <w:proofErr w:type="spellEnd"/>
      <w:r>
        <w:t xml:space="preserve"> of dropout students, number of teachers changed/resigned)</w:t>
      </w:r>
    </w:p>
    <w:p w:rsidR="00A5282F" w:rsidRDefault="00A5282F" w:rsidP="00A5282F">
      <w:pPr>
        <w:pStyle w:val="ListParagraph"/>
        <w:numPr>
          <w:ilvl w:val="1"/>
          <w:numId w:val="11"/>
        </w:numPr>
      </w:pPr>
      <w:r>
        <w:t>Report 2:  Expenditure statement (Expenditure incurred and foreseen along with details, receipts, etc. besides the Chartered Accountant’s attested copy of the expenditure incurred</w:t>
      </w:r>
      <w:r w:rsidR="008F674E">
        <w:t xml:space="preserve"> post </w:t>
      </w:r>
      <w:proofErr w:type="spellStart"/>
      <w:r w:rsidR="008F674E">
        <w:t>year end</w:t>
      </w:r>
      <w:proofErr w:type="spellEnd"/>
      <w:r>
        <w:t>)</w:t>
      </w:r>
    </w:p>
    <w:p w:rsidR="00A5282F" w:rsidRPr="008E4967" w:rsidRDefault="00A5282F" w:rsidP="00A5282F">
      <w:pPr>
        <w:pStyle w:val="Heading3"/>
        <w:numPr>
          <w:ilvl w:val="0"/>
          <w:numId w:val="13"/>
        </w:numPr>
        <w:rPr>
          <w:rFonts w:ascii="Times New Roman" w:hAnsi="Times New Roman"/>
        </w:rPr>
      </w:pPr>
      <w:r w:rsidRPr="008E4967">
        <w:rPr>
          <w:rFonts w:ascii="Times New Roman" w:hAnsi="Times New Roman"/>
        </w:rPr>
        <w:t>Project Site Visits</w:t>
      </w:r>
    </w:p>
    <w:p w:rsidR="00A5282F" w:rsidRDefault="00A5282F" w:rsidP="00A5282F">
      <w:pPr>
        <w:pStyle w:val="ListParagraph"/>
        <w:numPr>
          <w:ilvl w:val="0"/>
          <w:numId w:val="11"/>
        </w:numPr>
      </w:pPr>
      <w:r>
        <w:t>VMS shall agree to allow members of Asha for education or other people delegated by Asha Zurich to conduct site visits to visit the project site.</w:t>
      </w:r>
    </w:p>
    <w:p w:rsidR="00A5282F" w:rsidRDefault="00A5282F" w:rsidP="00A5282F"/>
    <w:p w:rsidR="00A5282F" w:rsidRPr="008E4967" w:rsidRDefault="00A5282F" w:rsidP="00A5282F">
      <w:pPr>
        <w:pStyle w:val="Heading3"/>
        <w:numPr>
          <w:ilvl w:val="0"/>
          <w:numId w:val="13"/>
        </w:numPr>
        <w:rPr>
          <w:rFonts w:ascii="Times New Roman" w:hAnsi="Times New Roman"/>
        </w:rPr>
      </w:pPr>
      <w:r w:rsidRPr="008E4967">
        <w:rPr>
          <w:rFonts w:ascii="Times New Roman" w:hAnsi="Times New Roman"/>
        </w:rPr>
        <w:t>Other</w:t>
      </w:r>
    </w:p>
    <w:p w:rsidR="00A5282F" w:rsidRDefault="00A5282F" w:rsidP="00A5282F">
      <w:pPr>
        <w:pStyle w:val="ListParagraph"/>
        <w:numPr>
          <w:ilvl w:val="0"/>
          <w:numId w:val="11"/>
        </w:numPr>
      </w:pPr>
      <w:r>
        <w:t>This MoU will be suspended if either of the parties fails to honour any of their above mentioned commitments.</w:t>
      </w:r>
    </w:p>
    <w:p w:rsidR="00A5282F" w:rsidRPr="00D316A5" w:rsidRDefault="00A5282F" w:rsidP="00A5282F">
      <w:pPr>
        <w:pStyle w:val="ListParagraph"/>
        <w:numPr>
          <w:ilvl w:val="0"/>
          <w:numId w:val="11"/>
        </w:numPr>
        <w:jc w:val="both"/>
        <w:rPr>
          <w:sz w:val="22"/>
          <w:szCs w:val="22"/>
        </w:rPr>
      </w:pPr>
      <w:r w:rsidRPr="00D316A5">
        <w:rPr>
          <w:sz w:val="22"/>
          <w:szCs w:val="22"/>
        </w:rPr>
        <w:t xml:space="preserve">Any further collaboration between Asha Zurich and </w:t>
      </w:r>
      <w:r>
        <w:rPr>
          <w:sz w:val="22"/>
          <w:szCs w:val="22"/>
        </w:rPr>
        <w:t xml:space="preserve">VMS </w:t>
      </w:r>
      <w:r w:rsidRPr="00D316A5">
        <w:rPr>
          <w:sz w:val="22"/>
          <w:szCs w:val="22"/>
        </w:rPr>
        <w:t xml:space="preserve">will need a new MoU to be signed separately. </w:t>
      </w:r>
    </w:p>
    <w:p w:rsidR="00A5282F" w:rsidRPr="000527F7" w:rsidRDefault="00A5282F" w:rsidP="00A5282F">
      <w:pPr>
        <w:tabs>
          <w:tab w:val="left" w:pos="1701"/>
        </w:tabs>
        <w:ind w:left="360"/>
        <w:jc w:val="both"/>
        <w:rPr>
          <w:sz w:val="22"/>
          <w:szCs w:val="22"/>
        </w:rPr>
      </w:pPr>
    </w:p>
    <w:p w:rsidR="00A5282F" w:rsidRPr="000527F7" w:rsidRDefault="00A5282F" w:rsidP="00A5282F">
      <w:pPr>
        <w:tabs>
          <w:tab w:val="left" w:pos="1701"/>
        </w:tabs>
        <w:ind w:left="360"/>
        <w:jc w:val="both"/>
        <w:rPr>
          <w:sz w:val="22"/>
          <w:szCs w:val="22"/>
        </w:rPr>
      </w:pPr>
      <w:r w:rsidRPr="000527F7">
        <w:rPr>
          <w:sz w:val="22"/>
          <w:szCs w:val="22"/>
        </w:rPr>
        <w:t>We appreciate the noble wo</w:t>
      </w:r>
      <w:r>
        <w:rPr>
          <w:sz w:val="22"/>
          <w:szCs w:val="22"/>
        </w:rPr>
        <w:t xml:space="preserve">rk being done by VMS </w:t>
      </w:r>
      <w:r w:rsidRPr="000527F7">
        <w:rPr>
          <w:sz w:val="22"/>
          <w:szCs w:val="22"/>
        </w:rPr>
        <w:t>and wish to stay updated on their progress and work in future.</w:t>
      </w:r>
    </w:p>
    <w:p w:rsidR="00A5282F" w:rsidRDefault="00A5282F" w:rsidP="00A5282F">
      <w:pPr>
        <w:jc w:val="both"/>
        <w:rPr>
          <w:sz w:val="22"/>
          <w:szCs w:val="22"/>
        </w:rPr>
      </w:pPr>
    </w:p>
    <w:p w:rsidR="00A5282F" w:rsidRPr="00694C81" w:rsidRDefault="00A5282F" w:rsidP="00A5282F">
      <w:pPr>
        <w:rPr>
          <w:sz w:val="22"/>
          <w:szCs w:val="22"/>
        </w:rPr>
      </w:pPr>
      <w:r w:rsidRPr="00694C81">
        <w:rPr>
          <w:b/>
          <w:sz w:val="22"/>
          <w:szCs w:val="22"/>
        </w:rPr>
        <w:t>Date:</w:t>
      </w:r>
      <w:r w:rsidRPr="00694C81">
        <w:rPr>
          <w:sz w:val="22"/>
          <w:szCs w:val="22"/>
        </w:rPr>
        <w:t xml:space="preserve"> </w:t>
      </w:r>
      <w:r w:rsidR="009E2793">
        <w:rPr>
          <w:sz w:val="22"/>
          <w:szCs w:val="22"/>
        </w:rPr>
        <w:t>1</w:t>
      </w:r>
      <w:r w:rsidR="005727C9">
        <w:rPr>
          <w:sz w:val="22"/>
          <w:szCs w:val="22"/>
        </w:rPr>
        <w:t>0</w:t>
      </w:r>
      <w:r w:rsidRPr="00694C81">
        <w:rPr>
          <w:sz w:val="22"/>
          <w:szCs w:val="22"/>
        </w:rPr>
        <w:t>.0</w:t>
      </w:r>
      <w:r w:rsidR="005727C9">
        <w:rPr>
          <w:sz w:val="22"/>
          <w:szCs w:val="22"/>
        </w:rPr>
        <w:t>3</w:t>
      </w:r>
      <w:r w:rsidRPr="00694C81">
        <w:rPr>
          <w:sz w:val="22"/>
          <w:szCs w:val="22"/>
        </w:rPr>
        <w:t>.201</w:t>
      </w:r>
      <w:r w:rsidR="005727C9">
        <w:rPr>
          <w:sz w:val="22"/>
          <w:szCs w:val="22"/>
        </w:rPr>
        <w:t>8</w:t>
      </w:r>
    </w:p>
    <w:p w:rsidR="00A5282F" w:rsidRDefault="00A5282F" w:rsidP="00A5282F">
      <w:pPr>
        <w:rPr>
          <w:sz w:val="22"/>
          <w:szCs w:val="22"/>
        </w:rPr>
      </w:pPr>
    </w:p>
    <w:p w:rsidR="005D343F" w:rsidRDefault="005D343F" w:rsidP="00A5282F">
      <w:pPr>
        <w:rPr>
          <w:sz w:val="22"/>
          <w:szCs w:val="22"/>
        </w:rPr>
      </w:pPr>
    </w:p>
    <w:p w:rsidR="008F674E" w:rsidRDefault="008F674E" w:rsidP="00A5282F">
      <w:pPr>
        <w:rPr>
          <w:sz w:val="22"/>
          <w:szCs w:val="22"/>
        </w:rPr>
      </w:pPr>
    </w:p>
    <w:p w:rsidR="008F674E" w:rsidRDefault="008F674E" w:rsidP="00A5282F">
      <w:pPr>
        <w:rPr>
          <w:sz w:val="22"/>
          <w:szCs w:val="22"/>
        </w:rPr>
      </w:pPr>
    </w:p>
    <w:p w:rsidR="008F674E" w:rsidRDefault="008F674E" w:rsidP="00A5282F">
      <w:pPr>
        <w:rPr>
          <w:sz w:val="22"/>
          <w:szCs w:val="22"/>
        </w:rPr>
      </w:pPr>
    </w:p>
    <w:p w:rsidR="008F674E" w:rsidRDefault="008F674E" w:rsidP="00A5282F">
      <w:pPr>
        <w:rPr>
          <w:sz w:val="22"/>
          <w:szCs w:val="22"/>
        </w:rPr>
      </w:pPr>
    </w:p>
    <w:p w:rsidR="008F674E" w:rsidRDefault="008F674E" w:rsidP="00A5282F">
      <w:pPr>
        <w:rPr>
          <w:sz w:val="22"/>
          <w:szCs w:val="22"/>
        </w:rPr>
      </w:pPr>
    </w:p>
    <w:p w:rsidR="008F674E" w:rsidRDefault="008F674E" w:rsidP="00A5282F">
      <w:pPr>
        <w:rPr>
          <w:sz w:val="22"/>
          <w:szCs w:val="22"/>
        </w:rPr>
      </w:pPr>
    </w:p>
    <w:p w:rsidR="00A5282F" w:rsidRPr="00694C81" w:rsidRDefault="00A5282F" w:rsidP="00A5282F">
      <w:pPr>
        <w:rPr>
          <w:sz w:val="22"/>
          <w:szCs w:val="22"/>
        </w:rPr>
      </w:pPr>
    </w:p>
    <w:p w:rsidR="00A5282F" w:rsidRPr="009D2D00" w:rsidRDefault="005D343F" w:rsidP="005D343F">
      <w:pPr>
        <w:rPr>
          <w:sz w:val="22"/>
          <w:szCs w:val="22"/>
        </w:rPr>
      </w:pPr>
      <w:r>
        <w:rPr>
          <w:sz w:val="22"/>
          <w:szCs w:val="22"/>
        </w:rPr>
        <w:t>Sachin Mehta</w:t>
      </w:r>
      <w:r w:rsidR="009E2793">
        <w:rPr>
          <w:sz w:val="22"/>
          <w:szCs w:val="22"/>
        </w:rPr>
        <w:t xml:space="preserve">  </w:t>
      </w:r>
      <w:r w:rsidR="00A5282F" w:rsidRPr="009D2D00">
        <w:rPr>
          <w:sz w:val="22"/>
          <w:szCs w:val="22"/>
        </w:rPr>
        <w:t xml:space="preserve">          </w:t>
      </w:r>
      <w:r>
        <w:rPr>
          <w:sz w:val="22"/>
          <w:szCs w:val="22"/>
        </w:rPr>
        <w:tab/>
      </w:r>
      <w:r>
        <w:rPr>
          <w:sz w:val="22"/>
          <w:szCs w:val="22"/>
        </w:rPr>
        <w:tab/>
      </w:r>
      <w:r>
        <w:rPr>
          <w:sz w:val="22"/>
          <w:szCs w:val="22"/>
        </w:rPr>
        <w:tab/>
      </w:r>
      <w:r w:rsidR="00A5282F" w:rsidRPr="009D2D00">
        <w:rPr>
          <w:sz w:val="22"/>
          <w:szCs w:val="22"/>
        </w:rPr>
        <w:t xml:space="preserve">                                         </w:t>
      </w:r>
      <w:r>
        <w:rPr>
          <w:sz w:val="22"/>
          <w:szCs w:val="22"/>
        </w:rPr>
        <w:t>Fr</w:t>
      </w:r>
      <w:r w:rsidR="00A5282F" w:rsidRPr="009D2D00">
        <w:rPr>
          <w:sz w:val="22"/>
          <w:szCs w:val="22"/>
        </w:rPr>
        <w:t xml:space="preserve"> </w:t>
      </w:r>
      <w:proofErr w:type="spellStart"/>
      <w:r>
        <w:rPr>
          <w:sz w:val="22"/>
          <w:szCs w:val="22"/>
        </w:rPr>
        <w:t>Neelam</w:t>
      </w:r>
      <w:proofErr w:type="spellEnd"/>
      <w:r>
        <w:rPr>
          <w:sz w:val="22"/>
          <w:szCs w:val="22"/>
        </w:rPr>
        <w:t xml:space="preserve"> Lopes</w:t>
      </w:r>
    </w:p>
    <w:p w:rsidR="00A5282F" w:rsidRDefault="005D343F" w:rsidP="00A5282F">
      <w:pPr>
        <w:rPr>
          <w:sz w:val="22"/>
          <w:szCs w:val="22"/>
        </w:rPr>
      </w:pPr>
      <w:r>
        <w:rPr>
          <w:sz w:val="22"/>
          <w:szCs w:val="22"/>
        </w:rPr>
        <w:t>Project Co-ordinator</w:t>
      </w:r>
      <w:r w:rsidR="00A5282F" w:rsidRPr="000527F7">
        <w:rPr>
          <w:sz w:val="22"/>
          <w:szCs w:val="22"/>
        </w:rPr>
        <w:t xml:space="preserve">, Asha Zurich                                              </w:t>
      </w:r>
      <w:r w:rsidR="00A5282F">
        <w:rPr>
          <w:sz w:val="22"/>
          <w:szCs w:val="22"/>
        </w:rPr>
        <w:t xml:space="preserve">     Project coordinator, VMS </w:t>
      </w:r>
    </w:p>
    <w:p w:rsidR="00F60187" w:rsidRDefault="00F60187" w:rsidP="00A5282F">
      <w:pPr>
        <w:rPr>
          <w:sz w:val="22"/>
          <w:szCs w:val="22"/>
        </w:rPr>
      </w:pPr>
      <w:r>
        <w:rPr>
          <w:sz w:val="22"/>
          <w:szCs w:val="22"/>
        </w:rPr>
        <w:t>Sachinrm22@gmail.com</w:t>
      </w:r>
    </w:p>
    <w:p w:rsidR="00A5282F" w:rsidRPr="000527F7" w:rsidRDefault="00A5282F" w:rsidP="00A5282F">
      <w:pPr>
        <w:rPr>
          <w:sz w:val="22"/>
          <w:szCs w:val="22"/>
        </w:rPr>
      </w:pPr>
      <w:r>
        <w:rPr>
          <w:sz w:val="22"/>
          <w:szCs w:val="22"/>
        </w:rPr>
        <w:t xml:space="preserve">                                                                                          </w:t>
      </w:r>
    </w:p>
    <w:p w:rsidR="00A5282F" w:rsidRPr="000527F7" w:rsidRDefault="00A5282F" w:rsidP="00A5282F">
      <w:pPr>
        <w:pStyle w:val="Header"/>
        <w:tabs>
          <w:tab w:val="clear" w:pos="4153"/>
          <w:tab w:val="clear" w:pos="8306"/>
        </w:tabs>
        <w:rPr>
          <w:sz w:val="22"/>
          <w:szCs w:val="22"/>
        </w:rPr>
      </w:pPr>
    </w:p>
    <w:p w:rsidR="00A5282F" w:rsidRPr="000527F7" w:rsidRDefault="00A5282F" w:rsidP="00A5282F">
      <w:pPr>
        <w:rPr>
          <w:sz w:val="22"/>
          <w:szCs w:val="22"/>
          <w:lang w:val="en-US"/>
        </w:rPr>
      </w:pPr>
    </w:p>
    <w:p w:rsidR="00A5282F" w:rsidRDefault="00A5282F" w:rsidP="00A5282F">
      <w:pPr>
        <w:pStyle w:val="Header"/>
        <w:tabs>
          <w:tab w:val="clear" w:pos="4153"/>
          <w:tab w:val="clear" w:pos="8306"/>
        </w:tabs>
        <w:rPr>
          <w:sz w:val="22"/>
          <w:szCs w:val="22"/>
        </w:rPr>
      </w:pPr>
      <w:r w:rsidRPr="000527F7">
        <w:rPr>
          <w:sz w:val="22"/>
          <w:szCs w:val="22"/>
        </w:rPr>
        <w:tab/>
      </w:r>
      <w:r w:rsidRPr="000527F7">
        <w:rPr>
          <w:sz w:val="22"/>
          <w:szCs w:val="22"/>
        </w:rPr>
        <w:tab/>
      </w:r>
    </w:p>
    <w:p w:rsidR="00A5282F" w:rsidRDefault="00A5282F" w:rsidP="00A5282F">
      <w:pPr>
        <w:pStyle w:val="Header"/>
        <w:tabs>
          <w:tab w:val="clear" w:pos="4153"/>
          <w:tab w:val="clear" w:pos="8306"/>
        </w:tabs>
        <w:rPr>
          <w:sz w:val="22"/>
          <w:szCs w:val="22"/>
        </w:rPr>
      </w:pPr>
      <w:r w:rsidRPr="00E91970">
        <w:rPr>
          <w:b/>
          <w:i/>
          <w:sz w:val="22"/>
          <w:szCs w:val="22"/>
        </w:rPr>
        <w:t>Appendix 1</w:t>
      </w:r>
      <w:r>
        <w:rPr>
          <w:sz w:val="22"/>
          <w:szCs w:val="22"/>
        </w:rPr>
        <w:t xml:space="preserve"> – Budget details for VMS – </w:t>
      </w:r>
      <w:proofErr w:type="spellStart"/>
      <w:r>
        <w:rPr>
          <w:sz w:val="22"/>
          <w:szCs w:val="22"/>
        </w:rPr>
        <w:t>Dhule</w:t>
      </w:r>
      <w:proofErr w:type="spellEnd"/>
      <w:r>
        <w:rPr>
          <w:sz w:val="22"/>
          <w:szCs w:val="22"/>
        </w:rPr>
        <w:t xml:space="preserve"> District, </w:t>
      </w:r>
      <w:r w:rsidR="009E2793">
        <w:rPr>
          <w:sz w:val="22"/>
          <w:szCs w:val="22"/>
        </w:rPr>
        <w:t>Maharashtra</w:t>
      </w:r>
      <w:r>
        <w:rPr>
          <w:sz w:val="22"/>
          <w:szCs w:val="22"/>
        </w:rPr>
        <w:t xml:space="preserve"> – 201</w:t>
      </w:r>
      <w:r w:rsidR="008F674E">
        <w:rPr>
          <w:sz w:val="22"/>
          <w:szCs w:val="22"/>
        </w:rPr>
        <w:t>8</w:t>
      </w:r>
    </w:p>
    <w:p w:rsidR="00A5282F" w:rsidRDefault="00A5282F" w:rsidP="00A5282F">
      <w:pPr>
        <w:pStyle w:val="Header"/>
        <w:tabs>
          <w:tab w:val="clear" w:pos="4153"/>
          <w:tab w:val="clear" w:pos="8306"/>
        </w:tabs>
        <w:rPr>
          <w:sz w:val="22"/>
          <w:szCs w:val="22"/>
        </w:rPr>
      </w:pPr>
      <w:r>
        <w:rPr>
          <w:sz w:val="22"/>
          <w:szCs w:val="22"/>
        </w:rPr>
        <w:tab/>
        <w:t xml:space="preserve">           </w:t>
      </w:r>
      <w:proofErr w:type="gramStart"/>
      <w:r>
        <w:rPr>
          <w:sz w:val="22"/>
          <w:szCs w:val="22"/>
        </w:rPr>
        <w:t>Break-up of expenditure for the academic year 201</w:t>
      </w:r>
      <w:r w:rsidR="008F674E">
        <w:rPr>
          <w:sz w:val="22"/>
          <w:szCs w:val="22"/>
        </w:rPr>
        <w:t>8</w:t>
      </w:r>
      <w:r>
        <w:rPr>
          <w:sz w:val="22"/>
          <w:szCs w:val="22"/>
        </w:rPr>
        <w:t>.</w:t>
      </w:r>
      <w:proofErr w:type="gramEnd"/>
    </w:p>
    <w:p w:rsidR="008F674E" w:rsidRDefault="008F674E" w:rsidP="00A5282F">
      <w:pPr>
        <w:pStyle w:val="Header"/>
        <w:tabs>
          <w:tab w:val="clear" w:pos="4153"/>
          <w:tab w:val="clear" w:pos="8306"/>
        </w:tabs>
        <w:rPr>
          <w:sz w:val="22"/>
          <w:szCs w:val="22"/>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625"/>
        <w:gridCol w:w="1487"/>
      </w:tblGrid>
      <w:tr w:rsidR="008F674E" w:rsidRPr="00CA2629" w:rsidTr="0078229D">
        <w:trPr>
          <w:trHeight w:val="371"/>
          <w:jc w:val="center"/>
        </w:trPr>
        <w:tc>
          <w:tcPr>
            <w:tcW w:w="570" w:type="dxa"/>
          </w:tcPr>
          <w:p w:rsidR="008F674E" w:rsidRPr="00CA2629" w:rsidRDefault="008F674E" w:rsidP="0078229D">
            <w:pPr>
              <w:spacing w:line="0" w:lineRule="atLeast"/>
              <w:jc w:val="center"/>
              <w:rPr>
                <w:b/>
                <w:sz w:val="28"/>
                <w:szCs w:val="28"/>
              </w:rPr>
            </w:pPr>
            <w:r w:rsidRPr="00CA2629">
              <w:rPr>
                <w:b/>
                <w:szCs w:val="28"/>
              </w:rPr>
              <w:t>No.</w:t>
            </w:r>
          </w:p>
        </w:tc>
        <w:tc>
          <w:tcPr>
            <w:tcW w:w="7374" w:type="dxa"/>
            <w:vAlign w:val="center"/>
          </w:tcPr>
          <w:p w:rsidR="008F674E" w:rsidRPr="00CA2629" w:rsidRDefault="008F674E" w:rsidP="0078229D">
            <w:pPr>
              <w:spacing w:line="0" w:lineRule="atLeast"/>
              <w:jc w:val="center"/>
              <w:rPr>
                <w:b/>
              </w:rPr>
            </w:pPr>
            <w:r w:rsidRPr="00CA2629">
              <w:rPr>
                <w:b/>
                <w:bCs/>
                <w:sz w:val="28"/>
                <w:lang w:eastAsia="en-IN"/>
              </w:rPr>
              <w:t>Particulars</w:t>
            </w:r>
          </w:p>
        </w:tc>
        <w:tc>
          <w:tcPr>
            <w:tcW w:w="1489" w:type="dxa"/>
            <w:vAlign w:val="center"/>
          </w:tcPr>
          <w:p w:rsidR="008F674E" w:rsidRPr="00CA2629" w:rsidRDefault="008F674E" w:rsidP="0078229D">
            <w:pPr>
              <w:spacing w:line="0" w:lineRule="atLeast"/>
              <w:jc w:val="right"/>
              <w:rPr>
                <w:b/>
                <w:sz w:val="28"/>
                <w:szCs w:val="28"/>
              </w:rPr>
            </w:pPr>
            <w:r w:rsidRPr="00CA2629">
              <w:rPr>
                <w:b/>
                <w:sz w:val="28"/>
                <w:szCs w:val="28"/>
              </w:rPr>
              <w:t>Amount</w:t>
            </w:r>
          </w:p>
        </w:tc>
      </w:tr>
      <w:tr w:rsidR="008F674E" w:rsidRPr="00CA2629" w:rsidTr="0078229D">
        <w:trPr>
          <w:jc w:val="center"/>
        </w:trPr>
        <w:tc>
          <w:tcPr>
            <w:tcW w:w="570" w:type="dxa"/>
          </w:tcPr>
          <w:p w:rsidR="008F674E" w:rsidRPr="00CA2629" w:rsidRDefault="008F674E" w:rsidP="0078229D">
            <w:pPr>
              <w:spacing w:line="0" w:lineRule="atLeast"/>
              <w:rPr>
                <w:b/>
              </w:rPr>
            </w:pPr>
            <w:r w:rsidRPr="00CA2629">
              <w:rPr>
                <w:b/>
              </w:rPr>
              <w:t>1.</w:t>
            </w:r>
          </w:p>
        </w:tc>
        <w:tc>
          <w:tcPr>
            <w:tcW w:w="7374" w:type="dxa"/>
          </w:tcPr>
          <w:p w:rsidR="008F674E" w:rsidRPr="00CA2629" w:rsidRDefault="008F674E" w:rsidP="0078229D">
            <w:pPr>
              <w:spacing w:line="0" w:lineRule="atLeast"/>
            </w:pPr>
            <w:proofErr w:type="spellStart"/>
            <w:r w:rsidRPr="00CA2629">
              <w:t>Teachers</w:t>
            </w:r>
            <w:proofErr w:type="spellEnd"/>
            <w:r w:rsidRPr="00CA2629">
              <w:t xml:space="preserve"> </w:t>
            </w:r>
            <w:r w:rsidRPr="00C70FCB">
              <w:rPr>
                <w:b/>
                <w:color w:val="33CC33"/>
              </w:rPr>
              <w:t>Salaries</w:t>
            </w:r>
            <w:r w:rsidRPr="00CA2629">
              <w:t xml:space="preserve">  @ Rs.1</w:t>
            </w:r>
            <w:r>
              <w:t>,5</w:t>
            </w:r>
            <w:r w:rsidRPr="00CA2629">
              <w:t xml:space="preserve">00 x 11 months x 30 classes </w:t>
            </w:r>
          </w:p>
          <w:p w:rsidR="008F674E" w:rsidRPr="00CA2629" w:rsidRDefault="008F674E" w:rsidP="0078229D">
            <w:pPr>
              <w:spacing w:line="0" w:lineRule="atLeast"/>
            </w:pPr>
            <w:r w:rsidRPr="00CA2629">
              <w:t xml:space="preserve">Supervisor’s </w:t>
            </w:r>
            <w:r w:rsidRPr="00CA2629">
              <w:rPr>
                <w:b/>
              </w:rPr>
              <w:t>salaries</w:t>
            </w:r>
            <w:r>
              <w:t xml:space="preserve"> @ </w:t>
            </w:r>
            <w:proofErr w:type="spellStart"/>
            <w:r>
              <w:t>Rs</w:t>
            </w:r>
            <w:proofErr w:type="spellEnd"/>
            <w:r>
              <w:t>. 4,500</w:t>
            </w:r>
            <w:r w:rsidRPr="00CA2629">
              <w:t xml:space="preserve"> x 12 months x 3 supervisors </w:t>
            </w:r>
          </w:p>
          <w:p w:rsidR="008F674E" w:rsidRPr="00CA2629" w:rsidRDefault="008F674E" w:rsidP="0078229D">
            <w:pPr>
              <w:spacing w:line="0" w:lineRule="atLeast"/>
            </w:pPr>
            <w:r w:rsidRPr="00CA2629">
              <w:t xml:space="preserve">Co-ordinators </w:t>
            </w:r>
            <w:r w:rsidRPr="00CA2629">
              <w:rPr>
                <w:b/>
              </w:rPr>
              <w:t>salary</w:t>
            </w:r>
            <w:r w:rsidRPr="00CA2629">
              <w:t xml:space="preserve"> @ </w:t>
            </w:r>
            <w:proofErr w:type="spellStart"/>
            <w:r w:rsidRPr="00CA2629">
              <w:t>Rs</w:t>
            </w:r>
            <w:proofErr w:type="spellEnd"/>
            <w:r w:rsidRPr="00CA2629">
              <w:t xml:space="preserve">. </w:t>
            </w:r>
            <w:r>
              <w:t>7,000</w:t>
            </w:r>
            <w:r w:rsidRPr="00CA2629">
              <w:t xml:space="preserve"> x 12 months x 1 co-ordinator </w:t>
            </w:r>
          </w:p>
          <w:p w:rsidR="008F674E" w:rsidRPr="00CA2629" w:rsidRDefault="008F674E" w:rsidP="0078229D">
            <w:pPr>
              <w:spacing w:line="0" w:lineRule="atLeast"/>
            </w:pPr>
            <w:r w:rsidRPr="00CA2629">
              <w:t xml:space="preserve">Teachers, Supervisors &amp; Coordinators </w:t>
            </w:r>
            <w:r w:rsidRPr="00CA2629">
              <w:rPr>
                <w:b/>
              </w:rPr>
              <w:t>Diwali bonus</w:t>
            </w:r>
            <w:r>
              <w:rPr>
                <w:b/>
              </w:rPr>
              <w:t>*</w:t>
            </w:r>
            <w:r w:rsidRPr="00CA2629">
              <w:t xml:space="preserve"> </w:t>
            </w:r>
          </w:p>
          <w:p w:rsidR="008F674E" w:rsidRPr="00CA2629" w:rsidRDefault="008F674E" w:rsidP="0078229D">
            <w:pPr>
              <w:spacing w:line="0" w:lineRule="atLeast"/>
            </w:pPr>
          </w:p>
        </w:tc>
        <w:tc>
          <w:tcPr>
            <w:tcW w:w="1489" w:type="dxa"/>
          </w:tcPr>
          <w:p w:rsidR="008F674E" w:rsidRPr="00B544D7" w:rsidRDefault="008F674E" w:rsidP="0078229D">
            <w:pPr>
              <w:spacing w:line="0" w:lineRule="atLeast"/>
              <w:jc w:val="right"/>
            </w:pPr>
            <w:r w:rsidRPr="00B544D7">
              <w:t>4,</w:t>
            </w:r>
            <w:r>
              <w:t>95</w:t>
            </w:r>
            <w:r w:rsidRPr="00B544D7">
              <w:t xml:space="preserve">,000.00         </w:t>
            </w:r>
            <w:r w:rsidRPr="004F0551">
              <w:t>1,62,000.00</w:t>
            </w:r>
          </w:p>
          <w:p w:rsidR="008F674E" w:rsidRPr="00B544D7" w:rsidRDefault="008F674E" w:rsidP="0078229D">
            <w:pPr>
              <w:spacing w:line="0" w:lineRule="atLeast"/>
              <w:jc w:val="right"/>
            </w:pPr>
            <w:r>
              <w:t>84</w:t>
            </w:r>
            <w:r w:rsidRPr="00B544D7">
              <w:t>,</w:t>
            </w:r>
            <w:r>
              <w:t>0</w:t>
            </w:r>
            <w:r w:rsidRPr="00B544D7">
              <w:t>00.00</w:t>
            </w:r>
          </w:p>
          <w:p w:rsidR="008F674E" w:rsidRPr="00636CAA" w:rsidRDefault="008F674E" w:rsidP="0078229D">
            <w:pPr>
              <w:spacing w:line="0" w:lineRule="atLeast"/>
              <w:jc w:val="right"/>
            </w:pPr>
            <w:r w:rsidRPr="001E002B">
              <w:t>70,500.00</w:t>
            </w:r>
          </w:p>
        </w:tc>
      </w:tr>
      <w:tr w:rsidR="008F674E" w:rsidRPr="00D70667" w:rsidTr="0078229D">
        <w:trPr>
          <w:jc w:val="center"/>
        </w:trPr>
        <w:tc>
          <w:tcPr>
            <w:tcW w:w="570" w:type="dxa"/>
          </w:tcPr>
          <w:p w:rsidR="008F674E" w:rsidRPr="00D70667" w:rsidRDefault="008F674E" w:rsidP="0078229D">
            <w:pPr>
              <w:spacing w:line="0" w:lineRule="atLeast"/>
              <w:rPr>
                <w:b/>
              </w:rPr>
            </w:pPr>
            <w:r w:rsidRPr="00D70667">
              <w:rPr>
                <w:b/>
              </w:rPr>
              <w:t>2.</w:t>
            </w:r>
          </w:p>
        </w:tc>
        <w:tc>
          <w:tcPr>
            <w:tcW w:w="7374" w:type="dxa"/>
          </w:tcPr>
          <w:p w:rsidR="008F674E" w:rsidRPr="00D70667" w:rsidRDefault="008F674E" w:rsidP="0078229D">
            <w:r w:rsidRPr="00D70667">
              <w:t xml:space="preserve">Teachers </w:t>
            </w:r>
            <w:r w:rsidRPr="00D70667">
              <w:rPr>
                <w:b/>
                <w:sz w:val="18"/>
              </w:rPr>
              <w:t>*</w:t>
            </w:r>
            <w:r w:rsidRPr="00C70FCB">
              <w:rPr>
                <w:b/>
                <w:color w:val="FF0000"/>
              </w:rPr>
              <w:t>Travel</w:t>
            </w:r>
            <w:r w:rsidRPr="00D70667">
              <w:t xml:space="preserve"> @ </w:t>
            </w:r>
            <w:proofErr w:type="spellStart"/>
            <w:r w:rsidRPr="00E177F2">
              <w:t>Rs</w:t>
            </w:r>
            <w:proofErr w:type="spellEnd"/>
            <w:r w:rsidRPr="00E177F2">
              <w:t>. 5,000 x 11 months</w:t>
            </w:r>
            <w:r w:rsidRPr="00D70667">
              <w:t xml:space="preserve"> </w:t>
            </w:r>
          </w:p>
          <w:p w:rsidR="008F674E" w:rsidRPr="00D70667" w:rsidRDefault="008F674E" w:rsidP="0078229D">
            <w:r w:rsidRPr="00D70667">
              <w:t xml:space="preserve">Teachers </w:t>
            </w:r>
            <w:r w:rsidRPr="00D70667">
              <w:rPr>
                <w:b/>
                <w:sz w:val="18"/>
              </w:rPr>
              <w:t>**</w:t>
            </w:r>
            <w:r w:rsidRPr="00D70667">
              <w:rPr>
                <w:b/>
              </w:rPr>
              <w:t>Travel</w:t>
            </w:r>
            <w:r w:rsidRPr="00D70667">
              <w:t xml:space="preserve"> @ </w:t>
            </w:r>
            <w:proofErr w:type="spellStart"/>
            <w:r w:rsidRPr="00D70667">
              <w:t>Rs</w:t>
            </w:r>
            <w:proofErr w:type="spellEnd"/>
            <w:r w:rsidRPr="00D70667">
              <w:t xml:space="preserve">. 100 x 11 months x </w:t>
            </w:r>
            <w:r>
              <w:t>30</w:t>
            </w:r>
            <w:r w:rsidRPr="00D70667">
              <w:t xml:space="preserve"> teachers </w:t>
            </w:r>
          </w:p>
          <w:p w:rsidR="008F674E" w:rsidRPr="00D70667" w:rsidRDefault="008F674E" w:rsidP="0078229D">
            <w:r w:rsidRPr="00D70667">
              <w:t xml:space="preserve">Supervisors </w:t>
            </w:r>
            <w:r w:rsidRPr="00D70667">
              <w:rPr>
                <w:b/>
              </w:rPr>
              <w:t>Travel</w:t>
            </w:r>
            <w:r w:rsidRPr="00D70667">
              <w:t xml:space="preserve"> @ </w:t>
            </w:r>
            <w:proofErr w:type="spellStart"/>
            <w:r w:rsidRPr="00D70667">
              <w:t>Rs</w:t>
            </w:r>
            <w:proofErr w:type="spellEnd"/>
            <w:r w:rsidRPr="00D70667">
              <w:t xml:space="preserve">. 1,500 x 12 months x 3 supervisors </w:t>
            </w:r>
          </w:p>
          <w:p w:rsidR="008F674E" w:rsidRPr="00D70667" w:rsidRDefault="008F674E" w:rsidP="0078229D">
            <w:r w:rsidRPr="00E177F2">
              <w:t xml:space="preserve">Co-ordinators </w:t>
            </w:r>
            <w:r w:rsidRPr="00E177F2">
              <w:rPr>
                <w:b/>
              </w:rPr>
              <w:t>Travel</w:t>
            </w:r>
            <w:r w:rsidRPr="00E177F2">
              <w:t xml:space="preserve"> @ Rs.7000 x 12 months x 1 co-ordinator</w:t>
            </w:r>
            <w:r w:rsidRPr="00D70667">
              <w:t xml:space="preserve"> </w:t>
            </w:r>
          </w:p>
          <w:p w:rsidR="008F674E" w:rsidRPr="00D70667" w:rsidRDefault="008F674E" w:rsidP="0078229D">
            <w:proofErr w:type="spellStart"/>
            <w:r w:rsidRPr="00D70667">
              <w:t>Palas</w:t>
            </w:r>
            <w:proofErr w:type="spellEnd"/>
            <w:r w:rsidRPr="00D70667">
              <w:t xml:space="preserve"> Students Study Camp – </w:t>
            </w:r>
            <w:r w:rsidRPr="00D70667">
              <w:rPr>
                <w:b/>
                <w:lang w:val="en-US"/>
              </w:rPr>
              <w:t>Travel</w:t>
            </w:r>
            <w:r w:rsidRPr="00D70667">
              <w:rPr>
                <w:lang w:val="en-US"/>
              </w:rPr>
              <w:t xml:space="preserve"> - @ Rs.100 x 100 Students</w:t>
            </w:r>
          </w:p>
          <w:p w:rsidR="008F674E" w:rsidRPr="008C41C9" w:rsidRDefault="008F674E" w:rsidP="0078229D">
            <w:pPr>
              <w:spacing w:line="0" w:lineRule="atLeast"/>
              <w:rPr>
                <w:sz w:val="14"/>
              </w:rPr>
            </w:pPr>
            <w:r w:rsidRPr="008C41C9">
              <w:rPr>
                <w:b/>
                <w:sz w:val="18"/>
              </w:rPr>
              <w:t>*</w:t>
            </w:r>
            <w:r w:rsidRPr="008C41C9">
              <w:rPr>
                <w:b/>
                <w:sz w:val="14"/>
              </w:rPr>
              <w:t xml:space="preserve"> </w:t>
            </w:r>
            <w:r w:rsidRPr="008C41C9">
              <w:rPr>
                <w:sz w:val="14"/>
              </w:rPr>
              <w:t xml:space="preserve">For extra time that they spend in walking or cycling to reach their classes. Right now we have </w:t>
            </w:r>
            <w:r w:rsidRPr="009D684A">
              <w:rPr>
                <w:sz w:val="14"/>
              </w:rPr>
              <w:t>such 12 class’s</w:t>
            </w:r>
            <w:r w:rsidRPr="008C41C9">
              <w:rPr>
                <w:sz w:val="14"/>
              </w:rPr>
              <w:t xml:space="preserve"> rest of the    classes have teachers from the same village.</w:t>
            </w:r>
            <w:r w:rsidRPr="008C41C9">
              <w:rPr>
                <w:i/>
                <w:sz w:val="14"/>
              </w:rPr>
              <w:t xml:space="preserve"> </w:t>
            </w:r>
            <w:r w:rsidRPr="008C41C9">
              <w:rPr>
                <w:sz w:val="14"/>
              </w:rPr>
              <w:t>This no. differs when teacher’s leave or when we start a new class.</w:t>
            </w:r>
          </w:p>
          <w:p w:rsidR="008F674E" w:rsidRPr="00D70667" w:rsidRDefault="008F674E" w:rsidP="0078229D">
            <w:pPr>
              <w:spacing w:line="0" w:lineRule="atLeast"/>
              <w:rPr>
                <w:i/>
              </w:rPr>
            </w:pPr>
            <w:r w:rsidRPr="00D70667">
              <w:rPr>
                <w:b/>
                <w:sz w:val="18"/>
              </w:rPr>
              <w:t>**</w:t>
            </w:r>
            <w:r w:rsidRPr="00D70667">
              <w:rPr>
                <w:sz w:val="14"/>
              </w:rPr>
              <w:t>Travel</w:t>
            </w:r>
            <w:r w:rsidRPr="00D70667">
              <w:rPr>
                <w:i/>
                <w:sz w:val="14"/>
              </w:rPr>
              <w:t xml:space="preserve"> </w:t>
            </w:r>
            <w:r w:rsidRPr="00D70667">
              <w:rPr>
                <w:sz w:val="14"/>
              </w:rPr>
              <w:t xml:space="preserve">for monthly training to our centre. </w:t>
            </w:r>
          </w:p>
        </w:tc>
        <w:tc>
          <w:tcPr>
            <w:tcW w:w="1489" w:type="dxa"/>
          </w:tcPr>
          <w:p w:rsidR="008F674E" w:rsidRPr="00D70667" w:rsidRDefault="008F674E" w:rsidP="0078229D">
            <w:pPr>
              <w:spacing w:line="0" w:lineRule="atLeast"/>
              <w:jc w:val="right"/>
            </w:pPr>
            <w:r w:rsidRPr="00D70667">
              <w:t>55,000.00</w:t>
            </w:r>
          </w:p>
          <w:p w:rsidR="008F674E" w:rsidRPr="00D70667" w:rsidRDefault="008F674E" w:rsidP="0078229D">
            <w:pPr>
              <w:spacing w:line="0" w:lineRule="atLeast"/>
              <w:jc w:val="right"/>
            </w:pPr>
            <w:r>
              <w:t>33,0</w:t>
            </w:r>
            <w:r w:rsidRPr="00D70667">
              <w:t>00.00</w:t>
            </w:r>
          </w:p>
          <w:p w:rsidR="008F674E" w:rsidRPr="00D70667" w:rsidRDefault="008F674E" w:rsidP="0078229D">
            <w:pPr>
              <w:spacing w:line="0" w:lineRule="atLeast"/>
              <w:jc w:val="right"/>
            </w:pPr>
            <w:r w:rsidRPr="00D70667">
              <w:t xml:space="preserve">    54, 000.00</w:t>
            </w:r>
          </w:p>
          <w:p w:rsidR="008F674E" w:rsidRPr="00D70667" w:rsidRDefault="008F674E" w:rsidP="0078229D">
            <w:pPr>
              <w:spacing w:line="0" w:lineRule="atLeast"/>
              <w:jc w:val="right"/>
            </w:pPr>
            <w:r w:rsidRPr="004F0551">
              <w:t>84,000.00</w:t>
            </w:r>
          </w:p>
          <w:p w:rsidR="008F674E" w:rsidRPr="00D70667" w:rsidRDefault="008F674E" w:rsidP="0078229D">
            <w:pPr>
              <w:jc w:val="right"/>
            </w:pPr>
            <w:r w:rsidRPr="00D70667">
              <w:t>10,000.00</w:t>
            </w:r>
          </w:p>
          <w:p w:rsidR="008F674E" w:rsidRPr="00D70667" w:rsidRDefault="008F674E" w:rsidP="0078229D">
            <w:pPr>
              <w:spacing w:line="0" w:lineRule="atLeast"/>
              <w:jc w:val="right"/>
            </w:pPr>
          </w:p>
          <w:p w:rsidR="008F674E" w:rsidRPr="00D70667" w:rsidRDefault="008F674E" w:rsidP="0078229D">
            <w:pPr>
              <w:spacing w:line="0" w:lineRule="atLeast"/>
              <w:jc w:val="right"/>
            </w:pPr>
          </w:p>
        </w:tc>
      </w:tr>
      <w:tr w:rsidR="008F674E" w:rsidRPr="00D70667" w:rsidTr="0078229D">
        <w:trPr>
          <w:jc w:val="center"/>
        </w:trPr>
        <w:tc>
          <w:tcPr>
            <w:tcW w:w="570" w:type="dxa"/>
          </w:tcPr>
          <w:p w:rsidR="008F674E" w:rsidRPr="00D70667" w:rsidRDefault="008F674E" w:rsidP="0078229D">
            <w:pPr>
              <w:spacing w:line="0" w:lineRule="atLeast"/>
              <w:rPr>
                <w:b/>
              </w:rPr>
            </w:pPr>
            <w:r w:rsidRPr="00D70667">
              <w:rPr>
                <w:b/>
              </w:rPr>
              <w:t xml:space="preserve"> 3</w:t>
            </w:r>
          </w:p>
        </w:tc>
        <w:tc>
          <w:tcPr>
            <w:tcW w:w="7374" w:type="dxa"/>
          </w:tcPr>
          <w:p w:rsidR="008F674E" w:rsidRPr="00C70FCB" w:rsidRDefault="008F674E" w:rsidP="0078229D">
            <w:r w:rsidRPr="00D70667">
              <w:t xml:space="preserve">Teachers Monthly </w:t>
            </w:r>
            <w:r w:rsidRPr="00C70FCB">
              <w:rPr>
                <w:b/>
                <w:color w:val="FF0000"/>
              </w:rPr>
              <w:t>Trainings</w:t>
            </w:r>
            <w:r w:rsidRPr="00D70667">
              <w:t xml:space="preserve"> - *</w:t>
            </w:r>
            <w:r w:rsidRPr="00C70FCB">
              <w:t>B&amp;L</w:t>
            </w:r>
            <w:r w:rsidRPr="00C70FCB">
              <w:rPr>
                <w:b/>
              </w:rPr>
              <w:t xml:space="preserve"> </w:t>
            </w:r>
            <w:r w:rsidRPr="00C70FCB">
              <w:t xml:space="preserve">@ </w:t>
            </w:r>
            <w:proofErr w:type="spellStart"/>
            <w:r w:rsidRPr="00C70FCB">
              <w:t>Rs</w:t>
            </w:r>
            <w:proofErr w:type="spellEnd"/>
            <w:r w:rsidRPr="00C70FCB">
              <w:t xml:space="preserve">. 125 per day x 20 days  x **34  </w:t>
            </w:r>
          </w:p>
          <w:p w:rsidR="008F674E" w:rsidRPr="00D70667" w:rsidRDefault="008F674E" w:rsidP="0078229D">
            <w:pPr>
              <w:autoSpaceDE w:val="0"/>
              <w:autoSpaceDN w:val="0"/>
              <w:adjustRightInd w:val="0"/>
              <w:rPr>
                <w:lang w:val="en-US"/>
              </w:rPr>
            </w:pPr>
            <w:proofErr w:type="spellStart"/>
            <w:r w:rsidRPr="00D70667">
              <w:t>Palas</w:t>
            </w:r>
            <w:proofErr w:type="spellEnd"/>
            <w:r w:rsidRPr="00D70667">
              <w:t xml:space="preserve"> Students </w:t>
            </w:r>
            <w:r w:rsidRPr="00607306">
              <w:rPr>
                <w:b/>
                <w:bCs/>
                <w:color w:val="FF0000"/>
              </w:rPr>
              <w:t>Study Camp</w:t>
            </w:r>
            <w:r w:rsidRPr="00D70667">
              <w:rPr>
                <w:b/>
              </w:rPr>
              <w:t xml:space="preserve"> -</w:t>
            </w:r>
            <w:r w:rsidRPr="00D70667">
              <w:t xml:space="preserve"> B&amp;L @ </w:t>
            </w:r>
            <w:proofErr w:type="spellStart"/>
            <w:r w:rsidRPr="00D70667">
              <w:t>Rs</w:t>
            </w:r>
            <w:proofErr w:type="spellEnd"/>
            <w:r w:rsidRPr="00D70667">
              <w:t xml:space="preserve">. 75 x 100 students x 8 days </w:t>
            </w:r>
          </w:p>
          <w:p w:rsidR="008F674E" w:rsidRPr="00D70667" w:rsidRDefault="008F674E" w:rsidP="0078229D">
            <w:pPr>
              <w:autoSpaceDE w:val="0"/>
              <w:autoSpaceDN w:val="0"/>
              <w:adjustRightInd w:val="0"/>
            </w:pPr>
            <w:r w:rsidRPr="00D70667">
              <w:rPr>
                <w:lang w:val="en-US"/>
              </w:rPr>
              <w:t>*</w:t>
            </w:r>
            <w:r w:rsidRPr="00D70667">
              <w:rPr>
                <w:b/>
                <w:sz w:val="14"/>
                <w:lang w:val="en-US"/>
              </w:rPr>
              <w:t>B &amp; L</w:t>
            </w:r>
            <w:r w:rsidRPr="00D70667">
              <w:rPr>
                <w:sz w:val="14"/>
                <w:lang w:val="en-US"/>
              </w:rPr>
              <w:t xml:space="preserve"> = Boarding &amp; Lodging </w:t>
            </w:r>
            <w:r>
              <w:rPr>
                <w:sz w:val="14"/>
                <w:lang w:val="en-US"/>
              </w:rPr>
              <w:t xml:space="preserve">             </w:t>
            </w:r>
            <w:r w:rsidRPr="00D70667">
              <w:t>**</w:t>
            </w:r>
            <w:r w:rsidRPr="009D684A">
              <w:rPr>
                <w:sz w:val="14"/>
              </w:rPr>
              <w:t>30 teachers + 3 supervisors + 1 coordinator = 34</w:t>
            </w:r>
            <w:r>
              <w:rPr>
                <w:sz w:val="14"/>
              </w:rPr>
              <w:t xml:space="preserve">  </w:t>
            </w:r>
          </w:p>
        </w:tc>
        <w:tc>
          <w:tcPr>
            <w:tcW w:w="1489" w:type="dxa"/>
          </w:tcPr>
          <w:p w:rsidR="008F674E" w:rsidRPr="009D684A" w:rsidRDefault="008F674E" w:rsidP="0078229D">
            <w:pPr>
              <w:spacing w:line="0" w:lineRule="atLeast"/>
              <w:jc w:val="right"/>
            </w:pPr>
            <w:r w:rsidRPr="009D684A">
              <w:t>85,000.00</w:t>
            </w:r>
          </w:p>
          <w:p w:rsidR="008F674E" w:rsidRPr="00D70667" w:rsidRDefault="008F674E" w:rsidP="0078229D">
            <w:pPr>
              <w:spacing w:line="0" w:lineRule="atLeast"/>
              <w:jc w:val="right"/>
            </w:pPr>
            <w:r w:rsidRPr="00D70667">
              <w:t>60,000.00</w:t>
            </w:r>
          </w:p>
          <w:p w:rsidR="008F674E" w:rsidRPr="00D70667" w:rsidRDefault="008F674E" w:rsidP="0078229D">
            <w:pPr>
              <w:spacing w:line="0" w:lineRule="atLeast"/>
              <w:jc w:val="right"/>
            </w:pPr>
          </w:p>
        </w:tc>
      </w:tr>
      <w:tr w:rsidR="008F674E" w:rsidRPr="00D70667" w:rsidTr="0078229D">
        <w:trPr>
          <w:jc w:val="center"/>
        </w:trPr>
        <w:tc>
          <w:tcPr>
            <w:tcW w:w="570" w:type="dxa"/>
          </w:tcPr>
          <w:p w:rsidR="008F674E" w:rsidRPr="00D70667" w:rsidRDefault="008F674E" w:rsidP="0078229D">
            <w:pPr>
              <w:spacing w:line="0" w:lineRule="atLeast"/>
              <w:rPr>
                <w:b/>
              </w:rPr>
            </w:pPr>
            <w:r w:rsidRPr="00D70667">
              <w:rPr>
                <w:b/>
              </w:rPr>
              <w:t xml:space="preserve">4. </w:t>
            </w:r>
          </w:p>
        </w:tc>
        <w:tc>
          <w:tcPr>
            <w:tcW w:w="7374" w:type="dxa"/>
          </w:tcPr>
          <w:p w:rsidR="008F674E" w:rsidRPr="00B65028" w:rsidRDefault="008F674E" w:rsidP="0078229D">
            <w:pPr>
              <w:rPr>
                <w:b/>
                <w:color w:val="FF0000"/>
              </w:rPr>
            </w:pPr>
            <w:r w:rsidRPr="00B65028">
              <w:rPr>
                <w:b/>
                <w:color w:val="FF0000"/>
              </w:rPr>
              <w:t xml:space="preserve">Honorarium </w:t>
            </w:r>
          </w:p>
          <w:p w:rsidR="008F674E" w:rsidRPr="00D70667" w:rsidRDefault="008F674E" w:rsidP="0078229D">
            <w:r w:rsidRPr="00D70667">
              <w:t xml:space="preserve">Teachers Monthly Training – Travel &amp; </w:t>
            </w:r>
            <w:proofErr w:type="spellStart"/>
            <w:r w:rsidRPr="00D70667">
              <w:t>Hono</w:t>
            </w:r>
            <w:proofErr w:type="spellEnd"/>
            <w:r w:rsidRPr="00D70667">
              <w:t xml:space="preserve">. for the resource persons </w:t>
            </w:r>
          </w:p>
          <w:p w:rsidR="008F674E" w:rsidRPr="00D70667" w:rsidRDefault="008F674E" w:rsidP="0078229D">
            <w:r w:rsidRPr="00D70667">
              <w:t xml:space="preserve">Study camp – Resource persons </w:t>
            </w:r>
            <w:proofErr w:type="spellStart"/>
            <w:r w:rsidRPr="00D70667">
              <w:t>Hono</w:t>
            </w:r>
            <w:proofErr w:type="spellEnd"/>
            <w:r w:rsidRPr="00D70667">
              <w:t xml:space="preserve">. </w:t>
            </w:r>
          </w:p>
        </w:tc>
        <w:tc>
          <w:tcPr>
            <w:tcW w:w="1489" w:type="dxa"/>
          </w:tcPr>
          <w:p w:rsidR="008F674E" w:rsidRPr="00D70667" w:rsidRDefault="008F674E" w:rsidP="0078229D">
            <w:pPr>
              <w:spacing w:line="0" w:lineRule="atLeast"/>
              <w:jc w:val="right"/>
            </w:pPr>
          </w:p>
          <w:p w:rsidR="008F674E" w:rsidRPr="00D70667" w:rsidRDefault="008F674E" w:rsidP="0078229D">
            <w:pPr>
              <w:spacing w:line="0" w:lineRule="atLeast"/>
              <w:jc w:val="right"/>
            </w:pPr>
            <w:r w:rsidRPr="00D70667">
              <w:t>10,000.00</w:t>
            </w:r>
          </w:p>
          <w:p w:rsidR="008F674E" w:rsidRPr="00D70667" w:rsidRDefault="008F674E" w:rsidP="0078229D">
            <w:pPr>
              <w:spacing w:line="0" w:lineRule="atLeast"/>
              <w:jc w:val="right"/>
            </w:pPr>
            <w:r w:rsidRPr="00D70667">
              <w:t>6,000.00</w:t>
            </w:r>
          </w:p>
        </w:tc>
      </w:tr>
      <w:tr w:rsidR="008F674E" w:rsidRPr="00D70667" w:rsidTr="0078229D">
        <w:trPr>
          <w:jc w:val="center"/>
        </w:trPr>
        <w:tc>
          <w:tcPr>
            <w:tcW w:w="570" w:type="dxa"/>
          </w:tcPr>
          <w:p w:rsidR="008F674E" w:rsidRPr="00D70667" w:rsidRDefault="008F674E" w:rsidP="0078229D">
            <w:pPr>
              <w:spacing w:line="0" w:lineRule="atLeast"/>
              <w:rPr>
                <w:b/>
              </w:rPr>
            </w:pPr>
            <w:r w:rsidRPr="00D70667">
              <w:rPr>
                <w:b/>
              </w:rPr>
              <w:t>5.</w:t>
            </w:r>
          </w:p>
        </w:tc>
        <w:tc>
          <w:tcPr>
            <w:tcW w:w="7374" w:type="dxa"/>
          </w:tcPr>
          <w:p w:rsidR="008F674E" w:rsidRPr="00B65028" w:rsidRDefault="008F674E" w:rsidP="0078229D">
            <w:pPr>
              <w:spacing w:line="0" w:lineRule="atLeast"/>
              <w:ind w:left="720" w:hanging="720"/>
              <w:rPr>
                <w:b/>
                <w:bCs/>
                <w:color w:val="FF0000"/>
              </w:rPr>
            </w:pPr>
            <w:r w:rsidRPr="00B65028">
              <w:rPr>
                <w:b/>
                <w:bCs/>
                <w:color w:val="FF0000"/>
              </w:rPr>
              <w:t>Stationary</w:t>
            </w:r>
          </w:p>
          <w:p w:rsidR="008F674E" w:rsidRPr="00D70667" w:rsidRDefault="008F674E" w:rsidP="0078229D">
            <w:pPr>
              <w:spacing w:line="0" w:lineRule="atLeast"/>
              <w:ind w:left="720" w:hanging="720"/>
              <w:rPr>
                <w:b/>
                <w:bCs/>
              </w:rPr>
            </w:pPr>
            <w:r w:rsidRPr="00D70667">
              <w:rPr>
                <w:b/>
                <w:bCs/>
              </w:rPr>
              <w:t xml:space="preserve">Teaching Aids- </w:t>
            </w:r>
          </w:p>
          <w:p w:rsidR="008F674E" w:rsidRPr="00B65028" w:rsidRDefault="008F674E" w:rsidP="0078229D">
            <w:pPr>
              <w:rPr>
                <w:b/>
                <w:bCs/>
                <w:color w:val="FF0000"/>
              </w:rPr>
            </w:pPr>
            <w:r w:rsidRPr="00B65028">
              <w:rPr>
                <w:b/>
                <w:bCs/>
                <w:color w:val="FF0000"/>
              </w:rPr>
              <w:t xml:space="preserve">Administrative Expenses  </w:t>
            </w:r>
          </w:p>
        </w:tc>
        <w:tc>
          <w:tcPr>
            <w:tcW w:w="1489" w:type="dxa"/>
          </w:tcPr>
          <w:p w:rsidR="008F674E" w:rsidRPr="00D70667" w:rsidRDefault="008F674E" w:rsidP="0078229D">
            <w:pPr>
              <w:spacing w:line="0" w:lineRule="atLeast"/>
              <w:jc w:val="right"/>
            </w:pPr>
            <w:r>
              <w:t>62,060.00</w:t>
            </w:r>
          </w:p>
          <w:p w:rsidR="008F674E" w:rsidRPr="00D70667" w:rsidRDefault="008F674E" w:rsidP="0078229D">
            <w:pPr>
              <w:spacing w:line="0" w:lineRule="atLeast"/>
              <w:jc w:val="right"/>
            </w:pPr>
            <w:r>
              <w:t>9,900</w:t>
            </w:r>
            <w:r w:rsidRPr="00D70667">
              <w:t>.00</w:t>
            </w:r>
          </w:p>
          <w:p w:rsidR="008F674E" w:rsidRPr="00D70667" w:rsidRDefault="008F674E" w:rsidP="0078229D">
            <w:pPr>
              <w:spacing w:line="0" w:lineRule="atLeast"/>
              <w:jc w:val="right"/>
            </w:pPr>
            <w:r>
              <w:t>51</w:t>
            </w:r>
            <w:r w:rsidRPr="00D70667">
              <w:t>,000.00</w:t>
            </w:r>
          </w:p>
        </w:tc>
      </w:tr>
      <w:tr w:rsidR="008F674E" w:rsidRPr="004F0551" w:rsidTr="0078229D">
        <w:trPr>
          <w:jc w:val="center"/>
        </w:trPr>
        <w:tc>
          <w:tcPr>
            <w:tcW w:w="570" w:type="dxa"/>
          </w:tcPr>
          <w:p w:rsidR="008F674E" w:rsidRPr="00D70667" w:rsidRDefault="008F674E" w:rsidP="0078229D">
            <w:pPr>
              <w:spacing w:line="0" w:lineRule="atLeast"/>
              <w:rPr>
                <w:b/>
              </w:rPr>
            </w:pPr>
            <w:r w:rsidRPr="00D70667">
              <w:rPr>
                <w:b/>
              </w:rPr>
              <w:t>6.</w:t>
            </w:r>
          </w:p>
        </w:tc>
        <w:tc>
          <w:tcPr>
            <w:tcW w:w="7374" w:type="dxa"/>
          </w:tcPr>
          <w:p w:rsidR="008F674E" w:rsidRPr="00B65028" w:rsidRDefault="008F674E" w:rsidP="0078229D">
            <w:pPr>
              <w:spacing w:line="0" w:lineRule="atLeast"/>
              <w:rPr>
                <w:b/>
                <w:bCs/>
                <w:color w:val="00B0F0"/>
              </w:rPr>
            </w:pPr>
            <w:r w:rsidRPr="00B65028">
              <w:rPr>
                <w:b/>
                <w:bCs/>
                <w:color w:val="00B0F0"/>
              </w:rPr>
              <w:t xml:space="preserve">Boarding Fees </w:t>
            </w:r>
          </w:p>
        </w:tc>
        <w:tc>
          <w:tcPr>
            <w:tcW w:w="1489" w:type="dxa"/>
          </w:tcPr>
          <w:p w:rsidR="008F674E" w:rsidRPr="004F0551" w:rsidRDefault="008F674E" w:rsidP="0078229D">
            <w:pPr>
              <w:spacing w:line="0" w:lineRule="atLeast"/>
              <w:jc w:val="right"/>
              <w:rPr>
                <w:bCs/>
              </w:rPr>
            </w:pPr>
            <w:r w:rsidRPr="004F0551">
              <w:rPr>
                <w:bCs/>
              </w:rPr>
              <w:t>2,44,200.00</w:t>
            </w:r>
          </w:p>
        </w:tc>
      </w:tr>
      <w:tr w:rsidR="008F674E" w:rsidRPr="00B65028" w:rsidTr="0078229D">
        <w:trPr>
          <w:jc w:val="center"/>
        </w:trPr>
        <w:tc>
          <w:tcPr>
            <w:tcW w:w="570" w:type="dxa"/>
          </w:tcPr>
          <w:p w:rsidR="008F674E" w:rsidRPr="00D70667" w:rsidRDefault="008F674E" w:rsidP="0078229D">
            <w:pPr>
              <w:spacing w:line="0" w:lineRule="atLeast"/>
            </w:pPr>
          </w:p>
        </w:tc>
        <w:tc>
          <w:tcPr>
            <w:tcW w:w="7374" w:type="dxa"/>
          </w:tcPr>
          <w:p w:rsidR="008F674E" w:rsidRPr="00D70667" w:rsidRDefault="008F674E" w:rsidP="0078229D">
            <w:pPr>
              <w:tabs>
                <w:tab w:val="left" w:pos="1795"/>
              </w:tabs>
              <w:spacing w:line="0" w:lineRule="atLeast"/>
              <w:jc w:val="right"/>
              <w:rPr>
                <w:b/>
              </w:rPr>
            </w:pPr>
            <w:r w:rsidRPr="00D70667">
              <w:rPr>
                <w:b/>
              </w:rPr>
              <w:t>TOTAL</w:t>
            </w:r>
          </w:p>
        </w:tc>
        <w:tc>
          <w:tcPr>
            <w:tcW w:w="1489" w:type="dxa"/>
          </w:tcPr>
          <w:p w:rsidR="008F674E" w:rsidRPr="00753355" w:rsidRDefault="008F674E" w:rsidP="0078229D">
            <w:pPr>
              <w:tabs>
                <w:tab w:val="left" w:pos="1795"/>
              </w:tabs>
              <w:spacing w:line="0" w:lineRule="atLeast"/>
              <w:jc w:val="right"/>
              <w:rPr>
                <w:b/>
                <w:color w:val="FF0000"/>
                <w:highlight w:val="yellow"/>
              </w:rPr>
            </w:pPr>
            <w:r w:rsidRPr="00EF7C6C">
              <w:rPr>
                <w:b/>
                <w:color w:val="FF0000"/>
              </w:rPr>
              <w:t>15,75,660.00</w:t>
            </w:r>
          </w:p>
        </w:tc>
      </w:tr>
      <w:tr w:rsidR="008F674E" w:rsidRPr="00B65028" w:rsidTr="0078229D">
        <w:trPr>
          <w:jc w:val="center"/>
        </w:trPr>
        <w:tc>
          <w:tcPr>
            <w:tcW w:w="570" w:type="dxa"/>
          </w:tcPr>
          <w:p w:rsidR="008F674E" w:rsidRPr="00D70667" w:rsidRDefault="008F674E" w:rsidP="0078229D">
            <w:pPr>
              <w:spacing w:line="0" w:lineRule="atLeast"/>
            </w:pPr>
          </w:p>
        </w:tc>
        <w:tc>
          <w:tcPr>
            <w:tcW w:w="7374" w:type="dxa"/>
          </w:tcPr>
          <w:p w:rsidR="008F674E" w:rsidRPr="00D70667" w:rsidRDefault="008F674E" w:rsidP="0078229D">
            <w:pPr>
              <w:tabs>
                <w:tab w:val="left" w:pos="1795"/>
              </w:tabs>
              <w:spacing w:line="0" w:lineRule="atLeast"/>
              <w:jc w:val="right"/>
              <w:rPr>
                <w:b/>
              </w:rPr>
            </w:pPr>
            <w:r>
              <w:rPr>
                <w:b/>
              </w:rPr>
              <w:t>Less :Unutilised funds from 2017 funding</w:t>
            </w:r>
          </w:p>
        </w:tc>
        <w:tc>
          <w:tcPr>
            <w:tcW w:w="1489" w:type="dxa"/>
          </w:tcPr>
          <w:p w:rsidR="008F674E" w:rsidRPr="00EF7C6C" w:rsidRDefault="008F674E" w:rsidP="0078229D">
            <w:pPr>
              <w:tabs>
                <w:tab w:val="left" w:pos="1795"/>
              </w:tabs>
              <w:spacing w:line="0" w:lineRule="atLeast"/>
              <w:jc w:val="right"/>
              <w:rPr>
                <w:b/>
                <w:color w:val="FF0000"/>
              </w:rPr>
            </w:pPr>
            <w:r>
              <w:rPr>
                <w:b/>
                <w:color w:val="FF0000"/>
              </w:rPr>
              <w:t>46,701.00</w:t>
            </w:r>
          </w:p>
        </w:tc>
      </w:tr>
      <w:tr w:rsidR="008F674E" w:rsidRPr="00B65028" w:rsidTr="0078229D">
        <w:trPr>
          <w:jc w:val="center"/>
        </w:trPr>
        <w:tc>
          <w:tcPr>
            <w:tcW w:w="570" w:type="dxa"/>
          </w:tcPr>
          <w:p w:rsidR="008F674E" w:rsidRPr="00D70667" w:rsidRDefault="008F674E" w:rsidP="0078229D">
            <w:pPr>
              <w:spacing w:line="0" w:lineRule="atLeast"/>
            </w:pPr>
          </w:p>
        </w:tc>
        <w:tc>
          <w:tcPr>
            <w:tcW w:w="7374" w:type="dxa"/>
          </w:tcPr>
          <w:p w:rsidR="008F674E" w:rsidRDefault="008F674E" w:rsidP="0078229D">
            <w:pPr>
              <w:tabs>
                <w:tab w:val="left" w:pos="1795"/>
              </w:tabs>
              <w:spacing w:line="0" w:lineRule="atLeast"/>
              <w:jc w:val="right"/>
              <w:rPr>
                <w:b/>
              </w:rPr>
            </w:pPr>
            <w:r>
              <w:rPr>
                <w:b/>
              </w:rPr>
              <w:t>Total</w:t>
            </w:r>
          </w:p>
        </w:tc>
        <w:tc>
          <w:tcPr>
            <w:tcW w:w="1489" w:type="dxa"/>
          </w:tcPr>
          <w:p w:rsidR="008F674E" w:rsidRDefault="008F674E" w:rsidP="0078229D">
            <w:pPr>
              <w:tabs>
                <w:tab w:val="left" w:pos="1795"/>
              </w:tabs>
              <w:spacing w:line="0" w:lineRule="atLeast"/>
              <w:jc w:val="right"/>
              <w:rPr>
                <w:b/>
                <w:color w:val="FF0000"/>
              </w:rPr>
            </w:pPr>
            <w:r>
              <w:rPr>
                <w:b/>
                <w:color w:val="FF0000"/>
              </w:rPr>
              <w:t>15,28,959.00</w:t>
            </w:r>
          </w:p>
        </w:tc>
      </w:tr>
      <w:tr w:rsidR="008F674E" w:rsidRPr="00B65028" w:rsidTr="0078229D">
        <w:trPr>
          <w:jc w:val="center"/>
        </w:trPr>
        <w:tc>
          <w:tcPr>
            <w:tcW w:w="570" w:type="dxa"/>
          </w:tcPr>
          <w:p w:rsidR="008F674E" w:rsidRPr="00D70667" w:rsidRDefault="008F674E" w:rsidP="0078229D">
            <w:pPr>
              <w:spacing w:line="0" w:lineRule="atLeast"/>
            </w:pPr>
          </w:p>
        </w:tc>
        <w:tc>
          <w:tcPr>
            <w:tcW w:w="7374" w:type="dxa"/>
          </w:tcPr>
          <w:p w:rsidR="008F674E" w:rsidRDefault="008F674E" w:rsidP="0078229D">
            <w:pPr>
              <w:tabs>
                <w:tab w:val="left" w:pos="1795"/>
              </w:tabs>
              <w:spacing w:line="0" w:lineRule="atLeast"/>
              <w:jc w:val="right"/>
              <w:rPr>
                <w:b/>
              </w:rPr>
            </w:pPr>
          </w:p>
        </w:tc>
        <w:tc>
          <w:tcPr>
            <w:tcW w:w="1489" w:type="dxa"/>
          </w:tcPr>
          <w:p w:rsidR="008F674E" w:rsidRDefault="008F674E" w:rsidP="0078229D">
            <w:pPr>
              <w:tabs>
                <w:tab w:val="left" w:pos="1795"/>
              </w:tabs>
              <w:spacing w:line="0" w:lineRule="atLeast"/>
              <w:jc w:val="right"/>
              <w:rPr>
                <w:b/>
                <w:color w:val="FF0000"/>
              </w:rPr>
            </w:pPr>
          </w:p>
        </w:tc>
      </w:tr>
    </w:tbl>
    <w:p w:rsidR="00950F03" w:rsidRDefault="00950F03" w:rsidP="00950F03"/>
    <w:p w:rsidR="008F674E" w:rsidRPr="00B65028" w:rsidRDefault="008F674E" w:rsidP="008F674E">
      <w:pPr>
        <w:numPr>
          <w:ilvl w:val="0"/>
          <w:numId w:val="14"/>
        </w:numPr>
        <w:spacing w:line="276" w:lineRule="auto"/>
        <w:ind w:left="180" w:hanging="270"/>
        <w:jc w:val="both"/>
        <w:rPr>
          <w:color w:val="00B050"/>
          <w:sz w:val="28"/>
          <w:szCs w:val="28"/>
          <w:u w:val="single"/>
        </w:rPr>
      </w:pPr>
      <w:r w:rsidRPr="00B65028">
        <w:rPr>
          <w:b/>
          <w:color w:val="00B050"/>
          <w:sz w:val="28"/>
          <w:szCs w:val="28"/>
          <w:u w:val="single"/>
        </w:rPr>
        <w:t>Salaries</w:t>
      </w:r>
    </w:p>
    <w:p w:rsidR="008F674E" w:rsidRPr="00CA2629" w:rsidRDefault="008F674E" w:rsidP="008F674E">
      <w:pPr>
        <w:numPr>
          <w:ilvl w:val="0"/>
          <w:numId w:val="17"/>
        </w:numPr>
        <w:spacing w:line="276" w:lineRule="auto"/>
      </w:pPr>
      <w:proofErr w:type="spellStart"/>
      <w:r w:rsidRPr="00CA2629">
        <w:t>Teachers</w:t>
      </w:r>
      <w:proofErr w:type="spellEnd"/>
      <w:r w:rsidRPr="00CA2629">
        <w:t xml:space="preserve"> Salaries –</w:t>
      </w:r>
      <w:r>
        <w:t xml:space="preserve"> 20% in</w:t>
      </w:r>
      <w:r w:rsidR="00A6253C">
        <w:t>crement was done for two years,</w:t>
      </w:r>
      <w:r>
        <w:t xml:space="preserve"> therefore this year there is no increment in their salary </w:t>
      </w:r>
    </w:p>
    <w:p w:rsidR="008F674E" w:rsidRPr="00E177F2" w:rsidRDefault="008F674E" w:rsidP="008F674E">
      <w:pPr>
        <w:numPr>
          <w:ilvl w:val="0"/>
          <w:numId w:val="17"/>
        </w:numPr>
        <w:spacing w:line="276" w:lineRule="auto"/>
      </w:pPr>
      <w:r w:rsidRPr="00EF7C6C">
        <w:rPr>
          <w:highlight w:val="yellow"/>
        </w:rPr>
        <w:t>Supervisors salaries</w:t>
      </w:r>
      <w:r w:rsidRPr="00E177F2">
        <w:t xml:space="preserve"> – </w:t>
      </w:r>
      <w:r w:rsidRPr="00EF7C6C">
        <w:rPr>
          <w:i/>
          <w:iCs/>
          <w:u w:val="single"/>
        </w:rPr>
        <w:t>Can we increase supervisor salary by 10</w:t>
      </w:r>
      <w:proofErr w:type="gramStart"/>
      <w:r w:rsidRPr="00EF7C6C">
        <w:rPr>
          <w:i/>
          <w:iCs/>
          <w:u w:val="single"/>
        </w:rPr>
        <w:t>%  (</w:t>
      </w:r>
      <w:proofErr w:type="gramEnd"/>
      <w:r w:rsidRPr="00EF7C6C">
        <w:rPr>
          <w:i/>
          <w:iCs/>
          <w:u w:val="single"/>
        </w:rPr>
        <w:t>4,950.00) compared to last year. Last year it was 4,500.00</w:t>
      </w:r>
    </w:p>
    <w:p w:rsidR="008F674E" w:rsidRDefault="008F674E" w:rsidP="008F674E">
      <w:pPr>
        <w:numPr>
          <w:ilvl w:val="0"/>
          <w:numId w:val="17"/>
        </w:numPr>
        <w:spacing w:line="276" w:lineRule="auto"/>
        <w:jc w:val="both"/>
      </w:pPr>
      <w:r>
        <w:t>Co-ordinator</w:t>
      </w:r>
      <w:r w:rsidRPr="00CA2629">
        <w:t xml:space="preserve"> salary – </w:t>
      </w:r>
      <w:r>
        <w:t>7,000.00</w:t>
      </w:r>
    </w:p>
    <w:p w:rsidR="008F674E" w:rsidRDefault="008F674E" w:rsidP="008F674E">
      <w:pPr>
        <w:spacing w:line="276" w:lineRule="auto"/>
        <w:jc w:val="both"/>
      </w:pPr>
    </w:p>
    <w:p w:rsidR="008F674E" w:rsidRDefault="008F674E" w:rsidP="008F674E">
      <w:pPr>
        <w:spacing w:line="276" w:lineRule="auto"/>
        <w:jc w:val="both"/>
      </w:pPr>
    </w:p>
    <w:p w:rsidR="008F674E" w:rsidRDefault="008F674E" w:rsidP="008F674E">
      <w:pPr>
        <w:spacing w:line="276" w:lineRule="auto"/>
        <w:jc w:val="both"/>
      </w:pPr>
    </w:p>
    <w:p w:rsidR="008F674E" w:rsidRDefault="008F674E" w:rsidP="008F674E">
      <w:pPr>
        <w:spacing w:line="276" w:lineRule="auto"/>
        <w:jc w:val="both"/>
      </w:pPr>
    </w:p>
    <w:p w:rsidR="008F674E" w:rsidRPr="00CA2629" w:rsidRDefault="008F674E" w:rsidP="008F674E">
      <w:pPr>
        <w:spacing w:line="276" w:lineRule="auto"/>
        <w:jc w:val="both"/>
      </w:pPr>
    </w:p>
    <w:p w:rsidR="008F674E" w:rsidRPr="00CA2629" w:rsidRDefault="008F674E" w:rsidP="008F674E">
      <w:pPr>
        <w:rPr>
          <w:b/>
        </w:rPr>
      </w:pPr>
      <w:r w:rsidRPr="00B65028">
        <w:rPr>
          <w:b/>
          <w:color w:val="00B050"/>
        </w:rPr>
        <w:t>Diwali bonus</w:t>
      </w:r>
      <w:r w:rsidRPr="00CA2629">
        <w:rPr>
          <w:b/>
        </w:rPr>
        <w:t xml:space="preserve"> –</w:t>
      </w:r>
    </w:p>
    <w:p w:rsidR="008F674E" w:rsidRPr="00CA2629" w:rsidRDefault="008F674E" w:rsidP="008F674E">
      <w:pPr>
        <w:numPr>
          <w:ilvl w:val="0"/>
          <w:numId w:val="18"/>
        </w:numPr>
        <w:spacing w:line="276" w:lineRule="auto"/>
        <w:jc w:val="both"/>
      </w:pPr>
      <w:r w:rsidRPr="00CA2629">
        <w:t xml:space="preserve">Teachers @ </w:t>
      </w:r>
      <w:proofErr w:type="spellStart"/>
      <w:r w:rsidRPr="00CA2629">
        <w:t>Rs</w:t>
      </w:r>
      <w:proofErr w:type="spellEnd"/>
      <w:r w:rsidRPr="00CA2629">
        <w:t>. 1</w:t>
      </w:r>
      <w:r>
        <w:t>5</w:t>
      </w:r>
      <w:r w:rsidRPr="00CA2629">
        <w:t xml:space="preserve">00 x 1 month x 30 classes = </w:t>
      </w:r>
      <w:r>
        <w:t>45</w:t>
      </w:r>
      <w:r w:rsidRPr="00CA2629">
        <w:t>,000.00</w:t>
      </w:r>
    </w:p>
    <w:p w:rsidR="008F674E" w:rsidRPr="00CA2629" w:rsidRDefault="008F674E" w:rsidP="008F674E">
      <w:pPr>
        <w:numPr>
          <w:ilvl w:val="0"/>
          <w:numId w:val="18"/>
        </w:numPr>
        <w:spacing w:line="276" w:lineRule="auto"/>
        <w:jc w:val="both"/>
      </w:pPr>
      <w:r w:rsidRPr="00CA2629">
        <w:t xml:space="preserve">Teachers Travel to class also added into their salary = </w:t>
      </w:r>
      <w:r>
        <w:t>5,0</w:t>
      </w:r>
      <w:r w:rsidRPr="00CA2629">
        <w:t>00.00</w:t>
      </w:r>
    </w:p>
    <w:p w:rsidR="008F674E" w:rsidRPr="00CA2629" w:rsidRDefault="008F674E" w:rsidP="008F674E">
      <w:pPr>
        <w:numPr>
          <w:ilvl w:val="0"/>
          <w:numId w:val="18"/>
        </w:numPr>
        <w:spacing w:line="276" w:lineRule="auto"/>
        <w:jc w:val="both"/>
      </w:pPr>
      <w:r w:rsidRPr="00CA2629">
        <w:t xml:space="preserve">Supervisors - @ </w:t>
      </w:r>
      <w:proofErr w:type="spellStart"/>
      <w:r w:rsidRPr="00CA2629">
        <w:t>Rs</w:t>
      </w:r>
      <w:proofErr w:type="spellEnd"/>
      <w:r w:rsidRPr="00CA2629">
        <w:t xml:space="preserve">. </w:t>
      </w:r>
      <w:r>
        <w:t>4,500</w:t>
      </w:r>
      <w:r w:rsidRPr="00CA2629">
        <w:t xml:space="preserve"> x 1 month x 3 </w:t>
      </w:r>
      <w:r w:rsidRPr="001E002B">
        <w:t>supervisors = 13,500.00</w:t>
      </w:r>
    </w:p>
    <w:p w:rsidR="008F674E" w:rsidRPr="00CA2629" w:rsidRDefault="008F674E" w:rsidP="008F674E">
      <w:pPr>
        <w:numPr>
          <w:ilvl w:val="0"/>
          <w:numId w:val="18"/>
        </w:numPr>
        <w:spacing w:line="0" w:lineRule="atLeast"/>
        <w:jc w:val="both"/>
      </w:pPr>
      <w:r>
        <w:t>Coordinator - @ Rs.70</w:t>
      </w:r>
      <w:r w:rsidRPr="00CA2629">
        <w:t>00.00 x 1 month x 1 co-ordinator</w:t>
      </w:r>
      <w:r>
        <w:t xml:space="preserve"> = 7,0</w:t>
      </w:r>
      <w:r w:rsidRPr="00CA2629">
        <w:t>00.00</w:t>
      </w:r>
    </w:p>
    <w:p w:rsidR="008F674E" w:rsidRPr="00CA2629" w:rsidRDefault="008F674E" w:rsidP="008F674E">
      <w:pPr>
        <w:rPr>
          <w:b/>
          <w:sz w:val="28"/>
          <w:u w:val="single"/>
        </w:rPr>
      </w:pPr>
      <w:r w:rsidRPr="00CA2629">
        <w:rPr>
          <w:b/>
          <w:sz w:val="28"/>
          <w:u w:val="single"/>
        </w:rPr>
        <w:t>2</w:t>
      </w:r>
      <w:r w:rsidRPr="00B65028">
        <w:rPr>
          <w:b/>
          <w:color w:val="00B050"/>
          <w:sz w:val="28"/>
          <w:u w:val="single"/>
        </w:rPr>
        <w:t>. Travel</w:t>
      </w:r>
    </w:p>
    <w:p w:rsidR="008F674E" w:rsidRPr="00E177F2" w:rsidRDefault="008F674E" w:rsidP="008F674E">
      <w:pPr>
        <w:numPr>
          <w:ilvl w:val="0"/>
          <w:numId w:val="16"/>
        </w:numPr>
        <w:spacing w:line="276" w:lineRule="auto"/>
        <w:rPr>
          <w:sz w:val="20"/>
        </w:rPr>
      </w:pPr>
      <w:r w:rsidRPr="00E177F2">
        <w:rPr>
          <w:b/>
        </w:rPr>
        <w:t xml:space="preserve">Teachers </w:t>
      </w:r>
      <w:r w:rsidRPr="00E177F2">
        <w:rPr>
          <w:b/>
          <w:sz w:val="18"/>
        </w:rPr>
        <w:t>*</w:t>
      </w:r>
      <w:r w:rsidRPr="00E177F2">
        <w:rPr>
          <w:b/>
        </w:rPr>
        <w:t xml:space="preserve">Travel – </w:t>
      </w:r>
      <w:r w:rsidRPr="00E177F2">
        <w:t>L</w:t>
      </w:r>
      <w:r w:rsidRPr="00E177F2">
        <w:rPr>
          <w:sz w:val="20"/>
        </w:rPr>
        <w:t>ast year we had 12 classes where teachers were coming</w:t>
      </w:r>
      <w:r w:rsidRPr="00E177F2">
        <w:rPr>
          <w:b/>
          <w:sz w:val="20"/>
        </w:rPr>
        <w:t xml:space="preserve"> </w:t>
      </w:r>
      <w:r w:rsidRPr="00E177F2">
        <w:rPr>
          <w:sz w:val="20"/>
        </w:rPr>
        <w:t xml:space="preserve">from other villages. Therefore we were paying them more for the time that they were putting in to reach class walking or on cycle. This year also we have 12 such classes. </w:t>
      </w:r>
    </w:p>
    <w:p w:rsidR="008F674E" w:rsidRPr="00CA2629" w:rsidRDefault="008F674E" w:rsidP="008F674E">
      <w:pPr>
        <w:numPr>
          <w:ilvl w:val="0"/>
          <w:numId w:val="16"/>
        </w:numPr>
        <w:spacing w:line="276" w:lineRule="auto"/>
      </w:pPr>
      <w:r w:rsidRPr="00CA2629">
        <w:rPr>
          <w:b/>
        </w:rPr>
        <w:t xml:space="preserve">Teachers </w:t>
      </w:r>
      <w:r w:rsidRPr="00CA2629">
        <w:rPr>
          <w:b/>
          <w:sz w:val="18"/>
        </w:rPr>
        <w:t>**</w:t>
      </w:r>
      <w:r w:rsidRPr="00CA2629">
        <w:rPr>
          <w:b/>
        </w:rPr>
        <w:t xml:space="preserve">Travel – </w:t>
      </w:r>
      <w:r w:rsidRPr="00CA2629">
        <w:t>There is</w:t>
      </w:r>
      <w:r w:rsidRPr="00CA2629">
        <w:rPr>
          <w:b/>
        </w:rPr>
        <w:t xml:space="preserve"> </w:t>
      </w:r>
      <w:r>
        <w:rPr>
          <w:sz w:val="20"/>
        </w:rPr>
        <w:t>no</w:t>
      </w:r>
      <w:r w:rsidRPr="00CA2629">
        <w:rPr>
          <w:b/>
        </w:rPr>
        <w:t xml:space="preserve"> </w:t>
      </w:r>
      <w:r w:rsidRPr="00CA2629">
        <w:rPr>
          <w:sz w:val="20"/>
          <w:szCs w:val="20"/>
        </w:rPr>
        <w:t>increase in bus/Jeep fair</w:t>
      </w:r>
      <w:r>
        <w:rPr>
          <w:sz w:val="20"/>
          <w:szCs w:val="20"/>
        </w:rPr>
        <w:t>.</w:t>
      </w:r>
    </w:p>
    <w:p w:rsidR="008F674E" w:rsidRPr="00CA2629" w:rsidRDefault="008F674E" w:rsidP="008F674E">
      <w:pPr>
        <w:numPr>
          <w:ilvl w:val="0"/>
          <w:numId w:val="16"/>
        </w:numPr>
        <w:spacing w:line="276" w:lineRule="auto"/>
      </w:pPr>
      <w:r w:rsidRPr="00CA2629">
        <w:rPr>
          <w:b/>
        </w:rPr>
        <w:t>Supervisors Travel</w:t>
      </w:r>
      <w:r w:rsidRPr="00CA2629">
        <w:t xml:space="preserve"> – </w:t>
      </w:r>
      <w:r w:rsidRPr="00CA2629">
        <w:rPr>
          <w:sz w:val="20"/>
        </w:rPr>
        <w:t xml:space="preserve">We have 3 supervisors (ratio 1 supervisor per 10 classes). </w:t>
      </w:r>
      <w:r>
        <w:rPr>
          <w:sz w:val="20"/>
        </w:rPr>
        <w:t xml:space="preserve">All </w:t>
      </w:r>
      <w:r w:rsidRPr="00CA2629">
        <w:rPr>
          <w:sz w:val="20"/>
        </w:rPr>
        <w:t xml:space="preserve">of them are using </w:t>
      </w:r>
      <w:r w:rsidRPr="00F15C28">
        <w:rPr>
          <w:sz w:val="20"/>
        </w:rPr>
        <w:t xml:space="preserve">their own bike. Last year we were paying them for </w:t>
      </w:r>
      <w:proofErr w:type="gramStart"/>
      <w:r w:rsidRPr="00F15C28">
        <w:rPr>
          <w:sz w:val="20"/>
        </w:rPr>
        <w:t xml:space="preserve">the </w:t>
      </w:r>
      <w:r>
        <w:rPr>
          <w:sz w:val="20"/>
        </w:rPr>
        <w:t xml:space="preserve"> </w:t>
      </w:r>
      <w:r w:rsidRPr="00F15C28">
        <w:rPr>
          <w:sz w:val="20"/>
        </w:rPr>
        <w:t>fuel</w:t>
      </w:r>
      <w:proofErr w:type="gramEnd"/>
      <w:r w:rsidRPr="00F15C28">
        <w:rPr>
          <w:sz w:val="20"/>
        </w:rPr>
        <w:t xml:space="preserve">  @ </w:t>
      </w:r>
      <w:proofErr w:type="spellStart"/>
      <w:r w:rsidRPr="00F15C28">
        <w:rPr>
          <w:sz w:val="20"/>
        </w:rPr>
        <w:t>Rs</w:t>
      </w:r>
      <w:proofErr w:type="spellEnd"/>
      <w:r w:rsidRPr="00F15C28">
        <w:rPr>
          <w:sz w:val="20"/>
        </w:rPr>
        <w:t xml:space="preserve">. 2.00 per km. This year also we will pay them same. This amount comes to approx. </w:t>
      </w:r>
      <w:proofErr w:type="gramStart"/>
      <w:r w:rsidRPr="00F15C28">
        <w:rPr>
          <w:sz w:val="20"/>
        </w:rPr>
        <w:t>between 1,400 to 1,500 per month</w:t>
      </w:r>
      <w:proofErr w:type="gramEnd"/>
      <w:r w:rsidRPr="00F15C28">
        <w:rPr>
          <w:sz w:val="20"/>
        </w:rPr>
        <w:t>.</w:t>
      </w:r>
    </w:p>
    <w:p w:rsidR="008F674E" w:rsidRPr="00CA2629" w:rsidRDefault="008F674E" w:rsidP="008F674E">
      <w:pPr>
        <w:rPr>
          <w:b/>
          <w:szCs w:val="28"/>
          <w:u w:val="single"/>
        </w:rPr>
      </w:pPr>
    </w:p>
    <w:p w:rsidR="008F674E" w:rsidRPr="00B65028" w:rsidRDefault="008F674E" w:rsidP="008F674E">
      <w:pPr>
        <w:rPr>
          <w:b/>
          <w:color w:val="00B050"/>
          <w:u w:val="single"/>
        </w:rPr>
      </w:pPr>
      <w:proofErr w:type="spellStart"/>
      <w:r w:rsidRPr="00B65028">
        <w:rPr>
          <w:b/>
          <w:color w:val="00B050"/>
          <w:szCs w:val="28"/>
          <w:u w:val="single"/>
        </w:rPr>
        <w:t>Palas</w:t>
      </w:r>
      <w:proofErr w:type="spellEnd"/>
      <w:r w:rsidRPr="00B65028">
        <w:rPr>
          <w:b/>
          <w:color w:val="00B050"/>
          <w:szCs w:val="28"/>
          <w:u w:val="single"/>
        </w:rPr>
        <w:t xml:space="preserve"> Student’s Study camps</w:t>
      </w:r>
    </w:p>
    <w:p w:rsidR="008F674E" w:rsidRPr="00CA2629" w:rsidRDefault="008F674E" w:rsidP="008F674E">
      <w:pPr>
        <w:autoSpaceDE w:val="0"/>
        <w:autoSpaceDN w:val="0"/>
        <w:adjustRightInd w:val="0"/>
        <w:ind w:left="720"/>
        <w:rPr>
          <w:sz w:val="20"/>
          <w:szCs w:val="20"/>
          <w:lang w:val="en-US"/>
        </w:rPr>
      </w:pPr>
      <w:r w:rsidRPr="00CA2629">
        <w:rPr>
          <w:sz w:val="20"/>
          <w:szCs w:val="20"/>
          <w:lang w:val="en-US"/>
        </w:rPr>
        <w:t>These study camps help our students to get admission under RTE in class V</w:t>
      </w:r>
      <w:r w:rsidRPr="00CA2629">
        <w:rPr>
          <w:sz w:val="20"/>
          <w:szCs w:val="20"/>
          <w:vertAlign w:val="superscript"/>
          <w:lang w:val="en-US"/>
        </w:rPr>
        <w:t>th</w:t>
      </w:r>
      <w:r w:rsidRPr="00CA2629">
        <w:rPr>
          <w:sz w:val="20"/>
          <w:szCs w:val="20"/>
          <w:lang w:val="en-US"/>
        </w:rPr>
        <w:t>. These enable them to make transition from Non Formal Education (NFE) to Formal Education. We are expecting a total of 100+ students for this camp. These students will be brought to the Centre (</w:t>
      </w:r>
      <w:proofErr w:type="spellStart"/>
      <w:r w:rsidRPr="00CA2629">
        <w:rPr>
          <w:sz w:val="20"/>
          <w:szCs w:val="20"/>
          <w:lang w:val="en-US"/>
        </w:rPr>
        <w:t>Vishwa</w:t>
      </w:r>
      <w:proofErr w:type="spellEnd"/>
      <w:r w:rsidRPr="00CA2629">
        <w:rPr>
          <w:sz w:val="20"/>
          <w:szCs w:val="20"/>
          <w:lang w:val="en-US"/>
        </w:rPr>
        <w:t xml:space="preserve"> Mandal </w:t>
      </w:r>
      <w:proofErr w:type="spellStart"/>
      <w:r w:rsidRPr="00CA2629">
        <w:rPr>
          <w:sz w:val="20"/>
          <w:szCs w:val="20"/>
          <w:lang w:val="en-US"/>
        </w:rPr>
        <w:t>Sevashram</w:t>
      </w:r>
      <w:proofErr w:type="spellEnd"/>
      <w:r w:rsidRPr="00CA2629">
        <w:rPr>
          <w:sz w:val="20"/>
          <w:szCs w:val="20"/>
          <w:lang w:val="en-US"/>
        </w:rPr>
        <w:t xml:space="preserve">) and given coaching in ENGLISH &amp; MATHS under the guidance of expert teachers coming from Mumbai. </w:t>
      </w:r>
    </w:p>
    <w:p w:rsidR="008F674E" w:rsidRPr="00CA2629" w:rsidRDefault="008F674E" w:rsidP="008F674E">
      <w:pPr>
        <w:ind w:left="720"/>
        <w:rPr>
          <w:sz w:val="20"/>
          <w:szCs w:val="20"/>
        </w:rPr>
      </w:pPr>
    </w:p>
    <w:p w:rsidR="008F674E" w:rsidRPr="00CA2629" w:rsidRDefault="008F674E" w:rsidP="008F674E">
      <w:pPr>
        <w:rPr>
          <w:b/>
          <w:sz w:val="20"/>
          <w:szCs w:val="20"/>
        </w:rPr>
      </w:pPr>
      <w:r w:rsidRPr="00B65028">
        <w:rPr>
          <w:b/>
          <w:color w:val="00B050"/>
          <w:sz w:val="20"/>
          <w:szCs w:val="20"/>
        </w:rPr>
        <w:t>Activities planned</w:t>
      </w:r>
      <w:r w:rsidRPr="00CA2629">
        <w:rPr>
          <w:b/>
          <w:sz w:val="20"/>
          <w:szCs w:val="20"/>
        </w:rPr>
        <w:t xml:space="preserve">: - During the day classes and every evening there will be activities. </w:t>
      </w:r>
    </w:p>
    <w:p w:rsidR="008F674E" w:rsidRPr="00CA2629" w:rsidRDefault="008F674E" w:rsidP="008F674E">
      <w:pPr>
        <w:numPr>
          <w:ilvl w:val="0"/>
          <w:numId w:val="19"/>
        </w:numPr>
        <w:spacing w:line="276" w:lineRule="auto"/>
        <w:jc w:val="both"/>
        <w:rPr>
          <w:sz w:val="20"/>
          <w:szCs w:val="20"/>
        </w:rPr>
      </w:pPr>
      <w:r w:rsidRPr="00CA2629">
        <w:rPr>
          <w:sz w:val="20"/>
          <w:szCs w:val="20"/>
        </w:rPr>
        <w:t xml:space="preserve">Competitions – drawing, skits, sing-song, daily evening different games, some environment friendly competitions. </w:t>
      </w:r>
    </w:p>
    <w:p w:rsidR="008F674E" w:rsidRPr="00CA2629" w:rsidRDefault="008F674E" w:rsidP="008F674E">
      <w:pPr>
        <w:numPr>
          <w:ilvl w:val="0"/>
          <w:numId w:val="19"/>
        </w:numPr>
        <w:spacing w:line="276" w:lineRule="auto"/>
        <w:jc w:val="both"/>
        <w:rPr>
          <w:sz w:val="20"/>
          <w:szCs w:val="20"/>
        </w:rPr>
      </w:pPr>
      <w:r w:rsidRPr="00CA2629">
        <w:rPr>
          <w:sz w:val="20"/>
          <w:szCs w:val="20"/>
        </w:rPr>
        <w:t xml:space="preserve">Have daily Yoga &amp; Personality development sessions to discover themselves &amp; to build their </w:t>
      </w:r>
      <w:proofErr w:type="spellStart"/>
      <w:r w:rsidRPr="00CA2629">
        <w:rPr>
          <w:sz w:val="20"/>
          <w:szCs w:val="20"/>
        </w:rPr>
        <w:t>self esteem</w:t>
      </w:r>
      <w:proofErr w:type="spellEnd"/>
      <w:r w:rsidRPr="00CA2629">
        <w:rPr>
          <w:sz w:val="20"/>
          <w:szCs w:val="20"/>
        </w:rPr>
        <w:t xml:space="preserve">. </w:t>
      </w:r>
    </w:p>
    <w:p w:rsidR="008F674E" w:rsidRPr="00CA2629" w:rsidRDefault="008F674E" w:rsidP="008F674E">
      <w:pPr>
        <w:numPr>
          <w:ilvl w:val="0"/>
          <w:numId w:val="19"/>
        </w:numPr>
        <w:spacing w:line="276" w:lineRule="auto"/>
        <w:jc w:val="both"/>
        <w:rPr>
          <w:sz w:val="20"/>
          <w:szCs w:val="20"/>
        </w:rPr>
      </w:pPr>
      <w:r w:rsidRPr="00CA2629">
        <w:rPr>
          <w:sz w:val="20"/>
          <w:szCs w:val="20"/>
        </w:rPr>
        <w:t xml:space="preserve">An evening of FUN: – (crazy games/ festive meal/ housie and lots of spot prizes &amp; movie on the big screen) </w:t>
      </w:r>
    </w:p>
    <w:p w:rsidR="008F674E" w:rsidRPr="00CA2629" w:rsidRDefault="008F674E" w:rsidP="008F674E">
      <w:pPr>
        <w:numPr>
          <w:ilvl w:val="0"/>
          <w:numId w:val="19"/>
        </w:numPr>
        <w:spacing w:line="276" w:lineRule="auto"/>
        <w:jc w:val="both"/>
        <w:rPr>
          <w:sz w:val="20"/>
          <w:szCs w:val="20"/>
        </w:rPr>
      </w:pPr>
      <w:r w:rsidRPr="00CA2629">
        <w:rPr>
          <w:sz w:val="20"/>
          <w:szCs w:val="20"/>
        </w:rPr>
        <w:t xml:space="preserve">Last day each group will be taken to RECREATION PARK in the evening. There they will enjoy some games, joy and boat rides. </w:t>
      </w:r>
    </w:p>
    <w:p w:rsidR="008F674E" w:rsidRPr="00CA2629" w:rsidRDefault="008F674E" w:rsidP="008F674E">
      <w:pPr>
        <w:rPr>
          <w:sz w:val="20"/>
        </w:rPr>
      </w:pPr>
    </w:p>
    <w:p w:rsidR="008F674E" w:rsidRPr="00CA2629" w:rsidRDefault="008F674E" w:rsidP="008F674E">
      <w:pPr>
        <w:rPr>
          <w:sz w:val="28"/>
          <w:u w:val="single"/>
          <w:lang w:val="en-US"/>
        </w:rPr>
      </w:pPr>
      <w:r w:rsidRPr="00CA2629">
        <w:rPr>
          <w:b/>
          <w:sz w:val="28"/>
          <w:u w:val="single"/>
        </w:rPr>
        <w:t>3</w:t>
      </w:r>
      <w:r w:rsidRPr="00B65028">
        <w:rPr>
          <w:color w:val="00B050"/>
          <w:sz w:val="28"/>
          <w:u w:val="single"/>
        </w:rPr>
        <w:t xml:space="preserve">. </w:t>
      </w:r>
      <w:r w:rsidRPr="00B65028">
        <w:rPr>
          <w:b/>
          <w:color w:val="00B050"/>
          <w:sz w:val="28"/>
          <w:u w:val="single"/>
          <w:lang w:val="en-US"/>
        </w:rPr>
        <w:t>Boarding &amp; Lodging</w:t>
      </w:r>
      <w:r w:rsidRPr="00CA2629">
        <w:rPr>
          <w:sz w:val="28"/>
          <w:u w:val="single"/>
          <w:lang w:val="en-US"/>
        </w:rPr>
        <w:t xml:space="preserve"> </w:t>
      </w:r>
    </w:p>
    <w:p w:rsidR="008F674E" w:rsidRPr="002E060A" w:rsidRDefault="008F674E" w:rsidP="008F674E">
      <w:pPr>
        <w:numPr>
          <w:ilvl w:val="1"/>
          <w:numId w:val="15"/>
        </w:numPr>
        <w:jc w:val="both"/>
        <w:rPr>
          <w:b/>
          <w:sz w:val="20"/>
        </w:rPr>
      </w:pPr>
      <w:r w:rsidRPr="002E060A">
        <w:rPr>
          <w:b/>
          <w:sz w:val="20"/>
        </w:rPr>
        <w:t>Teachers Monthly Trainings B&amp;L</w:t>
      </w:r>
      <w:r w:rsidRPr="002E060A">
        <w:rPr>
          <w:sz w:val="20"/>
        </w:rPr>
        <w:t xml:space="preserve"> </w:t>
      </w:r>
      <w:r>
        <w:rPr>
          <w:sz w:val="20"/>
        </w:rPr>
        <w:t>–</w:t>
      </w:r>
      <w:r w:rsidRPr="002E060A">
        <w:rPr>
          <w:sz w:val="20"/>
        </w:rPr>
        <w:t xml:space="preserve"> </w:t>
      </w:r>
      <w:r>
        <w:rPr>
          <w:sz w:val="20"/>
        </w:rPr>
        <w:t xml:space="preserve">As per the </w:t>
      </w:r>
      <w:r w:rsidRPr="002E060A">
        <w:rPr>
          <w:sz w:val="20"/>
        </w:rPr>
        <w:t xml:space="preserve">last year </w:t>
      </w:r>
      <w:r>
        <w:rPr>
          <w:sz w:val="20"/>
        </w:rPr>
        <w:t xml:space="preserve">this year also the B &amp;L will </w:t>
      </w:r>
      <w:proofErr w:type="gramStart"/>
      <w:r>
        <w:rPr>
          <w:sz w:val="20"/>
        </w:rPr>
        <w:t xml:space="preserve">be </w:t>
      </w:r>
      <w:r w:rsidRPr="002E060A">
        <w:rPr>
          <w:sz w:val="20"/>
        </w:rPr>
        <w:t xml:space="preserve"> @</w:t>
      </w:r>
      <w:proofErr w:type="gramEnd"/>
      <w:r w:rsidRPr="002E060A">
        <w:rPr>
          <w:sz w:val="20"/>
        </w:rPr>
        <w:t xml:space="preserve"> </w:t>
      </w:r>
      <w:proofErr w:type="spellStart"/>
      <w:r w:rsidRPr="002E060A">
        <w:rPr>
          <w:sz w:val="20"/>
        </w:rPr>
        <w:t>Rs</w:t>
      </w:r>
      <w:proofErr w:type="spellEnd"/>
      <w:r w:rsidRPr="002E060A">
        <w:rPr>
          <w:sz w:val="20"/>
        </w:rPr>
        <w:t xml:space="preserve">. 125 per day. </w:t>
      </w:r>
    </w:p>
    <w:p w:rsidR="008F674E" w:rsidRPr="00CA2629" w:rsidRDefault="008F674E" w:rsidP="008F674E">
      <w:pPr>
        <w:numPr>
          <w:ilvl w:val="1"/>
          <w:numId w:val="15"/>
        </w:numPr>
        <w:jc w:val="both"/>
        <w:rPr>
          <w:sz w:val="20"/>
        </w:rPr>
      </w:pPr>
      <w:r w:rsidRPr="002E060A">
        <w:rPr>
          <w:b/>
          <w:sz w:val="20"/>
        </w:rPr>
        <w:t>Monthly Trainings</w:t>
      </w:r>
      <w:r w:rsidRPr="002E060A">
        <w:rPr>
          <w:sz w:val="20"/>
        </w:rPr>
        <w:t xml:space="preserve"> – this has been our strength. Most of our teachers are </w:t>
      </w:r>
      <w:r>
        <w:rPr>
          <w:sz w:val="20"/>
        </w:rPr>
        <w:t>10</w:t>
      </w:r>
      <w:r w:rsidRPr="002E060A">
        <w:rPr>
          <w:sz w:val="20"/>
          <w:vertAlign w:val="superscript"/>
        </w:rPr>
        <w:t>th</w:t>
      </w:r>
      <w:r w:rsidRPr="002E060A">
        <w:rPr>
          <w:sz w:val="20"/>
        </w:rPr>
        <w:t xml:space="preserve"> failed. Here we give them tools and make them strong in imparting knowledge to the students assigned to them. Every month we try to get professional in the field of </w:t>
      </w:r>
      <w:proofErr w:type="spellStart"/>
      <w:r w:rsidRPr="002E060A">
        <w:rPr>
          <w:sz w:val="20"/>
        </w:rPr>
        <w:t>non formal</w:t>
      </w:r>
      <w:proofErr w:type="spellEnd"/>
      <w:r w:rsidRPr="002E060A">
        <w:rPr>
          <w:sz w:val="20"/>
        </w:rPr>
        <w:t xml:space="preserve"> education as resource persons to give these trainings. These trainings are held every month for 2 days.</w:t>
      </w:r>
    </w:p>
    <w:p w:rsidR="008F674E" w:rsidRPr="0082694B" w:rsidRDefault="008F674E" w:rsidP="008F674E">
      <w:pPr>
        <w:numPr>
          <w:ilvl w:val="1"/>
          <w:numId w:val="15"/>
        </w:numPr>
        <w:autoSpaceDE w:val="0"/>
        <w:autoSpaceDN w:val="0"/>
        <w:adjustRightInd w:val="0"/>
        <w:jc w:val="both"/>
        <w:rPr>
          <w:b/>
          <w:sz w:val="28"/>
          <w:u w:val="single"/>
        </w:rPr>
      </w:pPr>
      <w:proofErr w:type="spellStart"/>
      <w:r w:rsidRPr="0082694B">
        <w:rPr>
          <w:b/>
        </w:rPr>
        <w:t>Palas</w:t>
      </w:r>
      <w:proofErr w:type="spellEnd"/>
      <w:r w:rsidRPr="0082694B">
        <w:rPr>
          <w:b/>
        </w:rPr>
        <w:t xml:space="preserve"> Students Study Camp – B&amp;L</w:t>
      </w:r>
      <w:r w:rsidRPr="0082694B">
        <w:t xml:space="preserve"> – As per the last year this year also the B &amp; L</w:t>
      </w:r>
      <w:r>
        <w:t xml:space="preserve"> </w:t>
      </w:r>
      <w:r w:rsidRPr="0082694B">
        <w:t xml:space="preserve">will be @ Rs.75 per student per day. </w:t>
      </w:r>
    </w:p>
    <w:p w:rsidR="008F674E" w:rsidRPr="00CA2629" w:rsidRDefault="008F674E" w:rsidP="008F674E">
      <w:pPr>
        <w:autoSpaceDE w:val="0"/>
        <w:autoSpaceDN w:val="0"/>
        <w:adjustRightInd w:val="0"/>
        <w:rPr>
          <w:b/>
          <w:sz w:val="28"/>
          <w:u w:val="single"/>
        </w:rPr>
      </w:pPr>
      <w:r w:rsidRPr="00CA2629">
        <w:rPr>
          <w:b/>
          <w:sz w:val="28"/>
          <w:u w:val="single"/>
        </w:rPr>
        <w:t>4</w:t>
      </w:r>
      <w:r w:rsidRPr="00B65028">
        <w:rPr>
          <w:b/>
          <w:color w:val="00B050"/>
          <w:sz w:val="28"/>
          <w:u w:val="single"/>
        </w:rPr>
        <w:t>. Honorarium</w:t>
      </w:r>
      <w:r w:rsidRPr="00CA2629">
        <w:rPr>
          <w:b/>
          <w:sz w:val="28"/>
          <w:u w:val="single"/>
        </w:rPr>
        <w:t xml:space="preserve"> </w:t>
      </w:r>
    </w:p>
    <w:p w:rsidR="008F674E" w:rsidRDefault="008F674E" w:rsidP="008F674E">
      <w:pPr>
        <w:ind w:left="720"/>
      </w:pPr>
      <w:r>
        <w:t>Every month for teachers training we get different experts to guide our teachers. This has been a great advantage.</w:t>
      </w:r>
    </w:p>
    <w:p w:rsidR="008F674E" w:rsidRDefault="008F674E" w:rsidP="008F674E">
      <w:pPr>
        <w:ind w:left="720"/>
      </w:pPr>
      <w:r>
        <w:t>Our teachers who leave their entire</w:t>
      </w:r>
      <w:r w:rsidRPr="00CA2629">
        <w:t xml:space="preserve"> field work during study camp &amp; stay here full time to help out. We need to compensate them for this. </w:t>
      </w:r>
    </w:p>
    <w:p w:rsidR="008F674E" w:rsidRDefault="008F674E" w:rsidP="008F674E">
      <w:pPr>
        <w:ind w:left="720"/>
      </w:pPr>
    </w:p>
    <w:p w:rsidR="008F674E" w:rsidRDefault="008F674E" w:rsidP="008F674E">
      <w:pPr>
        <w:ind w:left="720"/>
      </w:pPr>
    </w:p>
    <w:p w:rsidR="008F674E" w:rsidRPr="00CA2629" w:rsidRDefault="008F674E" w:rsidP="008F674E">
      <w:pPr>
        <w:ind w:left="720"/>
      </w:pPr>
    </w:p>
    <w:p w:rsidR="008F674E" w:rsidRPr="00CA2629" w:rsidRDefault="008F674E" w:rsidP="008F674E">
      <w:pPr>
        <w:rPr>
          <w:b/>
          <w:sz w:val="28"/>
          <w:szCs w:val="28"/>
        </w:rPr>
      </w:pPr>
      <w:r w:rsidRPr="00CA2629">
        <w:rPr>
          <w:b/>
          <w:sz w:val="28"/>
          <w:szCs w:val="28"/>
        </w:rPr>
        <w:t>5</w:t>
      </w:r>
      <w:r w:rsidRPr="00B65028">
        <w:rPr>
          <w:b/>
          <w:color w:val="00B050"/>
          <w:sz w:val="28"/>
          <w:szCs w:val="28"/>
        </w:rPr>
        <w:t xml:space="preserve">. </w:t>
      </w:r>
      <w:r w:rsidRPr="00B65028">
        <w:rPr>
          <w:b/>
          <w:color w:val="00B050"/>
          <w:sz w:val="28"/>
          <w:szCs w:val="28"/>
          <w:u w:val="single"/>
        </w:rPr>
        <w:t>Stationary</w:t>
      </w:r>
      <w:r w:rsidRPr="00CA2629">
        <w:rPr>
          <w:b/>
          <w:sz w:val="28"/>
          <w:szCs w:val="28"/>
          <w:u w:val="single"/>
        </w:rPr>
        <w:t xml:space="preserve"> </w:t>
      </w:r>
      <w:r w:rsidRPr="00CA2629">
        <w:rPr>
          <w:b/>
          <w:sz w:val="28"/>
          <w:szCs w:val="28"/>
        </w:rPr>
        <w:t xml:space="preserve">  </w:t>
      </w:r>
    </w:p>
    <w:p w:rsidR="008F674E" w:rsidRPr="00CA2629" w:rsidRDefault="008F674E" w:rsidP="008F674E">
      <w:pPr>
        <w:rPr>
          <w:b/>
        </w:rPr>
      </w:pPr>
      <w:r w:rsidRPr="00CA2629">
        <w:t xml:space="preserve">(For </w:t>
      </w:r>
      <w:r>
        <w:t>700</w:t>
      </w:r>
      <w:r w:rsidRPr="00CA2629">
        <w:rPr>
          <w:b/>
        </w:rPr>
        <w:t xml:space="preserve"> + </w:t>
      </w:r>
      <w:r w:rsidRPr="00CA2629">
        <w:t xml:space="preserve">students)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4654"/>
        <w:gridCol w:w="1176"/>
      </w:tblGrid>
      <w:tr w:rsidR="008F674E" w:rsidRPr="00CA2629" w:rsidTr="0078229D">
        <w:tc>
          <w:tcPr>
            <w:tcW w:w="2808" w:type="dxa"/>
          </w:tcPr>
          <w:p w:rsidR="008F674E" w:rsidRPr="00CA2629" w:rsidRDefault="008F674E" w:rsidP="0078229D">
            <w:r w:rsidRPr="00CA2629">
              <w:t>Text books</w:t>
            </w:r>
          </w:p>
        </w:tc>
        <w:tc>
          <w:tcPr>
            <w:tcW w:w="4944" w:type="dxa"/>
          </w:tcPr>
          <w:p w:rsidR="008F674E" w:rsidRPr="00CA2629" w:rsidRDefault="008F674E" w:rsidP="0078229D"/>
        </w:tc>
        <w:tc>
          <w:tcPr>
            <w:tcW w:w="1176" w:type="dxa"/>
          </w:tcPr>
          <w:p w:rsidR="008F674E" w:rsidRPr="00CA2629" w:rsidRDefault="008F674E" w:rsidP="0078229D">
            <w:pPr>
              <w:jc w:val="right"/>
            </w:pPr>
          </w:p>
        </w:tc>
      </w:tr>
      <w:tr w:rsidR="008F674E" w:rsidRPr="00CA2629" w:rsidTr="0078229D">
        <w:tc>
          <w:tcPr>
            <w:tcW w:w="2808" w:type="dxa"/>
          </w:tcPr>
          <w:p w:rsidR="008F674E" w:rsidRPr="00CA2629" w:rsidRDefault="008F674E" w:rsidP="0078229D">
            <w:r>
              <w:t xml:space="preserve">Kid’s </w:t>
            </w:r>
            <w:r w:rsidRPr="00CA2629">
              <w:t>primer (English)</w:t>
            </w:r>
          </w:p>
        </w:tc>
        <w:tc>
          <w:tcPr>
            <w:tcW w:w="4944" w:type="dxa"/>
          </w:tcPr>
          <w:p w:rsidR="008F674E" w:rsidRPr="00FD2163" w:rsidRDefault="008F674E" w:rsidP="0078229D">
            <w:r w:rsidRPr="00FD2163">
              <w:t xml:space="preserve">@ </w:t>
            </w:r>
            <w:proofErr w:type="spellStart"/>
            <w:r w:rsidRPr="00FD2163">
              <w:t>Rs</w:t>
            </w:r>
            <w:proofErr w:type="spellEnd"/>
            <w:r w:rsidRPr="00FD2163">
              <w:t>. 20 x 700 students</w:t>
            </w:r>
          </w:p>
        </w:tc>
        <w:tc>
          <w:tcPr>
            <w:tcW w:w="1176" w:type="dxa"/>
          </w:tcPr>
          <w:p w:rsidR="008F674E" w:rsidRPr="00FD2163" w:rsidRDefault="008F674E" w:rsidP="0078229D">
            <w:pPr>
              <w:jc w:val="right"/>
            </w:pPr>
            <w:r w:rsidRPr="00FD2163">
              <w:t>14,000.00</w:t>
            </w:r>
          </w:p>
        </w:tc>
      </w:tr>
      <w:tr w:rsidR="008F674E" w:rsidRPr="00CA2629" w:rsidTr="0078229D">
        <w:tc>
          <w:tcPr>
            <w:tcW w:w="2808" w:type="dxa"/>
          </w:tcPr>
          <w:p w:rsidR="008F674E" w:rsidRPr="00CA2629" w:rsidRDefault="008F674E" w:rsidP="0078229D">
            <w:proofErr w:type="spellStart"/>
            <w:r>
              <w:rPr>
                <w:i/>
              </w:rPr>
              <w:t>S</w:t>
            </w:r>
            <w:r w:rsidRPr="000B6425">
              <w:rPr>
                <w:i/>
              </w:rPr>
              <w:t>achitra</w:t>
            </w:r>
            <w:proofErr w:type="spellEnd"/>
            <w:r w:rsidRPr="000B6425">
              <w:rPr>
                <w:i/>
              </w:rPr>
              <w:t xml:space="preserve"> </w:t>
            </w:r>
            <w:proofErr w:type="spellStart"/>
            <w:r w:rsidRPr="000B6425">
              <w:rPr>
                <w:i/>
              </w:rPr>
              <w:t>balmitra</w:t>
            </w:r>
            <w:proofErr w:type="spellEnd"/>
            <w:r w:rsidRPr="000B6425">
              <w:t xml:space="preserve"> (Marathi)</w:t>
            </w:r>
          </w:p>
        </w:tc>
        <w:tc>
          <w:tcPr>
            <w:tcW w:w="4944" w:type="dxa"/>
          </w:tcPr>
          <w:p w:rsidR="008F674E" w:rsidRPr="0091012D" w:rsidRDefault="008F674E" w:rsidP="0078229D">
            <w:r w:rsidRPr="0091012D">
              <w:t xml:space="preserve">@ Rs.10 x </w:t>
            </w:r>
            <w:r>
              <w:t>8</w:t>
            </w:r>
            <w:r w:rsidRPr="0091012D">
              <w:t>00 students</w:t>
            </w:r>
          </w:p>
        </w:tc>
        <w:tc>
          <w:tcPr>
            <w:tcW w:w="1176" w:type="dxa"/>
          </w:tcPr>
          <w:p w:rsidR="008F674E" w:rsidRPr="0091012D" w:rsidRDefault="008F674E" w:rsidP="0078229D">
            <w:pPr>
              <w:jc w:val="right"/>
            </w:pPr>
            <w:r>
              <w:t>8</w:t>
            </w:r>
            <w:r w:rsidRPr="0091012D">
              <w:t>,000.00</w:t>
            </w:r>
          </w:p>
        </w:tc>
      </w:tr>
      <w:tr w:rsidR="008F674E" w:rsidRPr="00CA2629" w:rsidTr="0078229D">
        <w:trPr>
          <w:trHeight w:val="485"/>
        </w:trPr>
        <w:tc>
          <w:tcPr>
            <w:tcW w:w="2808" w:type="dxa"/>
          </w:tcPr>
          <w:p w:rsidR="008F674E" w:rsidRPr="00CA2629" w:rsidRDefault="008F674E" w:rsidP="0078229D">
            <w:r w:rsidRPr="00CA2629">
              <w:t>Slates</w:t>
            </w:r>
          </w:p>
        </w:tc>
        <w:tc>
          <w:tcPr>
            <w:tcW w:w="4944" w:type="dxa"/>
          </w:tcPr>
          <w:p w:rsidR="008F674E" w:rsidRPr="0091012D" w:rsidRDefault="008F674E" w:rsidP="0078229D">
            <w:pPr>
              <w:rPr>
                <w:sz w:val="20"/>
              </w:rPr>
            </w:pPr>
            <w:r w:rsidRPr="0091012D">
              <w:t xml:space="preserve">@ </w:t>
            </w:r>
            <w:proofErr w:type="spellStart"/>
            <w:r w:rsidRPr="0091012D">
              <w:t>Rs</w:t>
            </w:r>
            <w:proofErr w:type="spellEnd"/>
            <w:r w:rsidRPr="0091012D">
              <w:t xml:space="preserve">. 35 x </w:t>
            </w:r>
            <w:r>
              <w:t>2</w:t>
            </w:r>
            <w:r w:rsidRPr="0091012D">
              <w:t xml:space="preserve">00 students = </w:t>
            </w:r>
            <w:r>
              <w:rPr>
                <w:sz w:val="20"/>
              </w:rPr>
              <w:t>7</w:t>
            </w:r>
            <w:r w:rsidRPr="0091012D">
              <w:rPr>
                <w:sz w:val="20"/>
              </w:rPr>
              <w:t xml:space="preserve">,000.00 </w:t>
            </w:r>
          </w:p>
          <w:p w:rsidR="008F674E" w:rsidRDefault="008F674E" w:rsidP="0078229D">
            <w:pPr>
              <w:rPr>
                <w:sz w:val="20"/>
              </w:rPr>
            </w:pPr>
            <w:r w:rsidRPr="0091012D">
              <w:rPr>
                <w:sz w:val="20"/>
              </w:rPr>
              <w:t>(Parents will contribute 50% of the amount)</w:t>
            </w:r>
          </w:p>
          <w:p w:rsidR="008F674E" w:rsidRPr="00C8143B" w:rsidRDefault="008F674E" w:rsidP="0078229D">
            <w:pPr>
              <w:rPr>
                <w:b/>
                <w:bCs/>
                <w:i/>
                <w:iCs/>
              </w:rPr>
            </w:pPr>
            <w:r w:rsidRPr="00C8143B">
              <w:rPr>
                <w:b/>
                <w:bCs/>
                <w:i/>
                <w:iCs/>
                <w:sz w:val="20"/>
                <w:highlight w:val="yellow"/>
              </w:rPr>
              <w:t>1</w:t>
            </w:r>
            <w:r w:rsidRPr="00C8143B">
              <w:rPr>
                <w:b/>
                <w:bCs/>
                <w:i/>
                <w:iCs/>
                <w:sz w:val="20"/>
                <w:highlight w:val="yellow"/>
                <w:vertAlign w:val="superscript"/>
              </w:rPr>
              <w:t>st</w:t>
            </w:r>
            <w:r w:rsidRPr="00C8143B">
              <w:rPr>
                <w:b/>
                <w:bCs/>
                <w:i/>
                <w:iCs/>
                <w:sz w:val="20"/>
                <w:highlight w:val="yellow"/>
              </w:rPr>
              <w:t xml:space="preserve"> &amp; 2</w:t>
            </w:r>
            <w:r w:rsidRPr="00C8143B">
              <w:rPr>
                <w:b/>
                <w:bCs/>
                <w:i/>
                <w:iCs/>
                <w:sz w:val="20"/>
                <w:highlight w:val="yellow"/>
                <w:vertAlign w:val="superscript"/>
              </w:rPr>
              <w:t>nd</w:t>
            </w:r>
            <w:r w:rsidRPr="00C8143B">
              <w:rPr>
                <w:b/>
                <w:bCs/>
                <w:i/>
                <w:iCs/>
                <w:sz w:val="20"/>
                <w:highlight w:val="yellow"/>
              </w:rPr>
              <w:t xml:space="preserve"> standard students only.</w:t>
            </w:r>
          </w:p>
        </w:tc>
        <w:tc>
          <w:tcPr>
            <w:tcW w:w="1176" w:type="dxa"/>
          </w:tcPr>
          <w:p w:rsidR="008F674E" w:rsidRPr="0091012D" w:rsidRDefault="008F674E" w:rsidP="0078229D">
            <w:pPr>
              <w:jc w:val="right"/>
            </w:pPr>
            <w:r>
              <w:t>3</w:t>
            </w:r>
            <w:r w:rsidRPr="0091012D">
              <w:t>,</w:t>
            </w:r>
            <w:r>
              <w:t>5</w:t>
            </w:r>
            <w:r w:rsidRPr="0091012D">
              <w:t>00.00</w:t>
            </w:r>
          </w:p>
        </w:tc>
      </w:tr>
      <w:tr w:rsidR="008F674E" w:rsidRPr="00CA2629" w:rsidTr="0078229D">
        <w:tc>
          <w:tcPr>
            <w:tcW w:w="2808" w:type="dxa"/>
          </w:tcPr>
          <w:p w:rsidR="008F674E" w:rsidRPr="00CA2629" w:rsidRDefault="008F674E" w:rsidP="0078229D">
            <w:r w:rsidRPr="00CA2629">
              <w:t>Notebooks</w:t>
            </w:r>
            <w:r>
              <w:t xml:space="preserve"> </w:t>
            </w:r>
            <w:r w:rsidRPr="00B11883">
              <w:t>(Small)(</w:t>
            </w:r>
            <w:r>
              <w:t>6</w:t>
            </w:r>
            <w:r w:rsidRPr="00CA2629">
              <w:t xml:space="preserve"> each)</w:t>
            </w:r>
          </w:p>
        </w:tc>
        <w:tc>
          <w:tcPr>
            <w:tcW w:w="4944" w:type="dxa"/>
          </w:tcPr>
          <w:p w:rsidR="008F674E" w:rsidRDefault="008F674E" w:rsidP="0078229D">
            <w:r w:rsidRPr="0091012D">
              <w:t xml:space="preserve">@ </w:t>
            </w:r>
            <w:proofErr w:type="spellStart"/>
            <w:r w:rsidRPr="0091012D">
              <w:t>Rs</w:t>
            </w:r>
            <w:proofErr w:type="spellEnd"/>
            <w:r w:rsidRPr="0091012D">
              <w:t>.</w:t>
            </w:r>
            <w:r>
              <w:t xml:space="preserve"> 3</w:t>
            </w:r>
            <w:r w:rsidRPr="0091012D">
              <w:t xml:space="preserve">0 x </w:t>
            </w:r>
            <w:r>
              <w:t>6</w:t>
            </w:r>
            <w:r w:rsidRPr="0091012D">
              <w:t>00 students</w:t>
            </w:r>
            <w:r>
              <w:t xml:space="preserve"> </w:t>
            </w:r>
          </w:p>
          <w:p w:rsidR="008F674E" w:rsidRPr="00C8143B" w:rsidRDefault="008F674E" w:rsidP="0078229D">
            <w:r w:rsidRPr="00C8143B">
              <w:rPr>
                <w:b/>
                <w:bCs/>
                <w:i/>
                <w:iCs/>
                <w:sz w:val="20"/>
                <w:szCs w:val="20"/>
                <w:highlight w:val="yellow"/>
              </w:rPr>
              <w:t>3</w:t>
            </w:r>
            <w:r w:rsidRPr="00C8143B">
              <w:rPr>
                <w:b/>
                <w:bCs/>
                <w:i/>
                <w:iCs/>
                <w:sz w:val="20"/>
                <w:szCs w:val="20"/>
                <w:highlight w:val="yellow"/>
                <w:vertAlign w:val="superscript"/>
              </w:rPr>
              <w:t>rd</w:t>
            </w:r>
            <w:r w:rsidRPr="00C8143B">
              <w:rPr>
                <w:b/>
                <w:bCs/>
                <w:i/>
                <w:iCs/>
                <w:sz w:val="20"/>
                <w:szCs w:val="20"/>
                <w:highlight w:val="yellow"/>
              </w:rPr>
              <w:t xml:space="preserve"> and 4</w:t>
            </w:r>
            <w:r w:rsidRPr="00C8143B">
              <w:rPr>
                <w:b/>
                <w:bCs/>
                <w:i/>
                <w:iCs/>
                <w:sz w:val="20"/>
                <w:szCs w:val="20"/>
                <w:highlight w:val="yellow"/>
                <w:vertAlign w:val="superscript"/>
              </w:rPr>
              <w:t>th</w:t>
            </w:r>
            <w:r w:rsidRPr="00C8143B">
              <w:rPr>
                <w:b/>
                <w:bCs/>
                <w:i/>
                <w:iCs/>
                <w:sz w:val="20"/>
                <w:szCs w:val="20"/>
                <w:highlight w:val="yellow"/>
              </w:rPr>
              <w:t xml:space="preserve"> standard students</w:t>
            </w:r>
            <w:r>
              <w:rPr>
                <w:b/>
                <w:bCs/>
                <w:i/>
                <w:iCs/>
                <w:sz w:val="20"/>
                <w:szCs w:val="20"/>
              </w:rPr>
              <w:t xml:space="preserve"> </w:t>
            </w:r>
            <w:r w:rsidRPr="00C8143B">
              <w:rPr>
                <w:b/>
                <w:bCs/>
                <w:i/>
                <w:iCs/>
                <w:sz w:val="20"/>
                <w:szCs w:val="20"/>
                <w:highlight w:val="yellow"/>
              </w:rPr>
              <w:t>only.</w:t>
            </w:r>
          </w:p>
        </w:tc>
        <w:tc>
          <w:tcPr>
            <w:tcW w:w="1176" w:type="dxa"/>
          </w:tcPr>
          <w:p w:rsidR="008F674E" w:rsidRPr="0091012D" w:rsidRDefault="008F674E" w:rsidP="0078229D">
            <w:pPr>
              <w:jc w:val="right"/>
            </w:pPr>
            <w:r w:rsidRPr="0091012D">
              <w:t>1</w:t>
            </w:r>
            <w:r>
              <w:t>8</w:t>
            </w:r>
            <w:r w:rsidRPr="0091012D">
              <w:t>,000.00</w:t>
            </w:r>
          </w:p>
        </w:tc>
      </w:tr>
      <w:tr w:rsidR="008F674E" w:rsidRPr="00CA2629" w:rsidTr="0078229D">
        <w:tc>
          <w:tcPr>
            <w:tcW w:w="2808" w:type="dxa"/>
          </w:tcPr>
          <w:p w:rsidR="008F674E" w:rsidRPr="00CA2629" w:rsidRDefault="008F674E" w:rsidP="0078229D">
            <w:pPr>
              <w:rPr>
                <w:sz w:val="16"/>
              </w:rPr>
            </w:pPr>
            <w:r w:rsidRPr="00CA2629">
              <w:t xml:space="preserve">Pens and </w:t>
            </w:r>
            <w:r>
              <w:t xml:space="preserve">&amp; </w:t>
            </w:r>
            <w:r w:rsidRPr="00CA2629">
              <w:t>Lead Pencils</w:t>
            </w:r>
            <w:r>
              <w:t xml:space="preserve"> </w:t>
            </w:r>
            <w:r w:rsidRPr="00CA2629">
              <w:t>(2 each)</w:t>
            </w:r>
          </w:p>
        </w:tc>
        <w:tc>
          <w:tcPr>
            <w:tcW w:w="4944" w:type="dxa"/>
          </w:tcPr>
          <w:p w:rsidR="008F674E" w:rsidRPr="0091012D" w:rsidRDefault="008F674E" w:rsidP="0078229D">
            <w:pPr>
              <w:rPr>
                <w:sz w:val="20"/>
              </w:rPr>
            </w:pPr>
            <w:r w:rsidRPr="0091012D">
              <w:t xml:space="preserve">@ </w:t>
            </w:r>
            <w:proofErr w:type="spellStart"/>
            <w:r w:rsidRPr="0091012D">
              <w:t>Rs</w:t>
            </w:r>
            <w:proofErr w:type="spellEnd"/>
            <w:r w:rsidRPr="0091012D">
              <w:t>.</w:t>
            </w:r>
            <w:r>
              <w:t xml:space="preserve"> 20</w:t>
            </w:r>
            <w:r w:rsidRPr="0091012D">
              <w:t xml:space="preserve"> x </w:t>
            </w:r>
            <w:r>
              <w:t>8</w:t>
            </w:r>
            <w:r w:rsidRPr="0091012D">
              <w:t xml:space="preserve">00 students = </w:t>
            </w:r>
            <w:r>
              <w:rPr>
                <w:sz w:val="20"/>
              </w:rPr>
              <w:t>16,000.00</w:t>
            </w:r>
            <w:r w:rsidRPr="0091012D">
              <w:rPr>
                <w:sz w:val="20"/>
              </w:rPr>
              <w:tab/>
            </w:r>
          </w:p>
          <w:p w:rsidR="008F674E" w:rsidRPr="0091012D" w:rsidRDefault="008F674E" w:rsidP="0078229D">
            <w:r w:rsidRPr="0091012D">
              <w:rPr>
                <w:sz w:val="20"/>
              </w:rPr>
              <w:t xml:space="preserve">(Parents will contribute 50% of the amount) </w:t>
            </w:r>
            <w:r w:rsidRPr="0091012D">
              <w:tab/>
              <w:t xml:space="preserve"> </w:t>
            </w:r>
            <w:r w:rsidRPr="0091012D">
              <w:tab/>
            </w:r>
          </w:p>
        </w:tc>
        <w:tc>
          <w:tcPr>
            <w:tcW w:w="1176" w:type="dxa"/>
          </w:tcPr>
          <w:p w:rsidR="008F674E" w:rsidRPr="0091012D" w:rsidRDefault="008F674E" w:rsidP="0078229D">
            <w:pPr>
              <w:jc w:val="right"/>
            </w:pPr>
            <w:r>
              <w:t>8,000</w:t>
            </w:r>
            <w:r w:rsidRPr="0091012D">
              <w:t>.00</w:t>
            </w:r>
          </w:p>
        </w:tc>
      </w:tr>
      <w:tr w:rsidR="008F674E" w:rsidRPr="00CA2629" w:rsidTr="0078229D">
        <w:tc>
          <w:tcPr>
            <w:tcW w:w="2808" w:type="dxa"/>
          </w:tcPr>
          <w:p w:rsidR="008F674E" w:rsidRPr="00CA2629" w:rsidRDefault="008F674E" w:rsidP="0078229D">
            <w:r w:rsidRPr="00CA2629">
              <w:t>Slate Pencils</w:t>
            </w:r>
          </w:p>
        </w:tc>
        <w:tc>
          <w:tcPr>
            <w:tcW w:w="4944" w:type="dxa"/>
          </w:tcPr>
          <w:p w:rsidR="008F674E" w:rsidRPr="0091012D" w:rsidRDefault="008F674E" w:rsidP="0078229D">
            <w:r w:rsidRPr="0091012D">
              <w:t xml:space="preserve">@ 8 </w:t>
            </w:r>
            <w:proofErr w:type="spellStart"/>
            <w:r w:rsidRPr="0091012D">
              <w:t>Rs</w:t>
            </w:r>
            <w:proofErr w:type="spellEnd"/>
            <w:r w:rsidRPr="0091012D">
              <w:t xml:space="preserve">. X 4 small boxes = @ </w:t>
            </w:r>
            <w:proofErr w:type="spellStart"/>
            <w:r w:rsidRPr="0091012D">
              <w:t>Rs</w:t>
            </w:r>
            <w:proofErr w:type="spellEnd"/>
            <w:r w:rsidRPr="0091012D">
              <w:t>. 32 x 11 months x 30 classes</w:t>
            </w:r>
          </w:p>
          <w:p w:rsidR="008F674E" w:rsidRPr="0091012D" w:rsidRDefault="008F674E" w:rsidP="0078229D">
            <w:r w:rsidRPr="0091012D">
              <w:rPr>
                <w:sz w:val="16"/>
              </w:rPr>
              <w:t xml:space="preserve">Per week per class we need one box of slate pencils for students. This comes to 4 boxes per month per class. This is </w:t>
            </w:r>
            <w:proofErr w:type="spellStart"/>
            <w:r w:rsidRPr="0091012D">
              <w:rPr>
                <w:sz w:val="16"/>
              </w:rPr>
              <w:t>Rs</w:t>
            </w:r>
            <w:proofErr w:type="spellEnd"/>
            <w:r w:rsidRPr="0091012D">
              <w:rPr>
                <w:sz w:val="16"/>
              </w:rPr>
              <w:t xml:space="preserve"> 32 per class per month. </w:t>
            </w:r>
          </w:p>
        </w:tc>
        <w:tc>
          <w:tcPr>
            <w:tcW w:w="1176" w:type="dxa"/>
          </w:tcPr>
          <w:p w:rsidR="008F674E" w:rsidRPr="0091012D" w:rsidRDefault="008F674E" w:rsidP="0078229D">
            <w:pPr>
              <w:jc w:val="right"/>
            </w:pPr>
            <w:r w:rsidRPr="0091012D">
              <w:rPr>
                <w:sz w:val="18"/>
              </w:rPr>
              <w:t xml:space="preserve">    </w:t>
            </w:r>
            <w:r w:rsidRPr="0091012D">
              <w:t>10,560.00</w:t>
            </w:r>
          </w:p>
        </w:tc>
      </w:tr>
      <w:tr w:rsidR="008F674E" w:rsidRPr="00CA2629" w:rsidTr="0078229D">
        <w:tc>
          <w:tcPr>
            <w:tcW w:w="2808" w:type="dxa"/>
          </w:tcPr>
          <w:p w:rsidR="008F674E" w:rsidRPr="00CA2629" w:rsidRDefault="008F674E" w:rsidP="0078229D"/>
        </w:tc>
        <w:tc>
          <w:tcPr>
            <w:tcW w:w="4944" w:type="dxa"/>
          </w:tcPr>
          <w:p w:rsidR="008F674E" w:rsidRPr="0091012D" w:rsidRDefault="008F674E" w:rsidP="0078229D">
            <w:pPr>
              <w:jc w:val="right"/>
            </w:pPr>
            <w:r w:rsidRPr="0091012D">
              <w:rPr>
                <w:b/>
              </w:rPr>
              <w:t xml:space="preserve">  TOTAL</w:t>
            </w:r>
            <w:r w:rsidRPr="0091012D">
              <w:t xml:space="preserve"> </w:t>
            </w:r>
          </w:p>
        </w:tc>
        <w:tc>
          <w:tcPr>
            <w:tcW w:w="1176" w:type="dxa"/>
          </w:tcPr>
          <w:p w:rsidR="008F674E" w:rsidRPr="008D4402" w:rsidRDefault="008F674E" w:rsidP="0078229D">
            <w:pPr>
              <w:jc w:val="right"/>
              <w:rPr>
                <w:b/>
              </w:rPr>
            </w:pPr>
            <w:r>
              <w:rPr>
                <w:b/>
              </w:rPr>
              <w:t>62</w:t>
            </w:r>
            <w:r w:rsidRPr="008D4402">
              <w:rPr>
                <w:b/>
              </w:rPr>
              <w:t>,060.00</w:t>
            </w:r>
          </w:p>
        </w:tc>
      </w:tr>
    </w:tbl>
    <w:p w:rsidR="008F674E" w:rsidRPr="00CA2629" w:rsidRDefault="008F674E" w:rsidP="008F674E">
      <w:pPr>
        <w:rPr>
          <w:b/>
          <w:sz w:val="28"/>
          <w:u w:val="single"/>
        </w:rPr>
      </w:pPr>
    </w:p>
    <w:p w:rsidR="008F674E" w:rsidRPr="00B65028" w:rsidRDefault="008F674E" w:rsidP="008F674E">
      <w:pPr>
        <w:rPr>
          <w:b/>
          <w:color w:val="00B050"/>
          <w:sz w:val="28"/>
          <w:u w:val="single"/>
        </w:rPr>
      </w:pPr>
      <w:r w:rsidRPr="00B65028">
        <w:rPr>
          <w:b/>
          <w:color w:val="00B050"/>
          <w:sz w:val="28"/>
          <w:u w:val="single"/>
        </w:rPr>
        <w:t xml:space="preserve">Teaching Aids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5"/>
        <w:gridCol w:w="3249"/>
        <w:gridCol w:w="1578"/>
      </w:tblGrid>
      <w:tr w:rsidR="008F674E" w:rsidRPr="00CA2629" w:rsidTr="0078229D">
        <w:tc>
          <w:tcPr>
            <w:tcW w:w="3888" w:type="dxa"/>
          </w:tcPr>
          <w:p w:rsidR="008F674E" w:rsidRPr="00CA2629" w:rsidRDefault="008F674E" w:rsidP="0078229D">
            <w:pPr>
              <w:rPr>
                <w:u w:val="single"/>
              </w:rPr>
            </w:pPr>
            <w:r w:rsidRPr="00CA2629">
              <w:t>Rope (to tie charts)</w:t>
            </w:r>
          </w:p>
        </w:tc>
        <w:tc>
          <w:tcPr>
            <w:tcW w:w="3420" w:type="dxa"/>
          </w:tcPr>
          <w:p w:rsidR="008F674E" w:rsidRPr="00CA2629" w:rsidRDefault="008F674E" w:rsidP="0078229D">
            <w:pPr>
              <w:rPr>
                <w:b/>
                <w:u w:val="single"/>
              </w:rPr>
            </w:pPr>
            <w:r w:rsidRPr="00CA2629">
              <w:t>@ Rs.</w:t>
            </w:r>
            <w:r>
              <w:t>80</w:t>
            </w:r>
            <w:r w:rsidRPr="00CA2629">
              <w:t xml:space="preserve"> x 30classes</w:t>
            </w:r>
          </w:p>
        </w:tc>
        <w:tc>
          <w:tcPr>
            <w:tcW w:w="1620" w:type="dxa"/>
          </w:tcPr>
          <w:p w:rsidR="008F674E" w:rsidRPr="00CA2629" w:rsidRDefault="008F674E" w:rsidP="0078229D">
            <w:pPr>
              <w:jc w:val="right"/>
              <w:rPr>
                <w:u w:val="single"/>
              </w:rPr>
            </w:pPr>
            <w:r w:rsidRPr="00BA6088">
              <w:t>2,400.00</w:t>
            </w:r>
          </w:p>
        </w:tc>
      </w:tr>
      <w:tr w:rsidR="008F674E" w:rsidRPr="00CA2629" w:rsidTr="0078229D">
        <w:tc>
          <w:tcPr>
            <w:tcW w:w="3888" w:type="dxa"/>
          </w:tcPr>
          <w:p w:rsidR="008F674E" w:rsidRPr="00CA2629" w:rsidRDefault="008F674E" w:rsidP="0078229D">
            <w:pPr>
              <w:rPr>
                <w:u w:val="single"/>
              </w:rPr>
            </w:pPr>
            <w:r w:rsidRPr="00CA2629">
              <w:t>Binder clips (3/4” – 19mm)</w:t>
            </w:r>
          </w:p>
        </w:tc>
        <w:tc>
          <w:tcPr>
            <w:tcW w:w="3420" w:type="dxa"/>
          </w:tcPr>
          <w:p w:rsidR="008F674E" w:rsidRPr="00CA2629" w:rsidRDefault="008F674E" w:rsidP="0078229D">
            <w:pPr>
              <w:rPr>
                <w:b/>
                <w:u w:val="single"/>
              </w:rPr>
            </w:pPr>
            <w:r w:rsidRPr="00CA2629">
              <w:t xml:space="preserve">@ </w:t>
            </w:r>
            <w:proofErr w:type="spellStart"/>
            <w:r w:rsidRPr="00CA2629">
              <w:t>Rs</w:t>
            </w:r>
            <w:proofErr w:type="spellEnd"/>
            <w:r w:rsidRPr="00CA2629">
              <w:t>. 25 x 30 classes</w:t>
            </w:r>
          </w:p>
        </w:tc>
        <w:tc>
          <w:tcPr>
            <w:tcW w:w="1620" w:type="dxa"/>
          </w:tcPr>
          <w:p w:rsidR="008F674E" w:rsidRPr="00CA2629" w:rsidRDefault="008F674E" w:rsidP="0078229D">
            <w:pPr>
              <w:jc w:val="right"/>
              <w:rPr>
                <w:u w:val="single"/>
              </w:rPr>
            </w:pPr>
            <w:r w:rsidRPr="00CA2629">
              <w:t>750.00</w:t>
            </w:r>
          </w:p>
        </w:tc>
      </w:tr>
      <w:tr w:rsidR="008F674E" w:rsidRPr="00CA2629" w:rsidTr="0078229D">
        <w:tc>
          <w:tcPr>
            <w:tcW w:w="3888" w:type="dxa"/>
          </w:tcPr>
          <w:p w:rsidR="008F674E" w:rsidRPr="00CA2629" w:rsidRDefault="008F674E" w:rsidP="0078229D">
            <w:pPr>
              <w:rPr>
                <w:u w:val="single"/>
              </w:rPr>
            </w:pPr>
            <w:r w:rsidRPr="00CA2629">
              <w:t>Whistles</w:t>
            </w:r>
          </w:p>
        </w:tc>
        <w:tc>
          <w:tcPr>
            <w:tcW w:w="3420" w:type="dxa"/>
          </w:tcPr>
          <w:p w:rsidR="008F674E" w:rsidRPr="00CA2629" w:rsidRDefault="008F674E" w:rsidP="0078229D">
            <w:pPr>
              <w:rPr>
                <w:b/>
                <w:u w:val="single"/>
              </w:rPr>
            </w:pPr>
            <w:r w:rsidRPr="00CA2629">
              <w:t>@ Rs.15 x 30</w:t>
            </w:r>
          </w:p>
        </w:tc>
        <w:tc>
          <w:tcPr>
            <w:tcW w:w="1620" w:type="dxa"/>
          </w:tcPr>
          <w:p w:rsidR="008F674E" w:rsidRPr="00CA2629" w:rsidRDefault="008F674E" w:rsidP="0078229D">
            <w:pPr>
              <w:jc w:val="right"/>
              <w:rPr>
                <w:u w:val="single"/>
              </w:rPr>
            </w:pPr>
            <w:r w:rsidRPr="00CA2629">
              <w:t>450.00</w:t>
            </w:r>
          </w:p>
        </w:tc>
      </w:tr>
      <w:tr w:rsidR="008F674E" w:rsidRPr="00CA2629" w:rsidTr="0078229D">
        <w:tc>
          <w:tcPr>
            <w:tcW w:w="3888" w:type="dxa"/>
          </w:tcPr>
          <w:p w:rsidR="008F674E" w:rsidRPr="00CA2629" w:rsidRDefault="008F674E" w:rsidP="0078229D">
            <w:pPr>
              <w:rPr>
                <w:b/>
              </w:rPr>
            </w:pPr>
            <w:r w:rsidRPr="00CA2629">
              <w:t>Attendance registers</w:t>
            </w:r>
          </w:p>
        </w:tc>
        <w:tc>
          <w:tcPr>
            <w:tcW w:w="3420" w:type="dxa"/>
          </w:tcPr>
          <w:p w:rsidR="008F674E" w:rsidRPr="00733F41" w:rsidRDefault="008F674E" w:rsidP="0078229D">
            <w:r w:rsidRPr="00733F41">
              <w:t>@ Rs.1</w:t>
            </w:r>
            <w:r>
              <w:t>2</w:t>
            </w:r>
            <w:r w:rsidRPr="00733F41">
              <w:t xml:space="preserve">0 x 30 classes </w:t>
            </w:r>
          </w:p>
        </w:tc>
        <w:tc>
          <w:tcPr>
            <w:tcW w:w="1620" w:type="dxa"/>
          </w:tcPr>
          <w:p w:rsidR="008F674E" w:rsidRPr="00733F41" w:rsidRDefault="008F674E" w:rsidP="0078229D">
            <w:pPr>
              <w:jc w:val="right"/>
            </w:pPr>
            <w:r>
              <w:t>36</w:t>
            </w:r>
            <w:r w:rsidRPr="00733F41">
              <w:t>00.00</w:t>
            </w:r>
          </w:p>
        </w:tc>
      </w:tr>
      <w:tr w:rsidR="008F674E" w:rsidRPr="00CA2629" w:rsidTr="0078229D">
        <w:tc>
          <w:tcPr>
            <w:tcW w:w="3888" w:type="dxa"/>
          </w:tcPr>
          <w:p w:rsidR="008F674E" w:rsidRPr="00CA2629" w:rsidRDefault="008F674E" w:rsidP="0078229D">
            <w:pPr>
              <w:rPr>
                <w:b/>
              </w:rPr>
            </w:pPr>
            <w:r w:rsidRPr="00CA2629">
              <w:t>Dusters</w:t>
            </w:r>
          </w:p>
        </w:tc>
        <w:tc>
          <w:tcPr>
            <w:tcW w:w="3420" w:type="dxa"/>
          </w:tcPr>
          <w:p w:rsidR="008F674E" w:rsidRPr="00CA2629" w:rsidRDefault="008F674E" w:rsidP="0078229D">
            <w:r w:rsidRPr="00CA2629">
              <w:t>@ Rs.30 x 30 classes</w:t>
            </w:r>
          </w:p>
        </w:tc>
        <w:tc>
          <w:tcPr>
            <w:tcW w:w="1620" w:type="dxa"/>
          </w:tcPr>
          <w:p w:rsidR="008F674E" w:rsidRPr="00CA2629" w:rsidRDefault="008F674E" w:rsidP="0078229D">
            <w:pPr>
              <w:jc w:val="right"/>
            </w:pPr>
            <w:r w:rsidRPr="00CA2629">
              <w:t>900.00</w:t>
            </w:r>
          </w:p>
        </w:tc>
      </w:tr>
      <w:tr w:rsidR="008F674E" w:rsidRPr="00CA2629" w:rsidTr="0078229D">
        <w:tc>
          <w:tcPr>
            <w:tcW w:w="3888" w:type="dxa"/>
          </w:tcPr>
          <w:p w:rsidR="008F674E" w:rsidRPr="00CA2629" w:rsidRDefault="008F674E" w:rsidP="0078229D">
            <w:pPr>
              <w:rPr>
                <w:b/>
              </w:rPr>
            </w:pPr>
            <w:r w:rsidRPr="00CA2629">
              <w:t>Paint black boards</w:t>
            </w:r>
          </w:p>
        </w:tc>
        <w:tc>
          <w:tcPr>
            <w:tcW w:w="3420" w:type="dxa"/>
          </w:tcPr>
          <w:p w:rsidR="008F674E" w:rsidRPr="00CA2629" w:rsidRDefault="008F674E" w:rsidP="0078229D">
            <w:r w:rsidRPr="00CA2629">
              <w:t xml:space="preserve">@ </w:t>
            </w:r>
            <w:proofErr w:type="spellStart"/>
            <w:r w:rsidRPr="00CA2629">
              <w:t>Rs</w:t>
            </w:r>
            <w:proofErr w:type="spellEnd"/>
            <w:r w:rsidRPr="00CA2629">
              <w:t>. 60 x 30 classes</w:t>
            </w:r>
          </w:p>
        </w:tc>
        <w:tc>
          <w:tcPr>
            <w:tcW w:w="1620" w:type="dxa"/>
          </w:tcPr>
          <w:p w:rsidR="008F674E" w:rsidRPr="00CA2629" w:rsidRDefault="008F674E" w:rsidP="0078229D">
            <w:pPr>
              <w:jc w:val="right"/>
            </w:pPr>
            <w:r w:rsidRPr="00CA2629">
              <w:t>1,800.00</w:t>
            </w:r>
          </w:p>
        </w:tc>
      </w:tr>
      <w:tr w:rsidR="008F674E" w:rsidRPr="006B7CDB" w:rsidTr="0078229D">
        <w:tc>
          <w:tcPr>
            <w:tcW w:w="3888" w:type="dxa"/>
          </w:tcPr>
          <w:p w:rsidR="008F674E" w:rsidRPr="00CA2629" w:rsidRDefault="008F674E" w:rsidP="0078229D">
            <w:pPr>
              <w:rPr>
                <w:b/>
              </w:rPr>
            </w:pPr>
          </w:p>
        </w:tc>
        <w:tc>
          <w:tcPr>
            <w:tcW w:w="3420" w:type="dxa"/>
          </w:tcPr>
          <w:p w:rsidR="008F674E" w:rsidRPr="00CA2629" w:rsidRDefault="008F674E" w:rsidP="0078229D">
            <w:pPr>
              <w:jc w:val="right"/>
              <w:rPr>
                <w:b/>
                <w:u w:val="single"/>
              </w:rPr>
            </w:pPr>
            <w:r w:rsidRPr="00CA2629">
              <w:rPr>
                <w:b/>
              </w:rPr>
              <w:t xml:space="preserve">TOTAL </w:t>
            </w:r>
          </w:p>
        </w:tc>
        <w:tc>
          <w:tcPr>
            <w:tcW w:w="1620" w:type="dxa"/>
          </w:tcPr>
          <w:p w:rsidR="008F674E" w:rsidRPr="006B7CDB" w:rsidRDefault="008F674E" w:rsidP="0078229D">
            <w:pPr>
              <w:jc w:val="right"/>
              <w:rPr>
                <w:b/>
                <w:highlight w:val="yellow"/>
              </w:rPr>
            </w:pPr>
            <w:r>
              <w:rPr>
                <w:b/>
              </w:rPr>
              <w:t>9</w:t>
            </w:r>
            <w:r w:rsidRPr="00DD4EFB">
              <w:rPr>
                <w:b/>
              </w:rPr>
              <w:t>,</w:t>
            </w:r>
            <w:r>
              <w:rPr>
                <w:b/>
              </w:rPr>
              <w:t>9</w:t>
            </w:r>
            <w:r w:rsidRPr="00DD4EFB">
              <w:rPr>
                <w:b/>
              </w:rPr>
              <w:t>00.00</w:t>
            </w:r>
          </w:p>
        </w:tc>
      </w:tr>
    </w:tbl>
    <w:p w:rsidR="008F674E" w:rsidRPr="00CA2629" w:rsidRDefault="008F674E" w:rsidP="008F674E">
      <w:pPr>
        <w:rPr>
          <w:b/>
          <w:sz w:val="28"/>
          <w:u w:val="single"/>
        </w:rPr>
      </w:pPr>
    </w:p>
    <w:p w:rsidR="008F674E" w:rsidRPr="00B65028" w:rsidRDefault="008F674E" w:rsidP="008F674E">
      <w:pPr>
        <w:rPr>
          <w:b/>
          <w:color w:val="00B050"/>
          <w:sz w:val="28"/>
          <w:u w:val="single"/>
        </w:rPr>
      </w:pPr>
      <w:r w:rsidRPr="00B65028">
        <w:rPr>
          <w:b/>
          <w:color w:val="00B050"/>
          <w:sz w:val="28"/>
          <w:u w:val="single"/>
        </w:rPr>
        <w:t>Administrative Expenses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0"/>
        <w:gridCol w:w="2944"/>
        <w:gridCol w:w="976"/>
        <w:gridCol w:w="1252"/>
      </w:tblGrid>
      <w:tr w:rsidR="008F674E" w:rsidRPr="00CA2629" w:rsidTr="0078229D">
        <w:trPr>
          <w:trHeight w:val="773"/>
        </w:trPr>
        <w:tc>
          <w:tcPr>
            <w:tcW w:w="3528" w:type="dxa"/>
            <w:vMerge w:val="restart"/>
          </w:tcPr>
          <w:p w:rsidR="008F674E" w:rsidRPr="00CA2629" w:rsidRDefault="008F674E" w:rsidP="0078229D">
            <w:pPr>
              <w:rPr>
                <w:b/>
              </w:rPr>
            </w:pPr>
            <w:r w:rsidRPr="00CA2629">
              <w:rPr>
                <w:b/>
              </w:rPr>
              <w:t>Administrative Expenses</w:t>
            </w:r>
          </w:p>
          <w:p w:rsidR="008F674E" w:rsidRPr="00CA2629" w:rsidRDefault="008F674E" w:rsidP="0078229D">
            <w:pPr>
              <w:autoSpaceDE w:val="0"/>
              <w:autoSpaceDN w:val="0"/>
              <w:adjustRightInd w:val="0"/>
              <w:ind w:left="-90"/>
              <w:rPr>
                <w:bCs/>
                <w:sz w:val="18"/>
                <w:lang w:val="en-US"/>
              </w:rPr>
            </w:pPr>
            <w:r w:rsidRPr="00CA2629">
              <w:rPr>
                <w:bCs/>
                <w:sz w:val="18"/>
                <w:lang w:val="en-US"/>
              </w:rPr>
              <w:t xml:space="preserve">(Contribution towards expenses incurred on telephone, internet, Accountant cum clerk’s honorarium) </w:t>
            </w:r>
          </w:p>
          <w:p w:rsidR="008F674E" w:rsidRPr="00CA2629" w:rsidRDefault="008F674E" w:rsidP="0078229D">
            <w:pPr>
              <w:rPr>
                <w:b/>
                <w:u w:val="single"/>
              </w:rPr>
            </w:pPr>
          </w:p>
        </w:tc>
        <w:tc>
          <w:tcPr>
            <w:tcW w:w="4140" w:type="dxa"/>
            <w:gridSpan w:val="2"/>
            <w:tcBorders>
              <w:bottom w:val="single" w:sz="4" w:space="0" w:color="auto"/>
            </w:tcBorders>
          </w:tcPr>
          <w:p w:rsidR="008F674E" w:rsidRPr="00CA2629" w:rsidRDefault="008F674E" w:rsidP="0078229D">
            <w:pPr>
              <w:rPr>
                <w:b/>
                <w:u w:val="single"/>
              </w:rPr>
            </w:pPr>
          </w:p>
        </w:tc>
        <w:tc>
          <w:tcPr>
            <w:tcW w:w="1260" w:type="dxa"/>
            <w:vMerge w:val="restart"/>
          </w:tcPr>
          <w:p w:rsidR="008F674E" w:rsidRPr="00CA2629" w:rsidRDefault="008F674E" w:rsidP="0078229D">
            <w:pPr>
              <w:jc w:val="right"/>
              <w:rPr>
                <w:b/>
                <w:sz w:val="16"/>
                <w:szCs w:val="16"/>
              </w:rPr>
            </w:pPr>
          </w:p>
        </w:tc>
      </w:tr>
      <w:tr w:rsidR="008F674E" w:rsidRPr="00CA2629" w:rsidTr="0078229D">
        <w:trPr>
          <w:trHeight w:val="188"/>
        </w:trPr>
        <w:tc>
          <w:tcPr>
            <w:tcW w:w="3528" w:type="dxa"/>
            <w:vMerge/>
          </w:tcPr>
          <w:p w:rsidR="008F674E" w:rsidRPr="00CA2629" w:rsidRDefault="008F674E" w:rsidP="0078229D">
            <w:pPr>
              <w:rPr>
                <w:b/>
              </w:rPr>
            </w:pPr>
          </w:p>
        </w:tc>
        <w:tc>
          <w:tcPr>
            <w:tcW w:w="3150" w:type="dxa"/>
            <w:tcBorders>
              <w:top w:val="single" w:sz="4" w:space="0" w:color="auto"/>
              <w:bottom w:val="single" w:sz="4" w:space="0" w:color="auto"/>
              <w:right w:val="single" w:sz="4" w:space="0" w:color="auto"/>
            </w:tcBorders>
          </w:tcPr>
          <w:p w:rsidR="008F674E" w:rsidRPr="00CA2629" w:rsidRDefault="008F674E" w:rsidP="0078229D">
            <w:pPr>
              <w:rPr>
                <w:bCs/>
                <w:sz w:val="18"/>
                <w:szCs w:val="16"/>
                <w:lang w:val="en-US"/>
              </w:rPr>
            </w:pPr>
            <w:r w:rsidRPr="00CA2629">
              <w:rPr>
                <w:b/>
                <w:sz w:val="18"/>
                <w:szCs w:val="16"/>
              </w:rPr>
              <w:t>(a)</w:t>
            </w:r>
            <w:r w:rsidRPr="00CA2629">
              <w:rPr>
                <w:sz w:val="18"/>
                <w:szCs w:val="16"/>
              </w:rPr>
              <w:t xml:space="preserve">Tel. </w:t>
            </w:r>
            <w:proofErr w:type="spellStart"/>
            <w:r w:rsidRPr="00CA2629">
              <w:rPr>
                <w:sz w:val="18"/>
                <w:szCs w:val="16"/>
              </w:rPr>
              <w:t>Exp</w:t>
            </w:r>
            <w:proofErr w:type="spellEnd"/>
            <w:r w:rsidRPr="00CA2629">
              <w:rPr>
                <w:sz w:val="18"/>
                <w:szCs w:val="16"/>
              </w:rPr>
              <w:t xml:space="preserve"> of Coordinator </w:t>
            </w:r>
            <w:r>
              <w:rPr>
                <w:sz w:val="18"/>
                <w:szCs w:val="16"/>
              </w:rPr>
              <w:t>(Per month)</w:t>
            </w:r>
          </w:p>
        </w:tc>
        <w:tc>
          <w:tcPr>
            <w:tcW w:w="990" w:type="dxa"/>
            <w:tcBorders>
              <w:top w:val="single" w:sz="4" w:space="0" w:color="auto"/>
              <w:left w:val="single" w:sz="4" w:space="0" w:color="auto"/>
              <w:bottom w:val="single" w:sz="4" w:space="0" w:color="auto"/>
            </w:tcBorders>
          </w:tcPr>
          <w:p w:rsidR="008F674E" w:rsidRPr="0091012D" w:rsidRDefault="008F674E" w:rsidP="0078229D">
            <w:pPr>
              <w:jc w:val="right"/>
              <w:rPr>
                <w:b/>
                <w:bCs/>
                <w:sz w:val="18"/>
                <w:szCs w:val="16"/>
                <w:lang w:val="en-US"/>
              </w:rPr>
            </w:pPr>
            <w:r w:rsidRPr="0091012D">
              <w:rPr>
                <w:b/>
                <w:sz w:val="18"/>
                <w:szCs w:val="16"/>
              </w:rPr>
              <w:t>750.00</w:t>
            </w:r>
          </w:p>
        </w:tc>
        <w:tc>
          <w:tcPr>
            <w:tcW w:w="1260" w:type="dxa"/>
            <w:vMerge/>
          </w:tcPr>
          <w:p w:rsidR="008F674E" w:rsidRPr="0091012D" w:rsidRDefault="008F674E" w:rsidP="0078229D">
            <w:pPr>
              <w:jc w:val="right"/>
              <w:rPr>
                <w:b/>
                <w:bCs/>
                <w:lang w:val="en-US"/>
              </w:rPr>
            </w:pPr>
          </w:p>
        </w:tc>
      </w:tr>
      <w:tr w:rsidR="008F674E" w:rsidRPr="00CA2629" w:rsidTr="0078229D">
        <w:trPr>
          <w:trHeight w:val="142"/>
        </w:trPr>
        <w:tc>
          <w:tcPr>
            <w:tcW w:w="3528" w:type="dxa"/>
            <w:vMerge/>
          </w:tcPr>
          <w:p w:rsidR="008F674E" w:rsidRPr="00CA2629" w:rsidRDefault="008F674E" w:rsidP="0078229D">
            <w:pPr>
              <w:rPr>
                <w:b/>
              </w:rPr>
            </w:pPr>
          </w:p>
        </w:tc>
        <w:tc>
          <w:tcPr>
            <w:tcW w:w="3150" w:type="dxa"/>
            <w:tcBorders>
              <w:top w:val="single" w:sz="4" w:space="0" w:color="auto"/>
              <w:bottom w:val="single" w:sz="4" w:space="0" w:color="auto"/>
              <w:right w:val="single" w:sz="4" w:space="0" w:color="auto"/>
            </w:tcBorders>
          </w:tcPr>
          <w:p w:rsidR="008F674E" w:rsidRDefault="008F674E" w:rsidP="0078229D">
            <w:pPr>
              <w:rPr>
                <w:sz w:val="18"/>
                <w:szCs w:val="16"/>
              </w:rPr>
            </w:pPr>
            <w:r w:rsidRPr="00CA2629">
              <w:rPr>
                <w:b/>
                <w:sz w:val="18"/>
                <w:szCs w:val="16"/>
              </w:rPr>
              <w:t>(b)</w:t>
            </w:r>
            <w:r w:rsidRPr="00CA2629">
              <w:rPr>
                <w:sz w:val="18"/>
                <w:szCs w:val="16"/>
              </w:rPr>
              <w:t xml:space="preserve">Internet per month  </w:t>
            </w:r>
            <w:r>
              <w:rPr>
                <w:sz w:val="18"/>
                <w:szCs w:val="16"/>
              </w:rPr>
              <w:t>(Per month)</w:t>
            </w:r>
          </w:p>
          <w:p w:rsidR="008F674E" w:rsidRPr="00CA2629" w:rsidRDefault="008F674E" w:rsidP="0078229D">
            <w:pPr>
              <w:rPr>
                <w:sz w:val="18"/>
                <w:szCs w:val="16"/>
              </w:rPr>
            </w:pPr>
            <w:r>
              <w:rPr>
                <w:sz w:val="18"/>
                <w:szCs w:val="16"/>
              </w:rPr>
              <w:t>(50% of the total bill amount)</w:t>
            </w:r>
          </w:p>
        </w:tc>
        <w:tc>
          <w:tcPr>
            <w:tcW w:w="990" w:type="dxa"/>
            <w:tcBorders>
              <w:top w:val="single" w:sz="4" w:space="0" w:color="auto"/>
              <w:left w:val="single" w:sz="4" w:space="0" w:color="auto"/>
              <w:bottom w:val="single" w:sz="4" w:space="0" w:color="auto"/>
            </w:tcBorders>
          </w:tcPr>
          <w:p w:rsidR="008F674E" w:rsidRPr="0091012D" w:rsidRDefault="008F674E" w:rsidP="0078229D">
            <w:pPr>
              <w:jc w:val="right"/>
              <w:rPr>
                <w:b/>
                <w:bCs/>
                <w:sz w:val="18"/>
                <w:szCs w:val="16"/>
                <w:lang w:val="en-US"/>
              </w:rPr>
            </w:pPr>
            <w:r w:rsidRPr="0091012D">
              <w:rPr>
                <w:b/>
                <w:sz w:val="18"/>
                <w:szCs w:val="16"/>
              </w:rPr>
              <w:t>750.00</w:t>
            </w:r>
          </w:p>
        </w:tc>
        <w:tc>
          <w:tcPr>
            <w:tcW w:w="1260" w:type="dxa"/>
            <w:vMerge/>
          </w:tcPr>
          <w:p w:rsidR="008F674E" w:rsidRPr="0091012D" w:rsidRDefault="008F674E" w:rsidP="0078229D">
            <w:pPr>
              <w:jc w:val="right"/>
              <w:rPr>
                <w:b/>
                <w:bCs/>
                <w:lang w:val="en-US"/>
              </w:rPr>
            </w:pPr>
          </w:p>
        </w:tc>
      </w:tr>
      <w:tr w:rsidR="008F674E" w:rsidRPr="00CA2629" w:rsidTr="0078229D">
        <w:trPr>
          <w:trHeight w:val="639"/>
        </w:trPr>
        <w:tc>
          <w:tcPr>
            <w:tcW w:w="3528" w:type="dxa"/>
            <w:vMerge/>
          </w:tcPr>
          <w:p w:rsidR="008F674E" w:rsidRPr="00CA2629" w:rsidRDefault="008F674E" w:rsidP="0078229D">
            <w:pPr>
              <w:rPr>
                <w:b/>
              </w:rPr>
            </w:pPr>
          </w:p>
        </w:tc>
        <w:tc>
          <w:tcPr>
            <w:tcW w:w="3150" w:type="dxa"/>
            <w:tcBorders>
              <w:top w:val="single" w:sz="4" w:space="0" w:color="auto"/>
              <w:bottom w:val="single" w:sz="4" w:space="0" w:color="auto"/>
              <w:right w:val="single" w:sz="4" w:space="0" w:color="auto"/>
            </w:tcBorders>
          </w:tcPr>
          <w:p w:rsidR="008F674E" w:rsidRPr="00FD2163" w:rsidRDefault="008F674E" w:rsidP="0078229D">
            <w:pPr>
              <w:rPr>
                <w:sz w:val="18"/>
                <w:szCs w:val="16"/>
              </w:rPr>
            </w:pPr>
            <w:r w:rsidRPr="00FD2163">
              <w:rPr>
                <w:b/>
                <w:sz w:val="18"/>
                <w:szCs w:val="16"/>
              </w:rPr>
              <w:t>(c)</w:t>
            </w:r>
            <w:r w:rsidRPr="00FD2163">
              <w:rPr>
                <w:sz w:val="18"/>
                <w:szCs w:val="16"/>
              </w:rPr>
              <w:t xml:space="preserve">*Acc. Cum clerk’ salary </w:t>
            </w:r>
          </w:p>
          <w:p w:rsidR="008F674E" w:rsidRPr="00FD2163" w:rsidRDefault="008F674E" w:rsidP="0078229D">
            <w:pPr>
              <w:rPr>
                <w:sz w:val="18"/>
                <w:szCs w:val="16"/>
              </w:rPr>
            </w:pPr>
            <w:proofErr w:type="gramStart"/>
            <w:r w:rsidRPr="00FD2163">
              <w:rPr>
                <w:sz w:val="18"/>
                <w:szCs w:val="16"/>
              </w:rPr>
              <w:t>actual</w:t>
            </w:r>
            <w:proofErr w:type="gramEnd"/>
            <w:r w:rsidRPr="00FD2163">
              <w:rPr>
                <w:sz w:val="18"/>
                <w:szCs w:val="16"/>
              </w:rPr>
              <w:t xml:space="preserve"> salary is 10,000.00 per month but contribution from </w:t>
            </w:r>
            <w:proofErr w:type="spellStart"/>
            <w:r w:rsidRPr="00FD2163">
              <w:rPr>
                <w:sz w:val="18"/>
                <w:szCs w:val="16"/>
              </w:rPr>
              <w:t>Palas</w:t>
            </w:r>
            <w:proofErr w:type="spellEnd"/>
            <w:r w:rsidRPr="00FD2163">
              <w:rPr>
                <w:sz w:val="18"/>
                <w:szCs w:val="16"/>
              </w:rPr>
              <w:t xml:space="preserve"> project is </w:t>
            </w:r>
            <w:proofErr w:type="spellStart"/>
            <w:r w:rsidRPr="00FD2163">
              <w:rPr>
                <w:sz w:val="18"/>
                <w:szCs w:val="16"/>
              </w:rPr>
              <w:t>Rs</w:t>
            </w:r>
            <w:proofErr w:type="spellEnd"/>
            <w:r w:rsidRPr="00FD2163">
              <w:rPr>
                <w:sz w:val="18"/>
                <w:szCs w:val="16"/>
              </w:rPr>
              <w:t xml:space="preserve">. </w:t>
            </w:r>
            <w:r>
              <w:rPr>
                <w:sz w:val="18"/>
                <w:szCs w:val="16"/>
              </w:rPr>
              <w:t>2,000</w:t>
            </w:r>
            <w:r w:rsidRPr="00FD2163">
              <w:rPr>
                <w:sz w:val="18"/>
                <w:szCs w:val="16"/>
              </w:rPr>
              <w:t xml:space="preserve"> only).</w:t>
            </w:r>
          </w:p>
        </w:tc>
        <w:tc>
          <w:tcPr>
            <w:tcW w:w="990" w:type="dxa"/>
            <w:tcBorders>
              <w:top w:val="single" w:sz="4" w:space="0" w:color="auto"/>
              <w:left w:val="single" w:sz="4" w:space="0" w:color="auto"/>
              <w:bottom w:val="single" w:sz="4" w:space="0" w:color="auto"/>
            </w:tcBorders>
          </w:tcPr>
          <w:p w:rsidR="008F674E" w:rsidRPr="00FD2163" w:rsidRDefault="008F674E" w:rsidP="0078229D">
            <w:pPr>
              <w:jc w:val="right"/>
              <w:rPr>
                <w:b/>
                <w:bCs/>
                <w:sz w:val="18"/>
                <w:szCs w:val="16"/>
                <w:lang w:val="en-US"/>
              </w:rPr>
            </w:pPr>
            <w:r w:rsidRPr="00FD2163">
              <w:rPr>
                <w:b/>
                <w:sz w:val="18"/>
                <w:szCs w:val="16"/>
              </w:rPr>
              <w:t>2,000</w:t>
            </w:r>
          </w:p>
        </w:tc>
        <w:tc>
          <w:tcPr>
            <w:tcW w:w="1260" w:type="dxa"/>
            <w:vMerge/>
            <w:tcBorders>
              <w:bottom w:val="single" w:sz="4" w:space="0" w:color="auto"/>
            </w:tcBorders>
          </w:tcPr>
          <w:p w:rsidR="008F674E" w:rsidRPr="0091012D" w:rsidRDefault="008F674E" w:rsidP="0078229D">
            <w:pPr>
              <w:jc w:val="right"/>
              <w:rPr>
                <w:b/>
                <w:bCs/>
                <w:lang w:val="en-US"/>
              </w:rPr>
            </w:pPr>
          </w:p>
        </w:tc>
      </w:tr>
      <w:tr w:rsidR="008F674E" w:rsidRPr="00CA2629" w:rsidTr="0078229D">
        <w:trPr>
          <w:trHeight w:val="186"/>
        </w:trPr>
        <w:tc>
          <w:tcPr>
            <w:tcW w:w="3528" w:type="dxa"/>
            <w:vMerge/>
          </w:tcPr>
          <w:p w:rsidR="008F674E" w:rsidRPr="00CA2629" w:rsidRDefault="008F674E" w:rsidP="0078229D">
            <w:pPr>
              <w:rPr>
                <w:b/>
              </w:rPr>
            </w:pPr>
          </w:p>
        </w:tc>
        <w:tc>
          <w:tcPr>
            <w:tcW w:w="3150" w:type="dxa"/>
            <w:tcBorders>
              <w:top w:val="single" w:sz="4" w:space="0" w:color="auto"/>
              <w:right w:val="single" w:sz="4" w:space="0" w:color="auto"/>
            </w:tcBorders>
          </w:tcPr>
          <w:p w:rsidR="008F674E" w:rsidRPr="00CA2629" w:rsidRDefault="008F674E" w:rsidP="0078229D">
            <w:pPr>
              <w:rPr>
                <w:b/>
                <w:sz w:val="18"/>
                <w:szCs w:val="16"/>
              </w:rPr>
            </w:pPr>
            <w:r w:rsidRPr="00CA2629">
              <w:rPr>
                <w:b/>
                <w:sz w:val="18"/>
                <w:szCs w:val="16"/>
              </w:rPr>
              <w:t xml:space="preserve">TOTAL </w:t>
            </w:r>
          </w:p>
        </w:tc>
        <w:tc>
          <w:tcPr>
            <w:tcW w:w="990" w:type="dxa"/>
            <w:tcBorders>
              <w:top w:val="single" w:sz="4" w:space="0" w:color="auto"/>
              <w:left w:val="single" w:sz="4" w:space="0" w:color="auto"/>
            </w:tcBorders>
          </w:tcPr>
          <w:p w:rsidR="008F674E" w:rsidRPr="001B0BD1" w:rsidRDefault="008F674E" w:rsidP="0078229D">
            <w:pPr>
              <w:jc w:val="right"/>
              <w:rPr>
                <w:b/>
                <w:sz w:val="18"/>
                <w:szCs w:val="16"/>
              </w:rPr>
            </w:pPr>
            <w:r w:rsidRPr="001B0BD1">
              <w:rPr>
                <w:b/>
                <w:sz w:val="18"/>
                <w:szCs w:val="16"/>
              </w:rPr>
              <w:t>3,500.00</w:t>
            </w:r>
          </w:p>
        </w:tc>
        <w:tc>
          <w:tcPr>
            <w:tcW w:w="1260" w:type="dxa"/>
            <w:tcBorders>
              <w:top w:val="single" w:sz="4" w:space="0" w:color="auto"/>
            </w:tcBorders>
          </w:tcPr>
          <w:p w:rsidR="008F674E" w:rsidRPr="001B0BD1" w:rsidRDefault="008F674E" w:rsidP="0078229D">
            <w:pPr>
              <w:jc w:val="right"/>
              <w:rPr>
                <w:b/>
                <w:bCs/>
                <w:lang w:val="en-US"/>
              </w:rPr>
            </w:pPr>
          </w:p>
        </w:tc>
      </w:tr>
      <w:tr w:rsidR="008F674E" w:rsidRPr="00CA2629" w:rsidTr="0078229D">
        <w:trPr>
          <w:trHeight w:val="186"/>
        </w:trPr>
        <w:tc>
          <w:tcPr>
            <w:tcW w:w="3528" w:type="dxa"/>
          </w:tcPr>
          <w:p w:rsidR="008F674E" w:rsidRPr="00CA2629" w:rsidRDefault="008F674E" w:rsidP="0078229D">
            <w:pPr>
              <w:rPr>
                <w:b/>
              </w:rPr>
            </w:pPr>
          </w:p>
        </w:tc>
        <w:tc>
          <w:tcPr>
            <w:tcW w:w="3150" w:type="dxa"/>
            <w:tcBorders>
              <w:top w:val="single" w:sz="4" w:space="0" w:color="auto"/>
              <w:right w:val="single" w:sz="4" w:space="0" w:color="auto"/>
            </w:tcBorders>
          </w:tcPr>
          <w:p w:rsidR="008F674E" w:rsidRPr="00CA2629" w:rsidRDefault="008F674E" w:rsidP="0078229D">
            <w:pPr>
              <w:rPr>
                <w:b/>
                <w:sz w:val="18"/>
                <w:szCs w:val="16"/>
              </w:rPr>
            </w:pPr>
            <w:r w:rsidRPr="00CA2629">
              <w:rPr>
                <w:b/>
                <w:bCs/>
                <w:lang w:val="en-US"/>
              </w:rPr>
              <w:t xml:space="preserve">@ </w:t>
            </w:r>
            <w:proofErr w:type="spellStart"/>
            <w:r w:rsidRPr="00CA2629">
              <w:rPr>
                <w:b/>
                <w:bCs/>
                <w:lang w:val="en-US"/>
              </w:rPr>
              <w:t>Rs</w:t>
            </w:r>
            <w:proofErr w:type="spellEnd"/>
            <w:r w:rsidRPr="00CA2629">
              <w:rPr>
                <w:b/>
                <w:bCs/>
                <w:lang w:val="en-US"/>
              </w:rPr>
              <w:t xml:space="preserve"> </w:t>
            </w:r>
            <w:r>
              <w:rPr>
                <w:b/>
                <w:bCs/>
                <w:lang w:val="en-US"/>
              </w:rPr>
              <w:t>3,500.00</w:t>
            </w:r>
            <w:r w:rsidRPr="00CA2629">
              <w:rPr>
                <w:b/>
                <w:bCs/>
                <w:lang w:val="en-US"/>
              </w:rPr>
              <w:t xml:space="preserve"> per month </w:t>
            </w:r>
            <w:r w:rsidRPr="00CA2629">
              <w:rPr>
                <w:b/>
                <w:sz w:val="20"/>
              </w:rPr>
              <w:t>x 12 months</w:t>
            </w:r>
          </w:p>
        </w:tc>
        <w:tc>
          <w:tcPr>
            <w:tcW w:w="990" w:type="dxa"/>
            <w:tcBorders>
              <w:top w:val="single" w:sz="4" w:space="0" w:color="auto"/>
              <w:left w:val="single" w:sz="4" w:space="0" w:color="auto"/>
            </w:tcBorders>
          </w:tcPr>
          <w:p w:rsidR="008F674E" w:rsidRPr="001B0BD1" w:rsidRDefault="008F674E" w:rsidP="0078229D">
            <w:pPr>
              <w:jc w:val="right"/>
              <w:rPr>
                <w:b/>
                <w:sz w:val="18"/>
                <w:szCs w:val="16"/>
              </w:rPr>
            </w:pPr>
          </w:p>
        </w:tc>
        <w:tc>
          <w:tcPr>
            <w:tcW w:w="1260" w:type="dxa"/>
            <w:tcBorders>
              <w:top w:val="single" w:sz="4" w:space="0" w:color="auto"/>
            </w:tcBorders>
          </w:tcPr>
          <w:p w:rsidR="008F674E" w:rsidRPr="001B0BD1" w:rsidRDefault="008F674E" w:rsidP="0078229D">
            <w:pPr>
              <w:jc w:val="right"/>
              <w:rPr>
                <w:b/>
                <w:bCs/>
                <w:lang w:val="en-US"/>
              </w:rPr>
            </w:pPr>
            <w:r w:rsidRPr="001B0BD1">
              <w:rPr>
                <w:b/>
                <w:bCs/>
                <w:lang w:val="en-US"/>
              </w:rPr>
              <w:t>42,000.00</w:t>
            </w:r>
          </w:p>
          <w:p w:rsidR="008F674E" w:rsidRPr="001B0BD1" w:rsidRDefault="008F674E" w:rsidP="0078229D">
            <w:pPr>
              <w:jc w:val="right"/>
              <w:rPr>
                <w:b/>
                <w:bCs/>
                <w:lang w:val="en-US"/>
              </w:rPr>
            </w:pPr>
          </w:p>
        </w:tc>
      </w:tr>
      <w:tr w:rsidR="008F674E" w:rsidRPr="00CA2629" w:rsidTr="0078229D">
        <w:tc>
          <w:tcPr>
            <w:tcW w:w="3528" w:type="dxa"/>
          </w:tcPr>
          <w:p w:rsidR="008F674E" w:rsidRPr="00CA2629" w:rsidRDefault="008F674E" w:rsidP="0078229D">
            <w:pPr>
              <w:rPr>
                <w:b/>
                <w:u w:val="single"/>
              </w:rPr>
            </w:pPr>
            <w:r w:rsidRPr="00CA2629">
              <w:rPr>
                <w:b/>
              </w:rPr>
              <w:t>*Bike Repair and Maintenance</w:t>
            </w:r>
          </w:p>
        </w:tc>
        <w:tc>
          <w:tcPr>
            <w:tcW w:w="4140" w:type="dxa"/>
            <w:gridSpan w:val="2"/>
          </w:tcPr>
          <w:p w:rsidR="008F674E" w:rsidRPr="001B0BD1" w:rsidRDefault="008F674E" w:rsidP="0078229D">
            <w:pPr>
              <w:rPr>
                <w:b/>
                <w:u w:val="single"/>
              </w:rPr>
            </w:pPr>
            <w:r w:rsidRPr="001B0BD1">
              <w:t xml:space="preserve">@ </w:t>
            </w:r>
            <w:proofErr w:type="spellStart"/>
            <w:r w:rsidRPr="001B0BD1">
              <w:t>Rs</w:t>
            </w:r>
            <w:proofErr w:type="spellEnd"/>
            <w:r w:rsidRPr="001B0BD1">
              <w:t>. 3,000 x 3 supervisor’s bikes*</w:t>
            </w:r>
          </w:p>
        </w:tc>
        <w:tc>
          <w:tcPr>
            <w:tcW w:w="1260" w:type="dxa"/>
          </w:tcPr>
          <w:p w:rsidR="008F674E" w:rsidRPr="001B0BD1" w:rsidRDefault="008F674E" w:rsidP="0078229D">
            <w:pPr>
              <w:jc w:val="right"/>
              <w:rPr>
                <w:b/>
                <w:u w:val="single"/>
              </w:rPr>
            </w:pPr>
            <w:r w:rsidRPr="001B0BD1">
              <w:rPr>
                <w:b/>
              </w:rPr>
              <w:t>9,000.00</w:t>
            </w:r>
          </w:p>
        </w:tc>
      </w:tr>
      <w:tr w:rsidR="008F674E" w:rsidRPr="00CA2629" w:rsidTr="0078229D">
        <w:tc>
          <w:tcPr>
            <w:tcW w:w="3528" w:type="dxa"/>
          </w:tcPr>
          <w:p w:rsidR="008F674E" w:rsidRPr="00CA2629" w:rsidRDefault="008F674E" w:rsidP="0078229D">
            <w:pPr>
              <w:rPr>
                <w:b/>
                <w:u w:val="single"/>
              </w:rPr>
            </w:pPr>
          </w:p>
        </w:tc>
        <w:tc>
          <w:tcPr>
            <w:tcW w:w="4140" w:type="dxa"/>
            <w:gridSpan w:val="2"/>
          </w:tcPr>
          <w:p w:rsidR="008F674E" w:rsidRPr="001B0BD1" w:rsidRDefault="008F674E" w:rsidP="0078229D">
            <w:pPr>
              <w:jc w:val="right"/>
              <w:rPr>
                <w:b/>
                <w:u w:val="single"/>
              </w:rPr>
            </w:pPr>
            <w:r w:rsidRPr="001B0BD1">
              <w:rPr>
                <w:b/>
              </w:rPr>
              <w:t>TOTAL</w:t>
            </w:r>
          </w:p>
        </w:tc>
        <w:tc>
          <w:tcPr>
            <w:tcW w:w="1260" w:type="dxa"/>
          </w:tcPr>
          <w:p w:rsidR="008F674E" w:rsidRPr="001B0BD1" w:rsidRDefault="008F674E" w:rsidP="0078229D">
            <w:pPr>
              <w:jc w:val="right"/>
              <w:rPr>
                <w:b/>
                <w:u w:val="single"/>
              </w:rPr>
            </w:pPr>
            <w:r w:rsidRPr="001B0BD1">
              <w:rPr>
                <w:b/>
              </w:rPr>
              <w:t>51,000.00</w:t>
            </w:r>
          </w:p>
        </w:tc>
      </w:tr>
    </w:tbl>
    <w:p w:rsidR="008F674E" w:rsidRPr="00CA2629" w:rsidRDefault="008F674E" w:rsidP="008F674E">
      <w:pPr>
        <w:autoSpaceDE w:val="0"/>
        <w:autoSpaceDN w:val="0"/>
        <w:adjustRightInd w:val="0"/>
        <w:ind w:left="-90"/>
        <w:rPr>
          <w:sz w:val="18"/>
        </w:rPr>
      </w:pPr>
    </w:p>
    <w:p w:rsidR="008F674E" w:rsidRDefault="008F674E" w:rsidP="008F674E">
      <w:pPr>
        <w:autoSpaceDE w:val="0"/>
        <w:autoSpaceDN w:val="0"/>
        <w:adjustRightInd w:val="0"/>
        <w:ind w:left="-90"/>
        <w:rPr>
          <w:sz w:val="18"/>
        </w:rPr>
      </w:pPr>
      <w:r w:rsidRPr="00CA2629">
        <w:rPr>
          <w:sz w:val="18"/>
        </w:rPr>
        <w:t>*Supervisor’s bike repair</w:t>
      </w:r>
      <w:r>
        <w:rPr>
          <w:sz w:val="18"/>
        </w:rPr>
        <w:t xml:space="preserve"> - T</w:t>
      </w:r>
      <w:r w:rsidRPr="00CA2629">
        <w:rPr>
          <w:sz w:val="18"/>
        </w:rPr>
        <w:t>hese bikes run on rough roads we have lots of expenses on their repairs and maintenance</w:t>
      </w:r>
    </w:p>
    <w:p w:rsidR="008F674E" w:rsidRDefault="008F674E" w:rsidP="008F674E">
      <w:pPr>
        <w:autoSpaceDE w:val="0"/>
        <w:autoSpaceDN w:val="0"/>
        <w:adjustRightInd w:val="0"/>
        <w:ind w:left="-90"/>
        <w:rPr>
          <w:sz w:val="18"/>
        </w:rPr>
      </w:pPr>
    </w:p>
    <w:p w:rsidR="008F674E" w:rsidRDefault="008F674E" w:rsidP="008F674E">
      <w:pPr>
        <w:autoSpaceDE w:val="0"/>
        <w:autoSpaceDN w:val="0"/>
        <w:adjustRightInd w:val="0"/>
        <w:ind w:left="-90"/>
        <w:rPr>
          <w:b/>
          <w:sz w:val="28"/>
          <w:szCs w:val="28"/>
          <w:u w:val="single"/>
        </w:rPr>
      </w:pPr>
    </w:p>
    <w:p w:rsidR="008F674E" w:rsidRPr="00BF19CF" w:rsidRDefault="008F674E" w:rsidP="008F674E">
      <w:pPr>
        <w:autoSpaceDE w:val="0"/>
        <w:autoSpaceDN w:val="0"/>
        <w:adjustRightInd w:val="0"/>
        <w:ind w:left="-90"/>
        <w:rPr>
          <w:sz w:val="18"/>
        </w:rPr>
      </w:pPr>
      <w:r w:rsidRPr="00CA2629">
        <w:rPr>
          <w:b/>
          <w:sz w:val="28"/>
          <w:szCs w:val="28"/>
          <w:u w:val="single"/>
        </w:rPr>
        <w:t xml:space="preserve">6. </w:t>
      </w:r>
      <w:r w:rsidRPr="00B65028">
        <w:rPr>
          <w:b/>
          <w:color w:val="00B050"/>
          <w:sz w:val="28"/>
          <w:szCs w:val="28"/>
          <w:u w:val="single"/>
        </w:rPr>
        <w:t>Boarding Fees</w:t>
      </w:r>
    </w:p>
    <w:p w:rsidR="008F674E" w:rsidRPr="00CA2629" w:rsidRDefault="008F674E" w:rsidP="008F674E">
      <w:pPr>
        <w:rPr>
          <w:b/>
          <w:u w:val="single"/>
        </w:rPr>
      </w:pPr>
      <w:r w:rsidRPr="00CA2629">
        <w:rPr>
          <w:b/>
          <w:u w:val="single"/>
        </w:rPr>
        <w:t>PALAS PHASE TWO – BUDGET</w:t>
      </w:r>
    </w:p>
    <w:p w:rsidR="008F674E" w:rsidRPr="00CA2629" w:rsidRDefault="008F674E" w:rsidP="008F674E">
      <w:r w:rsidRPr="00CA2629">
        <w:t xml:space="preserve">Since last </w:t>
      </w:r>
      <w:r>
        <w:t>four</w:t>
      </w:r>
      <w:r w:rsidRPr="00CA2629">
        <w:t xml:space="preserve"> year</w:t>
      </w:r>
      <w:r>
        <w:t>s</w:t>
      </w:r>
      <w:r w:rsidRPr="00CA2629">
        <w:t xml:space="preserve"> we have started admitting </w:t>
      </w:r>
      <w:proofErr w:type="spellStart"/>
      <w:r w:rsidRPr="00CA2629">
        <w:t>Palas</w:t>
      </w:r>
      <w:proofErr w:type="spellEnd"/>
      <w:r w:rsidRPr="00CA2629">
        <w:t xml:space="preserve"> boys in our (VMS) &amp; girls in (</w:t>
      </w:r>
      <w:proofErr w:type="spellStart"/>
      <w:r w:rsidRPr="00CA2629">
        <w:t>Anand</w:t>
      </w:r>
      <w:proofErr w:type="spellEnd"/>
      <w:r w:rsidRPr="00CA2629">
        <w:t xml:space="preserve"> </w:t>
      </w:r>
      <w:proofErr w:type="spellStart"/>
      <w:r w:rsidRPr="00CA2629">
        <w:t>Sadan</w:t>
      </w:r>
      <w:proofErr w:type="spellEnd"/>
      <w:r w:rsidRPr="00CA2629">
        <w:t xml:space="preserve">) boarding. It has been a long jump for them from </w:t>
      </w:r>
      <w:proofErr w:type="spellStart"/>
      <w:r w:rsidRPr="00CA2629">
        <w:t>non formal</w:t>
      </w:r>
      <w:proofErr w:type="spellEnd"/>
      <w:r w:rsidRPr="00CA2629">
        <w:t xml:space="preserve"> to formal education. This is possible only because of the initiatives of Asha for Education. Let us help them to fly high &amp; have a common dream, dream that will set them free. </w:t>
      </w:r>
    </w:p>
    <w:p w:rsidR="008F674E" w:rsidRPr="00CA2629" w:rsidRDefault="008F674E" w:rsidP="008F674E">
      <w:pPr>
        <w:rPr>
          <w:b/>
        </w:rPr>
      </w:pPr>
      <w:r w:rsidRPr="00CA2629">
        <w:rPr>
          <w:b/>
        </w:rPr>
        <w:t>Boarding fees for the year – 201</w:t>
      </w:r>
      <w:r w:rsidR="00922458">
        <w:rPr>
          <w:b/>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3310"/>
        <w:gridCol w:w="2419"/>
      </w:tblGrid>
      <w:tr w:rsidR="008F674E" w:rsidRPr="00CA2629" w:rsidTr="0078229D">
        <w:tc>
          <w:tcPr>
            <w:tcW w:w="2808" w:type="dxa"/>
          </w:tcPr>
          <w:p w:rsidR="008F674E" w:rsidRPr="00CA2629" w:rsidRDefault="008F674E" w:rsidP="0078229D">
            <w:pPr>
              <w:rPr>
                <w:b/>
              </w:rPr>
            </w:pPr>
            <w:r w:rsidRPr="00CA2629">
              <w:rPr>
                <w:b/>
              </w:rPr>
              <w:t>Per day per boy/girl</w:t>
            </w:r>
          </w:p>
        </w:tc>
        <w:tc>
          <w:tcPr>
            <w:tcW w:w="3330" w:type="dxa"/>
          </w:tcPr>
          <w:p w:rsidR="008F674E" w:rsidRPr="00CA2629" w:rsidRDefault="008F674E" w:rsidP="0078229D">
            <w:pPr>
              <w:rPr>
                <w:b/>
              </w:rPr>
            </w:pPr>
            <w:r w:rsidRPr="00CA2629">
              <w:rPr>
                <w:b/>
              </w:rPr>
              <w:t>Per month per boy/girl</w:t>
            </w:r>
          </w:p>
        </w:tc>
        <w:tc>
          <w:tcPr>
            <w:tcW w:w="2430" w:type="dxa"/>
          </w:tcPr>
          <w:p w:rsidR="008F674E" w:rsidRPr="00CA2629" w:rsidRDefault="008F674E" w:rsidP="0078229D">
            <w:pPr>
              <w:rPr>
                <w:b/>
              </w:rPr>
            </w:pPr>
            <w:r w:rsidRPr="00CA2629">
              <w:rPr>
                <w:b/>
              </w:rPr>
              <w:t>Per year (10 months)</w:t>
            </w:r>
          </w:p>
        </w:tc>
      </w:tr>
      <w:tr w:rsidR="008F674E" w:rsidRPr="00CA2629" w:rsidTr="0078229D">
        <w:tc>
          <w:tcPr>
            <w:tcW w:w="2808" w:type="dxa"/>
          </w:tcPr>
          <w:p w:rsidR="008F674E" w:rsidRPr="00CA2629" w:rsidRDefault="008F674E" w:rsidP="0078229D">
            <w:r w:rsidRPr="00CA2629">
              <w:t xml:space="preserve">@ </w:t>
            </w:r>
            <w:proofErr w:type="spellStart"/>
            <w:r w:rsidRPr="00CA2629">
              <w:t>Rs</w:t>
            </w:r>
            <w:proofErr w:type="spellEnd"/>
            <w:r w:rsidRPr="00CA2629">
              <w:t xml:space="preserve">. </w:t>
            </w:r>
            <w:r>
              <w:t>4</w:t>
            </w:r>
            <w:r w:rsidRPr="00CA2629">
              <w:t>0.00</w:t>
            </w:r>
            <w:r>
              <w:t xml:space="preserve"> </w:t>
            </w:r>
            <w:r w:rsidRPr="00C971CB">
              <w:t>(includes 3 meals per day)</w:t>
            </w:r>
          </w:p>
        </w:tc>
        <w:tc>
          <w:tcPr>
            <w:tcW w:w="3330" w:type="dxa"/>
          </w:tcPr>
          <w:p w:rsidR="008F674E" w:rsidRPr="00CA2629" w:rsidRDefault="008F674E" w:rsidP="0078229D">
            <w:r w:rsidRPr="00CA2629">
              <w:t xml:space="preserve">@ </w:t>
            </w:r>
            <w:proofErr w:type="spellStart"/>
            <w:r w:rsidRPr="00CA2629">
              <w:t>Rs</w:t>
            </w:r>
            <w:proofErr w:type="spellEnd"/>
            <w:r w:rsidRPr="00CA2629">
              <w:t xml:space="preserve">. </w:t>
            </w:r>
            <w:r>
              <w:t>1,200</w:t>
            </w:r>
            <w:r w:rsidRPr="00CA2629">
              <w:t xml:space="preserve"> – </w:t>
            </w:r>
            <w:r w:rsidRPr="00CA2629">
              <w:rPr>
                <w:sz w:val="18"/>
              </w:rPr>
              <w:t>Boarding &amp; lodging</w:t>
            </w:r>
          </w:p>
        </w:tc>
        <w:tc>
          <w:tcPr>
            <w:tcW w:w="2430" w:type="dxa"/>
          </w:tcPr>
          <w:p w:rsidR="008F674E" w:rsidRPr="00CA2629" w:rsidRDefault="008F674E" w:rsidP="0078229D">
            <w:pPr>
              <w:jc w:val="right"/>
            </w:pPr>
            <w:r>
              <w:t xml:space="preserve">@ </w:t>
            </w:r>
            <w:proofErr w:type="spellStart"/>
            <w:r>
              <w:t>Rs</w:t>
            </w:r>
            <w:proofErr w:type="spellEnd"/>
            <w:r>
              <w:t>. 12,</w:t>
            </w:r>
            <w:r w:rsidRPr="00CA2629">
              <w:t>000.00</w:t>
            </w:r>
          </w:p>
        </w:tc>
      </w:tr>
      <w:tr w:rsidR="008F674E" w:rsidRPr="00CA2629" w:rsidTr="0078229D">
        <w:tc>
          <w:tcPr>
            <w:tcW w:w="2808" w:type="dxa"/>
          </w:tcPr>
          <w:p w:rsidR="008F674E" w:rsidRPr="00CA2629" w:rsidRDefault="008F674E" w:rsidP="0078229D">
            <w:r w:rsidRPr="00CA2629">
              <w:t xml:space="preserve">Computer fees </w:t>
            </w:r>
          </w:p>
        </w:tc>
        <w:tc>
          <w:tcPr>
            <w:tcW w:w="3330" w:type="dxa"/>
          </w:tcPr>
          <w:p w:rsidR="008F674E" w:rsidRPr="00CA2629" w:rsidRDefault="008F674E" w:rsidP="0078229D">
            <w:r>
              <w:t xml:space="preserve">@ </w:t>
            </w:r>
            <w:proofErr w:type="spellStart"/>
            <w:r>
              <w:t>Rs</w:t>
            </w:r>
            <w:proofErr w:type="spellEnd"/>
            <w:r>
              <w:t>. 6</w:t>
            </w:r>
            <w:r w:rsidRPr="00CA2629">
              <w:t>0.00</w:t>
            </w:r>
          </w:p>
        </w:tc>
        <w:tc>
          <w:tcPr>
            <w:tcW w:w="2430" w:type="dxa"/>
          </w:tcPr>
          <w:p w:rsidR="008F674E" w:rsidRPr="00CA2629" w:rsidRDefault="008F674E" w:rsidP="0078229D">
            <w:pPr>
              <w:jc w:val="right"/>
            </w:pPr>
            <w:r>
              <w:t xml:space="preserve">@ </w:t>
            </w:r>
            <w:proofErr w:type="spellStart"/>
            <w:r>
              <w:t>Rs</w:t>
            </w:r>
            <w:proofErr w:type="spellEnd"/>
            <w:r>
              <w:t>. 6</w:t>
            </w:r>
            <w:r w:rsidRPr="00CA2629">
              <w:t>00.00</w:t>
            </w:r>
          </w:p>
        </w:tc>
      </w:tr>
      <w:tr w:rsidR="008F674E" w:rsidRPr="00CA2629" w:rsidTr="0078229D">
        <w:tc>
          <w:tcPr>
            <w:tcW w:w="2808" w:type="dxa"/>
          </w:tcPr>
          <w:p w:rsidR="008F674E" w:rsidRPr="00CA2629" w:rsidRDefault="008F674E" w:rsidP="0078229D">
            <w:r w:rsidRPr="00CA2629">
              <w:t xml:space="preserve">Special coaching classes fees </w:t>
            </w:r>
          </w:p>
        </w:tc>
        <w:tc>
          <w:tcPr>
            <w:tcW w:w="3330" w:type="dxa"/>
          </w:tcPr>
          <w:p w:rsidR="008F674E" w:rsidRPr="00CA2629" w:rsidRDefault="008F674E" w:rsidP="0078229D">
            <w:r>
              <w:t xml:space="preserve">@ </w:t>
            </w:r>
            <w:proofErr w:type="spellStart"/>
            <w:r>
              <w:t>Rs</w:t>
            </w:r>
            <w:proofErr w:type="spellEnd"/>
            <w:r>
              <w:t>. 6</w:t>
            </w:r>
            <w:r w:rsidRPr="00CA2629">
              <w:t>0.00</w:t>
            </w:r>
          </w:p>
        </w:tc>
        <w:tc>
          <w:tcPr>
            <w:tcW w:w="2430" w:type="dxa"/>
          </w:tcPr>
          <w:p w:rsidR="008F674E" w:rsidRPr="00CA2629" w:rsidRDefault="008F674E" w:rsidP="0078229D">
            <w:pPr>
              <w:jc w:val="right"/>
            </w:pPr>
            <w:r>
              <w:t xml:space="preserve">@ </w:t>
            </w:r>
            <w:proofErr w:type="spellStart"/>
            <w:r>
              <w:t>Rs</w:t>
            </w:r>
            <w:proofErr w:type="spellEnd"/>
            <w:r>
              <w:t>. 6</w:t>
            </w:r>
            <w:r w:rsidRPr="00CA2629">
              <w:t>00.00</w:t>
            </w:r>
          </w:p>
        </w:tc>
      </w:tr>
      <w:tr w:rsidR="008F674E" w:rsidRPr="00CA2629" w:rsidTr="0078229D">
        <w:tc>
          <w:tcPr>
            <w:tcW w:w="2808" w:type="dxa"/>
          </w:tcPr>
          <w:p w:rsidR="008F674E" w:rsidRPr="00CA2629" w:rsidRDefault="008F674E" w:rsidP="0078229D"/>
        </w:tc>
        <w:tc>
          <w:tcPr>
            <w:tcW w:w="3330" w:type="dxa"/>
          </w:tcPr>
          <w:p w:rsidR="008F674E" w:rsidRPr="00CA2629" w:rsidRDefault="008F674E" w:rsidP="0078229D">
            <w:pPr>
              <w:jc w:val="right"/>
              <w:rPr>
                <w:b/>
              </w:rPr>
            </w:pPr>
            <w:r w:rsidRPr="00CA2629">
              <w:rPr>
                <w:b/>
              </w:rPr>
              <w:t>TOTAL</w:t>
            </w:r>
          </w:p>
        </w:tc>
        <w:tc>
          <w:tcPr>
            <w:tcW w:w="2430" w:type="dxa"/>
          </w:tcPr>
          <w:p w:rsidR="008F674E" w:rsidRPr="00CA2629" w:rsidRDefault="008F674E" w:rsidP="0078229D">
            <w:pPr>
              <w:jc w:val="right"/>
              <w:rPr>
                <w:b/>
              </w:rPr>
            </w:pPr>
            <w:r>
              <w:rPr>
                <w:b/>
              </w:rPr>
              <w:t>13,2</w:t>
            </w:r>
            <w:r w:rsidRPr="00CA2629">
              <w:rPr>
                <w:b/>
              </w:rPr>
              <w:t>00.00</w:t>
            </w:r>
          </w:p>
        </w:tc>
      </w:tr>
    </w:tbl>
    <w:p w:rsidR="008F674E" w:rsidRPr="00CA2629" w:rsidRDefault="008F674E" w:rsidP="008F674E">
      <w:r w:rsidRPr="00CA2629">
        <w:t>Out of this 25% amount will be contributed from VMS and another 25% from their parents.</w:t>
      </w:r>
    </w:p>
    <w:p w:rsidR="008F674E" w:rsidRPr="00EF7C6C" w:rsidRDefault="008F674E" w:rsidP="008F674E">
      <w:pPr>
        <w:rPr>
          <w:b/>
        </w:rPr>
      </w:pPr>
      <w:r w:rsidRPr="00EF7C6C">
        <w:t xml:space="preserve">Other 50% </w:t>
      </w:r>
      <w:r w:rsidRPr="00EF7C6C">
        <w:rPr>
          <w:b/>
        </w:rPr>
        <w:t xml:space="preserve">{@ </w:t>
      </w:r>
      <w:proofErr w:type="spellStart"/>
      <w:r w:rsidRPr="00EF7C6C">
        <w:rPr>
          <w:b/>
        </w:rPr>
        <w:t>Rs</w:t>
      </w:r>
      <w:proofErr w:type="spellEnd"/>
      <w:r w:rsidRPr="00EF7C6C">
        <w:rPr>
          <w:b/>
        </w:rPr>
        <w:t xml:space="preserve">. 6,600× 37 </w:t>
      </w:r>
      <w:r w:rsidRPr="00EF7C6C">
        <w:rPr>
          <w:b/>
          <w:sz w:val="20"/>
        </w:rPr>
        <w:t>(</w:t>
      </w:r>
      <w:proofErr w:type="spellStart"/>
      <w:r w:rsidRPr="00EF7C6C">
        <w:rPr>
          <w:b/>
          <w:sz w:val="20"/>
        </w:rPr>
        <w:t>Palas</w:t>
      </w:r>
      <w:proofErr w:type="spellEnd"/>
      <w:r w:rsidRPr="00EF7C6C">
        <w:rPr>
          <w:b/>
          <w:sz w:val="20"/>
        </w:rPr>
        <w:t xml:space="preserve"> students) </w:t>
      </w:r>
      <w:r w:rsidRPr="00EF7C6C">
        <w:rPr>
          <w:b/>
        </w:rPr>
        <w:t>= 2</w:t>
      </w:r>
      <w:proofErr w:type="gramStart"/>
      <w:r w:rsidRPr="00EF7C6C">
        <w:rPr>
          <w:b/>
        </w:rPr>
        <w:t>,44,200.00</w:t>
      </w:r>
      <w:proofErr w:type="gramEnd"/>
      <w:r w:rsidRPr="00EF7C6C">
        <w:rPr>
          <w:b/>
        </w:rPr>
        <w:t xml:space="preserve">} </w:t>
      </w:r>
    </w:p>
    <w:p w:rsidR="008F674E" w:rsidRPr="00753355" w:rsidRDefault="008F674E" w:rsidP="008F674E">
      <w:pPr>
        <w:rPr>
          <w:b/>
          <w:color w:val="FF0000"/>
        </w:rPr>
      </w:pPr>
      <w:proofErr w:type="spellStart"/>
      <w:r w:rsidRPr="00753355">
        <w:rPr>
          <w:b/>
          <w:color w:val="FF0000"/>
        </w:rPr>
        <w:t>Palas</w:t>
      </w:r>
      <w:proofErr w:type="spellEnd"/>
      <w:r w:rsidRPr="00753355">
        <w:rPr>
          <w:b/>
          <w:color w:val="FF0000"/>
        </w:rPr>
        <w:t xml:space="preserve"> Boys and Girls in our boarding in year (201</w:t>
      </w:r>
      <w:r w:rsidR="00922458">
        <w:rPr>
          <w:b/>
          <w:color w:val="FF0000"/>
        </w:rPr>
        <w:t>8</w:t>
      </w:r>
      <w:r w:rsidRPr="00753355">
        <w:rPr>
          <w:b/>
          <w:color w:val="FF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2676"/>
        <w:gridCol w:w="1260"/>
        <w:gridCol w:w="2856"/>
      </w:tblGrid>
      <w:tr w:rsidR="008F674E" w:rsidRPr="00753355" w:rsidTr="0078229D">
        <w:tc>
          <w:tcPr>
            <w:tcW w:w="672" w:type="dxa"/>
          </w:tcPr>
          <w:p w:rsidR="008F674E" w:rsidRPr="00753355" w:rsidRDefault="008F674E" w:rsidP="0078229D">
            <w:pPr>
              <w:rPr>
                <w:b/>
                <w:color w:val="FF0000"/>
                <w:sz w:val="20"/>
                <w:szCs w:val="20"/>
              </w:rPr>
            </w:pPr>
            <w:r w:rsidRPr="00753355">
              <w:rPr>
                <w:b/>
                <w:color w:val="FF0000"/>
                <w:sz w:val="20"/>
                <w:szCs w:val="20"/>
              </w:rPr>
              <w:t xml:space="preserve">No. </w:t>
            </w:r>
          </w:p>
        </w:tc>
        <w:tc>
          <w:tcPr>
            <w:tcW w:w="2676" w:type="dxa"/>
          </w:tcPr>
          <w:p w:rsidR="008F674E" w:rsidRPr="00753355" w:rsidRDefault="008F674E" w:rsidP="0078229D">
            <w:pPr>
              <w:rPr>
                <w:b/>
                <w:color w:val="FF0000"/>
                <w:sz w:val="20"/>
                <w:szCs w:val="20"/>
              </w:rPr>
            </w:pPr>
            <w:r w:rsidRPr="00753355">
              <w:rPr>
                <w:b/>
                <w:color w:val="FF0000"/>
                <w:sz w:val="20"/>
                <w:szCs w:val="20"/>
              </w:rPr>
              <w:t xml:space="preserve">NAME </w:t>
            </w:r>
          </w:p>
        </w:tc>
        <w:tc>
          <w:tcPr>
            <w:tcW w:w="1260" w:type="dxa"/>
          </w:tcPr>
          <w:p w:rsidR="008F674E" w:rsidRPr="00753355" w:rsidRDefault="008F674E" w:rsidP="0078229D">
            <w:pPr>
              <w:rPr>
                <w:b/>
                <w:color w:val="FF0000"/>
                <w:sz w:val="20"/>
                <w:szCs w:val="20"/>
              </w:rPr>
            </w:pPr>
            <w:r w:rsidRPr="00753355">
              <w:rPr>
                <w:b/>
                <w:color w:val="FF0000"/>
                <w:sz w:val="20"/>
                <w:szCs w:val="20"/>
              </w:rPr>
              <w:t>CLASS</w:t>
            </w:r>
          </w:p>
        </w:tc>
        <w:tc>
          <w:tcPr>
            <w:tcW w:w="2856" w:type="dxa"/>
          </w:tcPr>
          <w:p w:rsidR="008F674E" w:rsidRPr="00753355" w:rsidRDefault="008F674E" w:rsidP="0078229D">
            <w:pPr>
              <w:rPr>
                <w:b/>
                <w:color w:val="FF0000"/>
                <w:sz w:val="20"/>
                <w:szCs w:val="20"/>
              </w:rPr>
            </w:pPr>
            <w:r w:rsidRPr="00753355">
              <w:rPr>
                <w:b/>
                <w:color w:val="FF0000"/>
                <w:sz w:val="20"/>
                <w:szCs w:val="20"/>
              </w:rPr>
              <w:t>VILLAGE</w:t>
            </w:r>
          </w:p>
        </w:tc>
      </w:tr>
      <w:tr w:rsidR="008F674E" w:rsidRPr="001F16B2" w:rsidTr="0078229D">
        <w:tc>
          <w:tcPr>
            <w:tcW w:w="672" w:type="dxa"/>
          </w:tcPr>
          <w:p w:rsidR="008F674E" w:rsidRPr="00410727" w:rsidRDefault="008F674E" w:rsidP="0078229D">
            <w:pPr>
              <w:rPr>
                <w:sz w:val="20"/>
                <w:szCs w:val="20"/>
              </w:rPr>
            </w:pPr>
          </w:p>
        </w:tc>
        <w:tc>
          <w:tcPr>
            <w:tcW w:w="2676" w:type="dxa"/>
          </w:tcPr>
          <w:p w:rsidR="008F674E" w:rsidRPr="00410727" w:rsidRDefault="008F674E" w:rsidP="0078229D">
            <w:pPr>
              <w:rPr>
                <w:sz w:val="20"/>
                <w:szCs w:val="20"/>
              </w:rPr>
            </w:pPr>
            <w:r w:rsidRPr="00714971">
              <w:rPr>
                <w:b/>
                <w:sz w:val="20"/>
                <w:szCs w:val="20"/>
                <w:highlight w:val="yellow"/>
              </w:rPr>
              <w:t>BOYS</w:t>
            </w:r>
          </w:p>
        </w:tc>
        <w:tc>
          <w:tcPr>
            <w:tcW w:w="1260" w:type="dxa"/>
          </w:tcPr>
          <w:p w:rsidR="008F674E" w:rsidRPr="00410727" w:rsidRDefault="008F674E" w:rsidP="0078229D">
            <w:pPr>
              <w:rPr>
                <w:sz w:val="20"/>
                <w:szCs w:val="20"/>
              </w:rPr>
            </w:pPr>
          </w:p>
        </w:tc>
        <w:tc>
          <w:tcPr>
            <w:tcW w:w="2856" w:type="dxa"/>
          </w:tcPr>
          <w:p w:rsidR="008F674E" w:rsidRPr="00410727" w:rsidRDefault="008F674E" w:rsidP="0078229D">
            <w:pPr>
              <w:rPr>
                <w:sz w:val="20"/>
                <w:szCs w:val="20"/>
              </w:rPr>
            </w:pPr>
          </w:p>
        </w:tc>
      </w:tr>
      <w:tr w:rsidR="008F674E" w:rsidRPr="001F16B2" w:rsidTr="0078229D">
        <w:tc>
          <w:tcPr>
            <w:tcW w:w="672" w:type="dxa"/>
          </w:tcPr>
          <w:p w:rsidR="008F674E" w:rsidRPr="00410727" w:rsidRDefault="008F674E" w:rsidP="0078229D">
            <w:pPr>
              <w:rPr>
                <w:sz w:val="20"/>
                <w:szCs w:val="20"/>
              </w:rPr>
            </w:pPr>
            <w:r>
              <w:rPr>
                <w:sz w:val="20"/>
                <w:szCs w:val="20"/>
              </w:rPr>
              <w:t>1</w:t>
            </w:r>
          </w:p>
        </w:tc>
        <w:tc>
          <w:tcPr>
            <w:tcW w:w="2676" w:type="dxa"/>
          </w:tcPr>
          <w:p w:rsidR="008F674E" w:rsidRPr="00410727" w:rsidRDefault="008F674E" w:rsidP="0078229D">
            <w:pPr>
              <w:rPr>
                <w:sz w:val="20"/>
                <w:szCs w:val="20"/>
              </w:rPr>
            </w:pPr>
            <w:r w:rsidRPr="00410727">
              <w:rPr>
                <w:sz w:val="20"/>
                <w:szCs w:val="20"/>
              </w:rPr>
              <w:t xml:space="preserve">Kiran </w:t>
            </w:r>
            <w:proofErr w:type="spellStart"/>
            <w:r w:rsidRPr="00410727">
              <w:rPr>
                <w:sz w:val="20"/>
                <w:szCs w:val="20"/>
              </w:rPr>
              <w:t>Jirban</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 xml:space="preserve">th  </w:t>
            </w:r>
          </w:p>
        </w:tc>
        <w:tc>
          <w:tcPr>
            <w:tcW w:w="2856" w:type="dxa"/>
          </w:tcPr>
          <w:p w:rsidR="008F674E" w:rsidRPr="00410727" w:rsidRDefault="008F674E" w:rsidP="0078229D">
            <w:pPr>
              <w:rPr>
                <w:sz w:val="20"/>
                <w:szCs w:val="20"/>
              </w:rPr>
            </w:pPr>
            <w:proofErr w:type="spellStart"/>
            <w:r w:rsidRPr="00410727">
              <w:rPr>
                <w:sz w:val="20"/>
                <w:szCs w:val="20"/>
              </w:rPr>
              <w:t>Tohanyapada</w:t>
            </w:r>
            <w:proofErr w:type="spellEnd"/>
          </w:p>
        </w:tc>
      </w:tr>
      <w:tr w:rsidR="008F674E" w:rsidRPr="001F16B2" w:rsidTr="0078229D">
        <w:tc>
          <w:tcPr>
            <w:tcW w:w="672" w:type="dxa"/>
          </w:tcPr>
          <w:p w:rsidR="008F674E" w:rsidRPr="00410727" w:rsidRDefault="008F674E" w:rsidP="0078229D">
            <w:r>
              <w:t>2</w:t>
            </w:r>
          </w:p>
        </w:tc>
        <w:tc>
          <w:tcPr>
            <w:tcW w:w="2676" w:type="dxa"/>
          </w:tcPr>
          <w:p w:rsidR="008F674E" w:rsidRPr="00410727" w:rsidRDefault="008F674E" w:rsidP="0078229D">
            <w:pPr>
              <w:rPr>
                <w:sz w:val="20"/>
                <w:szCs w:val="20"/>
              </w:rPr>
            </w:pPr>
            <w:r w:rsidRPr="00410727">
              <w:rPr>
                <w:sz w:val="20"/>
                <w:szCs w:val="20"/>
              </w:rPr>
              <w:t xml:space="preserve">Rajesh </w:t>
            </w:r>
            <w:proofErr w:type="spellStart"/>
            <w:r w:rsidRPr="00410727">
              <w:rPr>
                <w:sz w:val="20"/>
                <w:szCs w:val="20"/>
              </w:rPr>
              <w:t>Saya</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Tohanyapada</w:t>
            </w:r>
            <w:proofErr w:type="spellEnd"/>
          </w:p>
        </w:tc>
      </w:tr>
      <w:tr w:rsidR="008F674E" w:rsidRPr="001F16B2" w:rsidTr="0078229D">
        <w:tc>
          <w:tcPr>
            <w:tcW w:w="672" w:type="dxa"/>
          </w:tcPr>
          <w:p w:rsidR="008F674E" w:rsidRPr="00410727" w:rsidRDefault="008F674E" w:rsidP="0078229D">
            <w:r>
              <w:t>3</w:t>
            </w:r>
          </w:p>
        </w:tc>
        <w:tc>
          <w:tcPr>
            <w:tcW w:w="2676" w:type="dxa"/>
          </w:tcPr>
          <w:p w:rsidR="008F674E" w:rsidRPr="00410727" w:rsidRDefault="008F674E" w:rsidP="0078229D">
            <w:pPr>
              <w:rPr>
                <w:sz w:val="20"/>
                <w:szCs w:val="20"/>
              </w:rPr>
            </w:pPr>
            <w:proofErr w:type="spellStart"/>
            <w:r w:rsidRPr="00410727">
              <w:rPr>
                <w:sz w:val="20"/>
                <w:szCs w:val="20"/>
              </w:rPr>
              <w:t>Umesh</w:t>
            </w:r>
            <w:proofErr w:type="spellEnd"/>
            <w:r w:rsidRPr="00410727">
              <w:rPr>
                <w:sz w:val="20"/>
                <w:szCs w:val="20"/>
              </w:rPr>
              <w:t xml:space="preserve"> </w:t>
            </w:r>
            <w:proofErr w:type="spellStart"/>
            <w:r w:rsidRPr="00410727">
              <w:rPr>
                <w:sz w:val="20"/>
                <w:szCs w:val="20"/>
              </w:rPr>
              <w:t>Sakharam</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Tohanyapada</w:t>
            </w:r>
            <w:proofErr w:type="spellEnd"/>
          </w:p>
        </w:tc>
      </w:tr>
      <w:tr w:rsidR="008F674E" w:rsidRPr="001F16B2" w:rsidTr="0078229D">
        <w:tc>
          <w:tcPr>
            <w:tcW w:w="672" w:type="dxa"/>
          </w:tcPr>
          <w:p w:rsidR="008F674E" w:rsidRPr="00440870" w:rsidRDefault="008F674E" w:rsidP="0078229D">
            <w:r>
              <w:t>4</w:t>
            </w:r>
          </w:p>
        </w:tc>
        <w:tc>
          <w:tcPr>
            <w:tcW w:w="2676" w:type="dxa"/>
          </w:tcPr>
          <w:p w:rsidR="008F674E" w:rsidRPr="00410727" w:rsidRDefault="008F674E" w:rsidP="0078229D">
            <w:pPr>
              <w:rPr>
                <w:sz w:val="20"/>
                <w:szCs w:val="20"/>
              </w:rPr>
            </w:pPr>
            <w:r w:rsidRPr="00410727">
              <w:rPr>
                <w:sz w:val="20"/>
                <w:szCs w:val="20"/>
              </w:rPr>
              <w:t xml:space="preserve">Madras </w:t>
            </w:r>
            <w:proofErr w:type="spellStart"/>
            <w:r w:rsidRPr="00410727">
              <w:rPr>
                <w:sz w:val="20"/>
                <w:szCs w:val="20"/>
              </w:rPr>
              <w:t>Lasha</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 xml:space="preserve">th </w:t>
            </w:r>
          </w:p>
        </w:tc>
        <w:tc>
          <w:tcPr>
            <w:tcW w:w="2856" w:type="dxa"/>
          </w:tcPr>
          <w:p w:rsidR="008F674E" w:rsidRPr="00410727" w:rsidRDefault="008F674E" w:rsidP="0078229D">
            <w:pPr>
              <w:rPr>
                <w:sz w:val="20"/>
                <w:szCs w:val="20"/>
              </w:rPr>
            </w:pPr>
            <w:proofErr w:type="spellStart"/>
            <w:r w:rsidRPr="00410727">
              <w:rPr>
                <w:sz w:val="20"/>
                <w:szCs w:val="20"/>
              </w:rPr>
              <w:t>Rupsingpada</w:t>
            </w:r>
            <w:proofErr w:type="spellEnd"/>
            <w:r w:rsidRPr="00410727">
              <w:rPr>
                <w:sz w:val="20"/>
                <w:szCs w:val="20"/>
              </w:rPr>
              <w:t xml:space="preserve"> </w:t>
            </w:r>
          </w:p>
        </w:tc>
      </w:tr>
      <w:tr w:rsidR="008F674E" w:rsidRPr="001F16B2" w:rsidTr="0078229D">
        <w:tc>
          <w:tcPr>
            <w:tcW w:w="672" w:type="dxa"/>
          </w:tcPr>
          <w:p w:rsidR="008F674E" w:rsidRPr="00410727" w:rsidRDefault="008F674E" w:rsidP="0078229D">
            <w:r>
              <w:t>5</w:t>
            </w:r>
          </w:p>
        </w:tc>
        <w:tc>
          <w:tcPr>
            <w:tcW w:w="2676" w:type="dxa"/>
          </w:tcPr>
          <w:p w:rsidR="008F674E" w:rsidRPr="00410727" w:rsidRDefault="008F674E" w:rsidP="0078229D">
            <w:pPr>
              <w:rPr>
                <w:sz w:val="20"/>
                <w:szCs w:val="20"/>
              </w:rPr>
            </w:pPr>
            <w:proofErr w:type="spellStart"/>
            <w:r w:rsidRPr="00410727">
              <w:rPr>
                <w:sz w:val="20"/>
                <w:szCs w:val="20"/>
              </w:rPr>
              <w:t>Saisingh</w:t>
            </w:r>
            <w:proofErr w:type="spellEnd"/>
            <w:r w:rsidRPr="00410727">
              <w:rPr>
                <w:sz w:val="20"/>
                <w:szCs w:val="20"/>
              </w:rPr>
              <w:t xml:space="preserve"> </w:t>
            </w:r>
            <w:proofErr w:type="spellStart"/>
            <w:r w:rsidRPr="00410727">
              <w:rPr>
                <w:sz w:val="20"/>
                <w:szCs w:val="20"/>
              </w:rPr>
              <w:t>Bhayala</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Rupsinghpada</w:t>
            </w:r>
            <w:proofErr w:type="spellEnd"/>
          </w:p>
        </w:tc>
      </w:tr>
      <w:tr w:rsidR="008F674E" w:rsidRPr="001F16B2" w:rsidTr="0078229D">
        <w:tc>
          <w:tcPr>
            <w:tcW w:w="672" w:type="dxa"/>
          </w:tcPr>
          <w:p w:rsidR="008F674E" w:rsidRPr="00410727" w:rsidRDefault="008F674E" w:rsidP="0078229D">
            <w:r>
              <w:t>6</w:t>
            </w:r>
          </w:p>
        </w:tc>
        <w:tc>
          <w:tcPr>
            <w:tcW w:w="2676" w:type="dxa"/>
          </w:tcPr>
          <w:p w:rsidR="008F674E" w:rsidRPr="00410727" w:rsidRDefault="008F674E" w:rsidP="0078229D">
            <w:pPr>
              <w:rPr>
                <w:sz w:val="20"/>
                <w:szCs w:val="20"/>
              </w:rPr>
            </w:pPr>
            <w:r w:rsidRPr="00410727">
              <w:rPr>
                <w:sz w:val="20"/>
                <w:szCs w:val="20"/>
              </w:rPr>
              <w:t xml:space="preserve">Sunil </w:t>
            </w:r>
            <w:proofErr w:type="spellStart"/>
            <w:r w:rsidRPr="00410727">
              <w:rPr>
                <w:sz w:val="20"/>
                <w:szCs w:val="20"/>
              </w:rPr>
              <w:t>Aarashya</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Kovapatpada</w:t>
            </w:r>
            <w:proofErr w:type="spellEnd"/>
          </w:p>
        </w:tc>
      </w:tr>
      <w:tr w:rsidR="008F674E" w:rsidRPr="001F16B2" w:rsidTr="0078229D">
        <w:tc>
          <w:tcPr>
            <w:tcW w:w="672" w:type="dxa"/>
          </w:tcPr>
          <w:p w:rsidR="008F674E" w:rsidRPr="00440870" w:rsidRDefault="008F674E" w:rsidP="0078229D">
            <w:pPr>
              <w:rPr>
                <w:sz w:val="20"/>
                <w:szCs w:val="20"/>
              </w:rPr>
            </w:pPr>
            <w:r>
              <w:rPr>
                <w:sz w:val="20"/>
                <w:szCs w:val="20"/>
              </w:rPr>
              <w:t>7</w:t>
            </w:r>
          </w:p>
        </w:tc>
        <w:tc>
          <w:tcPr>
            <w:tcW w:w="2676" w:type="dxa"/>
          </w:tcPr>
          <w:p w:rsidR="008F674E" w:rsidRPr="00410727" w:rsidRDefault="008F674E" w:rsidP="0078229D">
            <w:pPr>
              <w:rPr>
                <w:sz w:val="20"/>
                <w:szCs w:val="20"/>
              </w:rPr>
            </w:pPr>
            <w:proofErr w:type="spellStart"/>
            <w:r w:rsidRPr="00410727">
              <w:rPr>
                <w:sz w:val="20"/>
                <w:szCs w:val="20"/>
              </w:rPr>
              <w:t>Rangilal</w:t>
            </w:r>
            <w:proofErr w:type="spellEnd"/>
            <w:r w:rsidRPr="00410727">
              <w:rPr>
                <w:sz w:val="20"/>
                <w:szCs w:val="20"/>
              </w:rPr>
              <w:t xml:space="preserve"> </w:t>
            </w:r>
            <w:proofErr w:type="spellStart"/>
            <w:r w:rsidRPr="00410727">
              <w:rPr>
                <w:sz w:val="20"/>
                <w:szCs w:val="20"/>
              </w:rPr>
              <w:t>Ratan</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9</w:t>
            </w:r>
            <w:r w:rsidRPr="00EC514F">
              <w:rPr>
                <w:sz w:val="20"/>
                <w:szCs w:val="20"/>
                <w:vertAlign w:val="superscript"/>
              </w:rPr>
              <w:t xml:space="preserve">th </w:t>
            </w:r>
          </w:p>
        </w:tc>
        <w:tc>
          <w:tcPr>
            <w:tcW w:w="2856" w:type="dxa"/>
          </w:tcPr>
          <w:p w:rsidR="008F674E" w:rsidRPr="00410727" w:rsidRDefault="008F674E" w:rsidP="0078229D">
            <w:pPr>
              <w:rPr>
                <w:sz w:val="20"/>
                <w:szCs w:val="20"/>
              </w:rPr>
            </w:pPr>
            <w:proofErr w:type="spellStart"/>
            <w:r w:rsidRPr="00410727">
              <w:rPr>
                <w:sz w:val="20"/>
                <w:szCs w:val="20"/>
              </w:rPr>
              <w:t>Rupsingpada</w:t>
            </w:r>
            <w:proofErr w:type="spellEnd"/>
          </w:p>
        </w:tc>
      </w:tr>
      <w:tr w:rsidR="008F674E" w:rsidRPr="001F16B2" w:rsidTr="0078229D">
        <w:tc>
          <w:tcPr>
            <w:tcW w:w="672" w:type="dxa"/>
          </w:tcPr>
          <w:p w:rsidR="008F674E" w:rsidRPr="00440870" w:rsidRDefault="008F674E" w:rsidP="0078229D">
            <w:r>
              <w:t>8</w:t>
            </w:r>
          </w:p>
        </w:tc>
        <w:tc>
          <w:tcPr>
            <w:tcW w:w="2676" w:type="dxa"/>
          </w:tcPr>
          <w:p w:rsidR="008F674E" w:rsidRPr="00410727" w:rsidRDefault="008F674E" w:rsidP="0078229D">
            <w:pPr>
              <w:rPr>
                <w:sz w:val="20"/>
                <w:szCs w:val="20"/>
              </w:rPr>
            </w:pPr>
            <w:r>
              <w:rPr>
                <w:sz w:val="20"/>
                <w:szCs w:val="20"/>
              </w:rPr>
              <w:t xml:space="preserve">Royal Rajesh </w:t>
            </w:r>
            <w:proofErr w:type="spellStart"/>
            <w:r>
              <w:rPr>
                <w:sz w:val="20"/>
                <w:szCs w:val="20"/>
              </w:rPr>
              <w:t>Pawara</w:t>
            </w:r>
            <w:proofErr w:type="spellEnd"/>
          </w:p>
        </w:tc>
        <w:tc>
          <w:tcPr>
            <w:tcW w:w="1260" w:type="dxa"/>
          </w:tcPr>
          <w:p w:rsidR="008F674E" w:rsidRPr="00EC514F" w:rsidRDefault="008F674E" w:rsidP="0078229D">
            <w:pPr>
              <w:rPr>
                <w:sz w:val="20"/>
                <w:szCs w:val="20"/>
                <w:vertAlign w:val="superscript"/>
              </w:rPr>
            </w:pPr>
            <w:r>
              <w:rPr>
                <w:sz w:val="20"/>
                <w:szCs w:val="20"/>
                <w:vertAlign w:val="superscript"/>
              </w:rPr>
              <w:t>9th</w:t>
            </w:r>
          </w:p>
        </w:tc>
        <w:tc>
          <w:tcPr>
            <w:tcW w:w="2856" w:type="dxa"/>
          </w:tcPr>
          <w:p w:rsidR="008F674E" w:rsidRPr="00410727" w:rsidRDefault="008F674E" w:rsidP="0078229D">
            <w:pPr>
              <w:rPr>
                <w:sz w:val="20"/>
                <w:szCs w:val="20"/>
              </w:rPr>
            </w:pPr>
            <w:proofErr w:type="spellStart"/>
            <w:r>
              <w:rPr>
                <w:sz w:val="20"/>
                <w:szCs w:val="20"/>
              </w:rPr>
              <w:t>Chhatipani</w:t>
            </w:r>
            <w:proofErr w:type="spellEnd"/>
          </w:p>
        </w:tc>
      </w:tr>
      <w:tr w:rsidR="008F674E" w:rsidRPr="001F16B2" w:rsidTr="0078229D">
        <w:tc>
          <w:tcPr>
            <w:tcW w:w="672" w:type="dxa"/>
          </w:tcPr>
          <w:p w:rsidR="008F674E" w:rsidRPr="00440870" w:rsidRDefault="008F674E" w:rsidP="0078229D">
            <w:r>
              <w:t>9</w:t>
            </w:r>
          </w:p>
        </w:tc>
        <w:tc>
          <w:tcPr>
            <w:tcW w:w="2676" w:type="dxa"/>
          </w:tcPr>
          <w:p w:rsidR="008F674E" w:rsidRPr="00410727" w:rsidRDefault="008F674E" w:rsidP="0078229D">
            <w:pPr>
              <w:rPr>
                <w:sz w:val="20"/>
                <w:szCs w:val="20"/>
              </w:rPr>
            </w:pPr>
            <w:proofErr w:type="spellStart"/>
            <w:r w:rsidRPr="00410727">
              <w:rPr>
                <w:sz w:val="20"/>
                <w:szCs w:val="20"/>
              </w:rPr>
              <w:t>Ashilal</w:t>
            </w:r>
            <w:proofErr w:type="spellEnd"/>
            <w:r w:rsidRPr="00410727">
              <w:rPr>
                <w:sz w:val="20"/>
                <w:szCs w:val="20"/>
              </w:rPr>
              <w:t xml:space="preserve"> </w:t>
            </w:r>
            <w:proofErr w:type="spellStart"/>
            <w:r w:rsidRPr="00410727">
              <w:rPr>
                <w:sz w:val="20"/>
                <w:szCs w:val="20"/>
              </w:rPr>
              <w:t>Taklya</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8</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Bomlyapada</w:t>
            </w:r>
            <w:proofErr w:type="spellEnd"/>
          </w:p>
        </w:tc>
      </w:tr>
      <w:tr w:rsidR="008F674E" w:rsidRPr="001F16B2" w:rsidTr="0078229D">
        <w:tc>
          <w:tcPr>
            <w:tcW w:w="672" w:type="dxa"/>
          </w:tcPr>
          <w:p w:rsidR="008F674E" w:rsidRPr="00440870" w:rsidRDefault="008F674E" w:rsidP="0078229D">
            <w:r>
              <w:t>10</w:t>
            </w:r>
          </w:p>
        </w:tc>
        <w:tc>
          <w:tcPr>
            <w:tcW w:w="2676" w:type="dxa"/>
          </w:tcPr>
          <w:p w:rsidR="008F674E" w:rsidRPr="00410727" w:rsidRDefault="008F674E" w:rsidP="0078229D">
            <w:pPr>
              <w:rPr>
                <w:sz w:val="20"/>
                <w:szCs w:val="20"/>
              </w:rPr>
            </w:pPr>
            <w:r w:rsidRPr="00410727">
              <w:rPr>
                <w:sz w:val="20"/>
                <w:szCs w:val="20"/>
              </w:rPr>
              <w:t xml:space="preserve">Ganesh </w:t>
            </w:r>
            <w:proofErr w:type="spellStart"/>
            <w:r w:rsidRPr="00410727">
              <w:rPr>
                <w:sz w:val="20"/>
                <w:szCs w:val="20"/>
              </w:rPr>
              <w:t>Namdeo</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8</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Higaon</w:t>
            </w:r>
            <w:proofErr w:type="spellEnd"/>
          </w:p>
        </w:tc>
      </w:tr>
      <w:tr w:rsidR="008F674E" w:rsidRPr="001F16B2" w:rsidTr="0078229D">
        <w:tc>
          <w:tcPr>
            <w:tcW w:w="672" w:type="dxa"/>
          </w:tcPr>
          <w:p w:rsidR="008F674E" w:rsidRPr="00410727" w:rsidRDefault="008F674E" w:rsidP="0078229D">
            <w:r>
              <w:t>11</w:t>
            </w:r>
          </w:p>
        </w:tc>
        <w:tc>
          <w:tcPr>
            <w:tcW w:w="2676" w:type="dxa"/>
          </w:tcPr>
          <w:p w:rsidR="008F674E" w:rsidRPr="00410727" w:rsidRDefault="008F674E" w:rsidP="0078229D">
            <w:pPr>
              <w:rPr>
                <w:sz w:val="20"/>
                <w:szCs w:val="20"/>
              </w:rPr>
            </w:pPr>
            <w:r w:rsidRPr="00410727">
              <w:rPr>
                <w:sz w:val="20"/>
                <w:szCs w:val="20"/>
              </w:rPr>
              <w:t xml:space="preserve">Sunil </w:t>
            </w:r>
            <w:proofErr w:type="spellStart"/>
            <w:r w:rsidRPr="00410727">
              <w:rPr>
                <w:sz w:val="20"/>
                <w:szCs w:val="20"/>
              </w:rPr>
              <w:t>Fucsing</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7</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Sakryapada</w:t>
            </w:r>
            <w:proofErr w:type="spellEnd"/>
          </w:p>
        </w:tc>
      </w:tr>
      <w:tr w:rsidR="008F674E" w:rsidRPr="001F16B2" w:rsidTr="0078229D">
        <w:tc>
          <w:tcPr>
            <w:tcW w:w="672" w:type="dxa"/>
          </w:tcPr>
          <w:p w:rsidR="008F674E" w:rsidRPr="00410727" w:rsidRDefault="008F674E" w:rsidP="0078229D">
            <w:r>
              <w:t>12</w:t>
            </w:r>
          </w:p>
        </w:tc>
        <w:tc>
          <w:tcPr>
            <w:tcW w:w="2676" w:type="dxa"/>
          </w:tcPr>
          <w:p w:rsidR="008F674E" w:rsidRPr="00410727" w:rsidRDefault="008F674E" w:rsidP="0078229D">
            <w:pPr>
              <w:rPr>
                <w:sz w:val="20"/>
                <w:szCs w:val="20"/>
              </w:rPr>
            </w:pPr>
            <w:r w:rsidRPr="00410727">
              <w:rPr>
                <w:sz w:val="20"/>
                <w:szCs w:val="20"/>
              </w:rPr>
              <w:t xml:space="preserve">Suresh </w:t>
            </w:r>
            <w:proofErr w:type="spellStart"/>
            <w:r w:rsidRPr="00410727">
              <w:rPr>
                <w:sz w:val="20"/>
                <w:szCs w:val="20"/>
              </w:rPr>
              <w:t>Karamsing</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7</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Kalapani</w:t>
            </w:r>
            <w:proofErr w:type="spellEnd"/>
          </w:p>
        </w:tc>
      </w:tr>
      <w:tr w:rsidR="008F674E" w:rsidRPr="001F16B2" w:rsidTr="0078229D">
        <w:tc>
          <w:tcPr>
            <w:tcW w:w="672" w:type="dxa"/>
          </w:tcPr>
          <w:p w:rsidR="008F674E" w:rsidRPr="00410727" w:rsidRDefault="008F674E" w:rsidP="0078229D">
            <w:r>
              <w:t>13</w:t>
            </w:r>
          </w:p>
        </w:tc>
        <w:tc>
          <w:tcPr>
            <w:tcW w:w="2676" w:type="dxa"/>
          </w:tcPr>
          <w:p w:rsidR="008F674E" w:rsidRPr="00410727" w:rsidRDefault="008F674E" w:rsidP="0078229D">
            <w:pPr>
              <w:rPr>
                <w:sz w:val="20"/>
                <w:szCs w:val="20"/>
              </w:rPr>
            </w:pPr>
            <w:proofErr w:type="spellStart"/>
            <w:r w:rsidRPr="00410727">
              <w:rPr>
                <w:sz w:val="20"/>
                <w:szCs w:val="20"/>
              </w:rPr>
              <w:t>Rupchand</w:t>
            </w:r>
            <w:proofErr w:type="spellEnd"/>
            <w:r w:rsidRPr="00410727">
              <w:rPr>
                <w:sz w:val="20"/>
                <w:szCs w:val="20"/>
              </w:rPr>
              <w:t xml:space="preserve"> </w:t>
            </w:r>
            <w:proofErr w:type="spellStart"/>
            <w:r w:rsidRPr="00410727">
              <w:rPr>
                <w:sz w:val="20"/>
                <w:szCs w:val="20"/>
              </w:rPr>
              <w:t>Kirta</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7</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Kalapani</w:t>
            </w:r>
            <w:proofErr w:type="spellEnd"/>
          </w:p>
        </w:tc>
      </w:tr>
      <w:tr w:rsidR="008F674E" w:rsidRPr="001F16B2" w:rsidTr="0078229D">
        <w:tc>
          <w:tcPr>
            <w:tcW w:w="672" w:type="dxa"/>
          </w:tcPr>
          <w:p w:rsidR="008F674E" w:rsidRPr="00410727" w:rsidRDefault="008F674E" w:rsidP="0078229D">
            <w:r>
              <w:t>14</w:t>
            </w:r>
          </w:p>
        </w:tc>
        <w:tc>
          <w:tcPr>
            <w:tcW w:w="2676" w:type="dxa"/>
          </w:tcPr>
          <w:p w:rsidR="008F674E" w:rsidRPr="00410727" w:rsidRDefault="008F674E" w:rsidP="0078229D">
            <w:pPr>
              <w:rPr>
                <w:sz w:val="20"/>
                <w:szCs w:val="20"/>
              </w:rPr>
            </w:pPr>
            <w:proofErr w:type="spellStart"/>
            <w:r w:rsidRPr="00410727">
              <w:rPr>
                <w:sz w:val="20"/>
                <w:szCs w:val="20"/>
              </w:rPr>
              <w:t>Champalal</w:t>
            </w:r>
            <w:proofErr w:type="spellEnd"/>
            <w:r w:rsidRPr="00410727">
              <w:rPr>
                <w:sz w:val="20"/>
                <w:szCs w:val="20"/>
              </w:rPr>
              <w:t xml:space="preserve"> </w:t>
            </w:r>
            <w:proofErr w:type="spellStart"/>
            <w:r w:rsidRPr="00410727">
              <w:rPr>
                <w:sz w:val="20"/>
                <w:szCs w:val="20"/>
              </w:rPr>
              <w:t>Vikram</w:t>
            </w:r>
            <w:proofErr w:type="spellEnd"/>
            <w:r w:rsidRPr="00410727">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7</w:t>
            </w:r>
            <w:r w:rsidRPr="00EC514F">
              <w:rPr>
                <w:sz w:val="20"/>
                <w:szCs w:val="20"/>
                <w:vertAlign w:val="superscript"/>
              </w:rPr>
              <w:t>th</w:t>
            </w:r>
          </w:p>
        </w:tc>
        <w:tc>
          <w:tcPr>
            <w:tcW w:w="2856" w:type="dxa"/>
          </w:tcPr>
          <w:p w:rsidR="008F674E" w:rsidRPr="00410727" w:rsidRDefault="008F674E" w:rsidP="0078229D">
            <w:pPr>
              <w:rPr>
                <w:sz w:val="20"/>
                <w:szCs w:val="20"/>
              </w:rPr>
            </w:pPr>
            <w:proofErr w:type="spellStart"/>
            <w:r w:rsidRPr="00410727">
              <w:rPr>
                <w:sz w:val="20"/>
                <w:szCs w:val="20"/>
              </w:rPr>
              <w:t>Nimbari</w:t>
            </w:r>
            <w:proofErr w:type="spellEnd"/>
          </w:p>
        </w:tc>
      </w:tr>
      <w:tr w:rsidR="008F674E" w:rsidRPr="001F16B2" w:rsidTr="0078229D">
        <w:tc>
          <w:tcPr>
            <w:tcW w:w="672" w:type="dxa"/>
          </w:tcPr>
          <w:p w:rsidR="008F674E" w:rsidRPr="00410727" w:rsidRDefault="008F674E" w:rsidP="0078229D">
            <w:r>
              <w:t>15</w:t>
            </w:r>
          </w:p>
        </w:tc>
        <w:tc>
          <w:tcPr>
            <w:tcW w:w="2676" w:type="dxa"/>
          </w:tcPr>
          <w:p w:rsidR="008F674E" w:rsidRPr="005D4773" w:rsidRDefault="008F674E" w:rsidP="0078229D">
            <w:pPr>
              <w:rPr>
                <w:sz w:val="20"/>
                <w:szCs w:val="20"/>
              </w:rPr>
            </w:pPr>
            <w:r w:rsidRPr="005D4773">
              <w:rPr>
                <w:sz w:val="20"/>
                <w:szCs w:val="20"/>
              </w:rPr>
              <w:t xml:space="preserve">Sanjay </w:t>
            </w:r>
            <w:proofErr w:type="spellStart"/>
            <w:r w:rsidRPr="005D4773">
              <w:rPr>
                <w:sz w:val="20"/>
                <w:szCs w:val="20"/>
              </w:rPr>
              <w:t>Tukaram</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6</w:t>
            </w:r>
            <w:r w:rsidRPr="005D4773">
              <w:rPr>
                <w:sz w:val="20"/>
                <w:szCs w:val="20"/>
                <w:vertAlign w:val="superscript"/>
              </w:rPr>
              <w:t>th</w:t>
            </w:r>
          </w:p>
        </w:tc>
        <w:tc>
          <w:tcPr>
            <w:tcW w:w="2856" w:type="dxa"/>
          </w:tcPr>
          <w:p w:rsidR="008F674E" w:rsidRPr="005D4773" w:rsidRDefault="008F674E" w:rsidP="0078229D">
            <w:pPr>
              <w:rPr>
                <w:sz w:val="20"/>
                <w:szCs w:val="20"/>
              </w:rPr>
            </w:pPr>
            <w:proofErr w:type="spellStart"/>
            <w:r w:rsidRPr="005D4773">
              <w:rPr>
                <w:sz w:val="20"/>
                <w:szCs w:val="20"/>
              </w:rPr>
              <w:t>Rupsingpada</w:t>
            </w:r>
            <w:proofErr w:type="spellEnd"/>
          </w:p>
        </w:tc>
      </w:tr>
      <w:tr w:rsidR="008F674E" w:rsidRPr="001F16B2" w:rsidTr="0078229D">
        <w:tc>
          <w:tcPr>
            <w:tcW w:w="672" w:type="dxa"/>
          </w:tcPr>
          <w:p w:rsidR="008F674E" w:rsidRPr="00410727" w:rsidRDefault="008F674E" w:rsidP="0078229D">
            <w:r>
              <w:t>16</w:t>
            </w:r>
          </w:p>
        </w:tc>
        <w:tc>
          <w:tcPr>
            <w:tcW w:w="2676" w:type="dxa"/>
          </w:tcPr>
          <w:p w:rsidR="008F674E" w:rsidRPr="005D4773" w:rsidRDefault="008F674E" w:rsidP="0078229D">
            <w:pPr>
              <w:rPr>
                <w:sz w:val="20"/>
                <w:szCs w:val="20"/>
              </w:rPr>
            </w:pPr>
            <w:proofErr w:type="spellStart"/>
            <w:r w:rsidRPr="005D4773">
              <w:rPr>
                <w:sz w:val="20"/>
                <w:szCs w:val="20"/>
              </w:rPr>
              <w:t>Narpat</w:t>
            </w:r>
            <w:proofErr w:type="spellEnd"/>
            <w:r w:rsidRPr="005D4773">
              <w:rPr>
                <w:sz w:val="20"/>
                <w:szCs w:val="20"/>
              </w:rPr>
              <w:t xml:space="preserve"> </w:t>
            </w:r>
            <w:proofErr w:type="spellStart"/>
            <w:r w:rsidRPr="005D4773">
              <w:rPr>
                <w:sz w:val="20"/>
                <w:szCs w:val="20"/>
              </w:rPr>
              <w:t>Amasha</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6</w:t>
            </w:r>
            <w:r w:rsidRPr="005D4773">
              <w:rPr>
                <w:sz w:val="20"/>
                <w:szCs w:val="20"/>
                <w:vertAlign w:val="superscript"/>
              </w:rPr>
              <w:t>th</w:t>
            </w:r>
          </w:p>
        </w:tc>
        <w:tc>
          <w:tcPr>
            <w:tcW w:w="2856" w:type="dxa"/>
          </w:tcPr>
          <w:p w:rsidR="008F674E" w:rsidRPr="005D4773" w:rsidRDefault="008F674E" w:rsidP="0078229D">
            <w:pPr>
              <w:rPr>
                <w:sz w:val="20"/>
                <w:szCs w:val="20"/>
              </w:rPr>
            </w:pPr>
            <w:proofErr w:type="spellStart"/>
            <w:r w:rsidRPr="005D4773">
              <w:rPr>
                <w:sz w:val="20"/>
                <w:szCs w:val="20"/>
              </w:rPr>
              <w:t>Rupsingpada</w:t>
            </w:r>
            <w:proofErr w:type="spellEnd"/>
          </w:p>
        </w:tc>
      </w:tr>
      <w:tr w:rsidR="008F674E" w:rsidRPr="001F16B2" w:rsidTr="0078229D">
        <w:tc>
          <w:tcPr>
            <w:tcW w:w="672" w:type="dxa"/>
          </w:tcPr>
          <w:p w:rsidR="008F674E" w:rsidRPr="00410727" w:rsidRDefault="008F674E" w:rsidP="0078229D">
            <w:r>
              <w:t>17</w:t>
            </w:r>
          </w:p>
        </w:tc>
        <w:tc>
          <w:tcPr>
            <w:tcW w:w="2676" w:type="dxa"/>
          </w:tcPr>
          <w:p w:rsidR="008F674E" w:rsidRPr="005D4773" w:rsidRDefault="008F674E" w:rsidP="0078229D">
            <w:pPr>
              <w:rPr>
                <w:sz w:val="20"/>
                <w:szCs w:val="20"/>
              </w:rPr>
            </w:pPr>
            <w:proofErr w:type="spellStart"/>
            <w:r w:rsidRPr="005D4773">
              <w:rPr>
                <w:sz w:val="20"/>
                <w:szCs w:val="20"/>
              </w:rPr>
              <w:t>Ritesh</w:t>
            </w:r>
            <w:proofErr w:type="spellEnd"/>
            <w:r w:rsidRPr="005D4773">
              <w:rPr>
                <w:sz w:val="20"/>
                <w:szCs w:val="20"/>
              </w:rPr>
              <w:t xml:space="preserve"> Prakash</w:t>
            </w:r>
          </w:p>
        </w:tc>
        <w:tc>
          <w:tcPr>
            <w:tcW w:w="1260" w:type="dxa"/>
          </w:tcPr>
          <w:p w:rsidR="008F674E" w:rsidRPr="005D4773" w:rsidRDefault="008F674E" w:rsidP="0078229D">
            <w:pPr>
              <w:rPr>
                <w:sz w:val="20"/>
                <w:szCs w:val="20"/>
                <w:vertAlign w:val="superscript"/>
              </w:rPr>
            </w:pPr>
            <w:r>
              <w:rPr>
                <w:sz w:val="20"/>
                <w:szCs w:val="20"/>
                <w:vertAlign w:val="superscript"/>
              </w:rPr>
              <w:t>6</w:t>
            </w:r>
            <w:r w:rsidRPr="005D4773">
              <w:rPr>
                <w:sz w:val="20"/>
                <w:szCs w:val="20"/>
                <w:vertAlign w:val="superscript"/>
              </w:rPr>
              <w:t>th</w:t>
            </w:r>
          </w:p>
        </w:tc>
        <w:tc>
          <w:tcPr>
            <w:tcW w:w="2856" w:type="dxa"/>
          </w:tcPr>
          <w:p w:rsidR="008F674E" w:rsidRPr="005D4773" w:rsidRDefault="008F674E" w:rsidP="0078229D">
            <w:pPr>
              <w:rPr>
                <w:sz w:val="20"/>
                <w:szCs w:val="20"/>
              </w:rPr>
            </w:pPr>
            <w:proofErr w:type="spellStart"/>
            <w:r w:rsidRPr="005D4773">
              <w:rPr>
                <w:sz w:val="20"/>
                <w:szCs w:val="20"/>
              </w:rPr>
              <w:t>Rohini</w:t>
            </w:r>
            <w:proofErr w:type="spellEnd"/>
          </w:p>
        </w:tc>
      </w:tr>
      <w:tr w:rsidR="008F674E" w:rsidRPr="001F16B2" w:rsidTr="0078229D">
        <w:tc>
          <w:tcPr>
            <w:tcW w:w="672" w:type="dxa"/>
          </w:tcPr>
          <w:p w:rsidR="008F674E" w:rsidRPr="00410727" w:rsidRDefault="008F674E" w:rsidP="0078229D">
            <w:r>
              <w:t>18</w:t>
            </w:r>
          </w:p>
        </w:tc>
        <w:tc>
          <w:tcPr>
            <w:tcW w:w="2676" w:type="dxa"/>
          </w:tcPr>
          <w:p w:rsidR="008F674E" w:rsidRPr="005D4773" w:rsidRDefault="008F674E" w:rsidP="0078229D">
            <w:pPr>
              <w:rPr>
                <w:sz w:val="20"/>
                <w:szCs w:val="20"/>
              </w:rPr>
            </w:pPr>
            <w:r w:rsidRPr="005D4773">
              <w:rPr>
                <w:sz w:val="20"/>
                <w:szCs w:val="20"/>
              </w:rPr>
              <w:t xml:space="preserve">Samir </w:t>
            </w:r>
            <w:proofErr w:type="spellStart"/>
            <w:r w:rsidRPr="005D4773">
              <w:rPr>
                <w:sz w:val="20"/>
                <w:szCs w:val="20"/>
              </w:rPr>
              <w:t>Yuvaraj</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6</w:t>
            </w:r>
            <w:r w:rsidRPr="005D4773">
              <w:rPr>
                <w:sz w:val="20"/>
                <w:szCs w:val="20"/>
                <w:vertAlign w:val="superscript"/>
              </w:rPr>
              <w:t>th</w:t>
            </w:r>
          </w:p>
        </w:tc>
        <w:tc>
          <w:tcPr>
            <w:tcW w:w="2856" w:type="dxa"/>
          </w:tcPr>
          <w:p w:rsidR="008F674E" w:rsidRPr="005D4773" w:rsidRDefault="008F674E" w:rsidP="0078229D">
            <w:pPr>
              <w:rPr>
                <w:sz w:val="20"/>
                <w:szCs w:val="20"/>
              </w:rPr>
            </w:pPr>
            <w:proofErr w:type="spellStart"/>
            <w:r w:rsidRPr="005D4773">
              <w:rPr>
                <w:sz w:val="20"/>
                <w:szCs w:val="20"/>
              </w:rPr>
              <w:t>Bomlyapada</w:t>
            </w:r>
            <w:proofErr w:type="spellEnd"/>
          </w:p>
        </w:tc>
      </w:tr>
      <w:tr w:rsidR="008F674E" w:rsidRPr="001F16B2" w:rsidTr="0078229D">
        <w:tc>
          <w:tcPr>
            <w:tcW w:w="672" w:type="dxa"/>
          </w:tcPr>
          <w:p w:rsidR="008F674E" w:rsidRPr="00410727" w:rsidRDefault="008F674E" w:rsidP="0078229D">
            <w:r>
              <w:t>19</w:t>
            </w:r>
          </w:p>
        </w:tc>
        <w:tc>
          <w:tcPr>
            <w:tcW w:w="2676" w:type="dxa"/>
          </w:tcPr>
          <w:p w:rsidR="008F674E" w:rsidRDefault="008F674E" w:rsidP="0078229D">
            <w:pPr>
              <w:rPr>
                <w:sz w:val="20"/>
                <w:szCs w:val="20"/>
              </w:rPr>
            </w:pPr>
            <w:proofErr w:type="spellStart"/>
            <w:r>
              <w:rPr>
                <w:sz w:val="20"/>
                <w:szCs w:val="20"/>
              </w:rPr>
              <w:t>Dharamsing</w:t>
            </w:r>
            <w:proofErr w:type="spellEnd"/>
            <w:r>
              <w:rPr>
                <w:sz w:val="20"/>
                <w:szCs w:val="20"/>
              </w:rPr>
              <w:t xml:space="preserve"> </w:t>
            </w:r>
            <w:proofErr w:type="spellStart"/>
            <w:r>
              <w:rPr>
                <w:sz w:val="20"/>
                <w:szCs w:val="20"/>
              </w:rPr>
              <w:t>Gelsing</w:t>
            </w:r>
            <w:proofErr w:type="spellEnd"/>
            <w:r>
              <w:rPr>
                <w:sz w:val="20"/>
                <w:szCs w:val="20"/>
              </w:rPr>
              <w:t xml:space="preserve"> </w:t>
            </w:r>
            <w:proofErr w:type="spellStart"/>
            <w:r>
              <w:rPr>
                <w:sz w:val="20"/>
                <w:szCs w:val="20"/>
              </w:rPr>
              <w:t>Pawara</w:t>
            </w:r>
            <w:proofErr w:type="spellEnd"/>
          </w:p>
        </w:tc>
        <w:tc>
          <w:tcPr>
            <w:tcW w:w="1260" w:type="dxa"/>
          </w:tcPr>
          <w:p w:rsidR="008F674E" w:rsidRPr="00023A17" w:rsidRDefault="008F674E" w:rsidP="0078229D">
            <w:pPr>
              <w:rPr>
                <w:sz w:val="20"/>
                <w:szCs w:val="20"/>
                <w:vertAlign w:val="superscript"/>
              </w:rPr>
            </w:pPr>
            <w:r>
              <w:rPr>
                <w:sz w:val="20"/>
                <w:szCs w:val="20"/>
                <w:vertAlign w:val="superscript"/>
              </w:rPr>
              <w:t>6th</w:t>
            </w:r>
          </w:p>
        </w:tc>
        <w:tc>
          <w:tcPr>
            <w:tcW w:w="2856" w:type="dxa"/>
          </w:tcPr>
          <w:p w:rsidR="008F674E" w:rsidRDefault="008F674E" w:rsidP="0078229D">
            <w:pPr>
              <w:rPr>
                <w:sz w:val="20"/>
                <w:szCs w:val="20"/>
              </w:rPr>
            </w:pPr>
            <w:proofErr w:type="spellStart"/>
            <w:r>
              <w:rPr>
                <w:sz w:val="20"/>
                <w:szCs w:val="20"/>
              </w:rPr>
              <w:t>Junapani</w:t>
            </w:r>
            <w:proofErr w:type="spellEnd"/>
          </w:p>
        </w:tc>
      </w:tr>
      <w:tr w:rsidR="008F674E" w:rsidRPr="001F16B2" w:rsidTr="0078229D">
        <w:tc>
          <w:tcPr>
            <w:tcW w:w="672" w:type="dxa"/>
          </w:tcPr>
          <w:p w:rsidR="008F674E" w:rsidRPr="00410727" w:rsidRDefault="008F674E" w:rsidP="0078229D">
            <w:r>
              <w:t>20</w:t>
            </w:r>
          </w:p>
        </w:tc>
        <w:tc>
          <w:tcPr>
            <w:tcW w:w="2676" w:type="dxa"/>
          </w:tcPr>
          <w:p w:rsidR="008F674E" w:rsidRPr="005D4773" w:rsidRDefault="008F674E" w:rsidP="0078229D">
            <w:pPr>
              <w:rPr>
                <w:sz w:val="20"/>
                <w:szCs w:val="20"/>
              </w:rPr>
            </w:pPr>
            <w:r>
              <w:rPr>
                <w:sz w:val="20"/>
                <w:szCs w:val="20"/>
              </w:rPr>
              <w:t xml:space="preserve">Kiran </w:t>
            </w:r>
            <w:proofErr w:type="spellStart"/>
            <w:r>
              <w:rPr>
                <w:sz w:val="20"/>
                <w:szCs w:val="20"/>
              </w:rPr>
              <w:t>Rohidas</w:t>
            </w:r>
            <w:proofErr w:type="spellEnd"/>
            <w:r>
              <w:rPr>
                <w:sz w:val="20"/>
                <w:szCs w:val="20"/>
              </w:rPr>
              <w:t xml:space="preserve"> </w:t>
            </w:r>
            <w:proofErr w:type="spellStart"/>
            <w:r>
              <w:rPr>
                <w:sz w:val="20"/>
                <w:szCs w:val="20"/>
              </w:rPr>
              <w:t>Pawara</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5th</w:t>
            </w:r>
          </w:p>
        </w:tc>
        <w:tc>
          <w:tcPr>
            <w:tcW w:w="2856" w:type="dxa"/>
          </w:tcPr>
          <w:p w:rsidR="008F674E" w:rsidRPr="005D4773" w:rsidRDefault="008F674E" w:rsidP="0078229D">
            <w:pPr>
              <w:rPr>
                <w:sz w:val="20"/>
                <w:szCs w:val="20"/>
              </w:rPr>
            </w:pPr>
            <w:proofErr w:type="spellStart"/>
            <w:r>
              <w:rPr>
                <w:sz w:val="20"/>
                <w:szCs w:val="20"/>
              </w:rPr>
              <w:t>Dondwadi</w:t>
            </w:r>
            <w:proofErr w:type="spellEnd"/>
          </w:p>
        </w:tc>
      </w:tr>
      <w:tr w:rsidR="008F674E" w:rsidRPr="001F16B2" w:rsidTr="0078229D">
        <w:tc>
          <w:tcPr>
            <w:tcW w:w="672" w:type="dxa"/>
          </w:tcPr>
          <w:p w:rsidR="008F674E" w:rsidRPr="00410727" w:rsidRDefault="008F674E" w:rsidP="0078229D">
            <w:r>
              <w:t>21</w:t>
            </w:r>
          </w:p>
        </w:tc>
        <w:tc>
          <w:tcPr>
            <w:tcW w:w="2676" w:type="dxa"/>
          </w:tcPr>
          <w:p w:rsidR="008F674E" w:rsidRPr="005D4773" w:rsidRDefault="008F674E" w:rsidP="0078229D">
            <w:pPr>
              <w:rPr>
                <w:sz w:val="20"/>
                <w:szCs w:val="20"/>
              </w:rPr>
            </w:pPr>
            <w:proofErr w:type="spellStart"/>
            <w:r>
              <w:rPr>
                <w:sz w:val="20"/>
                <w:szCs w:val="20"/>
              </w:rPr>
              <w:t>Sudam</w:t>
            </w:r>
            <w:proofErr w:type="spellEnd"/>
            <w:r>
              <w:rPr>
                <w:sz w:val="20"/>
                <w:szCs w:val="20"/>
              </w:rPr>
              <w:t xml:space="preserve"> </w:t>
            </w:r>
            <w:proofErr w:type="spellStart"/>
            <w:r>
              <w:rPr>
                <w:sz w:val="20"/>
                <w:szCs w:val="20"/>
              </w:rPr>
              <w:t>Malsha</w:t>
            </w:r>
            <w:proofErr w:type="spellEnd"/>
            <w:r>
              <w:rPr>
                <w:sz w:val="20"/>
                <w:szCs w:val="20"/>
              </w:rPr>
              <w:t xml:space="preserve"> </w:t>
            </w:r>
            <w:proofErr w:type="spellStart"/>
            <w:r>
              <w:rPr>
                <w:sz w:val="20"/>
                <w:szCs w:val="20"/>
              </w:rPr>
              <w:t>Pawara</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5th</w:t>
            </w:r>
          </w:p>
        </w:tc>
        <w:tc>
          <w:tcPr>
            <w:tcW w:w="2856" w:type="dxa"/>
          </w:tcPr>
          <w:p w:rsidR="008F674E" w:rsidRPr="005D4773" w:rsidRDefault="008F674E" w:rsidP="0078229D">
            <w:pPr>
              <w:rPr>
                <w:sz w:val="20"/>
                <w:szCs w:val="20"/>
              </w:rPr>
            </w:pPr>
            <w:proofErr w:type="spellStart"/>
            <w:r>
              <w:rPr>
                <w:sz w:val="20"/>
                <w:szCs w:val="20"/>
              </w:rPr>
              <w:t>Nimbari</w:t>
            </w:r>
            <w:proofErr w:type="spellEnd"/>
          </w:p>
        </w:tc>
      </w:tr>
      <w:tr w:rsidR="008F674E" w:rsidRPr="001F16B2" w:rsidTr="0078229D">
        <w:tc>
          <w:tcPr>
            <w:tcW w:w="672" w:type="dxa"/>
          </w:tcPr>
          <w:p w:rsidR="008F674E" w:rsidRPr="00410727" w:rsidRDefault="008F674E" w:rsidP="0078229D">
            <w:r>
              <w:t>22</w:t>
            </w:r>
          </w:p>
        </w:tc>
        <w:tc>
          <w:tcPr>
            <w:tcW w:w="2676" w:type="dxa"/>
          </w:tcPr>
          <w:p w:rsidR="008F674E" w:rsidRPr="005D4773" w:rsidRDefault="008F674E" w:rsidP="0078229D">
            <w:pPr>
              <w:rPr>
                <w:sz w:val="20"/>
                <w:szCs w:val="20"/>
              </w:rPr>
            </w:pPr>
            <w:proofErr w:type="spellStart"/>
            <w:r>
              <w:rPr>
                <w:sz w:val="20"/>
                <w:szCs w:val="20"/>
              </w:rPr>
              <w:t>Vishwas</w:t>
            </w:r>
            <w:proofErr w:type="spellEnd"/>
            <w:r>
              <w:rPr>
                <w:sz w:val="20"/>
                <w:szCs w:val="20"/>
              </w:rPr>
              <w:t xml:space="preserve"> </w:t>
            </w:r>
            <w:proofErr w:type="spellStart"/>
            <w:r>
              <w:rPr>
                <w:sz w:val="20"/>
                <w:szCs w:val="20"/>
              </w:rPr>
              <w:t>Kalsing</w:t>
            </w:r>
            <w:proofErr w:type="spellEnd"/>
            <w:r>
              <w:rPr>
                <w:sz w:val="20"/>
                <w:szCs w:val="20"/>
              </w:rPr>
              <w:t xml:space="preserve"> </w:t>
            </w:r>
            <w:proofErr w:type="spellStart"/>
            <w:r>
              <w:rPr>
                <w:sz w:val="20"/>
                <w:szCs w:val="20"/>
              </w:rPr>
              <w:t>Pawara</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 xml:space="preserve">5th </w:t>
            </w:r>
          </w:p>
        </w:tc>
        <w:tc>
          <w:tcPr>
            <w:tcW w:w="2856" w:type="dxa"/>
          </w:tcPr>
          <w:p w:rsidR="008F674E" w:rsidRPr="005D4773" w:rsidRDefault="008F674E" w:rsidP="0078229D">
            <w:pPr>
              <w:rPr>
                <w:sz w:val="20"/>
                <w:szCs w:val="20"/>
              </w:rPr>
            </w:pPr>
            <w:proofErr w:type="spellStart"/>
            <w:r>
              <w:rPr>
                <w:sz w:val="20"/>
                <w:szCs w:val="20"/>
              </w:rPr>
              <w:t>Umarpada</w:t>
            </w:r>
            <w:proofErr w:type="spellEnd"/>
          </w:p>
        </w:tc>
      </w:tr>
      <w:tr w:rsidR="008F674E" w:rsidRPr="001F16B2" w:rsidTr="0078229D">
        <w:tc>
          <w:tcPr>
            <w:tcW w:w="672" w:type="dxa"/>
          </w:tcPr>
          <w:p w:rsidR="008F674E" w:rsidRPr="00410727" w:rsidRDefault="008F674E" w:rsidP="0078229D">
            <w:r>
              <w:t>23</w:t>
            </w:r>
          </w:p>
        </w:tc>
        <w:tc>
          <w:tcPr>
            <w:tcW w:w="2676" w:type="dxa"/>
          </w:tcPr>
          <w:p w:rsidR="008F674E" w:rsidRDefault="008F674E" w:rsidP="0078229D">
            <w:pPr>
              <w:rPr>
                <w:sz w:val="20"/>
                <w:szCs w:val="20"/>
              </w:rPr>
            </w:pPr>
            <w:proofErr w:type="spellStart"/>
            <w:r>
              <w:rPr>
                <w:sz w:val="20"/>
                <w:szCs w:val="20"/>
              </w:rPr>
              <w:t>Sagar</w:t>
            </w:r>
            <w:proofErr w:type="spellEnd"/>
            <w:r>
              <w:rPr>
                <w:sz w:val="20"/>
                <w:szCs w:val="20"/>
              </w:rPr>
              <w:t xml:space="preserve"> </w:t>
            </w:r>
            <w:proofErr w:type="spellStart"/>
            <w:r>
              <w:rPr>
                <w:sz w:val="20"/>
                <w:szCs w:val="20"/>
              </w:rPr>
              <w:t>Gulabsing</w:t>
            </w:r>
            <w:proofErr w:type="spellEnd"/>
            <w:r>
              <w:rPr>
                <w:sz w:val="20"/>
                <w:szCs w:val="20"/>
              </w:rPr>
              <w:t xml:space="preserve"> </w:t>
            </w:r>
            <w:proofErr w:type="spellStart"/>
            <w:r>
              <w:rPr>
                <w:sz w:val="20"/>
                <w:szCs w:val="20"/>
              </w:rPr>
              <w:t>Pawara</w:t>
            </w:r>
            <w:proofErr w:type="spellEnd"/>
          </w:p>
        </w:tc>
        <w:tc>
          <w:tcPr>
            <w:tcW w:w="1260" w:type="dxa"/>
          </w:tcPr>
          <w:p w:rsidR="008F674E" w:rsidRPr="00023A17" w:rsidRDefault="008F674E" w:rsidP="0078229D">
            <w:pPr>
              <w:rPr>
                <w:sz w:val="20"/>
                <w:szCs w:val="20"/>
                <w:vertAlign w:val="superscript"/>
              </w:rPr>
            </w:pPr>
            <w:r>
              <w:rPr>
                <w:sz w:val="20"/>
                <w:szCs w:val="20"/>
                <w:vertAlign w:val="superscript"/>
              </w:rPr>
              <w:t>5th</w:t>
            </w:r>
          </w:p>
        </w:tc>
        <w:tc>
          <w:tcPr>
            <w:tcW w:w="2856" w:type="dxa"/>
          </w:tcPr>
          <w:p w:rsidR="008F674E" w:rsidRDefault="008F674E" w:rsidP="0078229D">
            <w:pPr>
              <w:rPr>
                <w:sz w:val="20"/>
                <w:szCs w:val="20"/>
              </w:rPr>
            </w:pPr>
            <w:proofErr w:type="spellStart"/>
            <w:r>
              <w:rPr>
                <w:sz w:val="20"/>
                <w:szCs w:val="20"/>
              </w:rPr>
              <w:t>Umarpada</w:t>
            </w:r>
            <w:proofErr w:type="spellEnd"/>
          </w:p>
        </w:tc>
      </w:tr>
      <w:tr w:rsidR="008F674E" w:rsidRPr="001F16B2" w:rsidTr="0078229D">
        <w:tc>
          <w:tcPr>
            <w:tcW w:w="672" w:type="dxa"/>
          </w:tcPr>
          <w:p w:rsidR="008F674E" w:rsidRPr="00410727" w:rsidRDefault="008F674E" w:rsidP="0078229D">
            <w:r>
              <w:t>24</w:t>
            </w:r>
          </w:p>
        </w:tc>
        <w:tc>
          <w:tcPr>
            <w:tcW w:w="2676" w:type="dxa"/>
          </w:tcPr>
          <w:p w:rsidR="008F674E" w:rsidRDefault="008F674E" w:rsidP="0078229D">
            <w:pPr>
              <w:rPr>
                <w:sz w:val="20"/>
                <w:szCs w:val="20"/>
              </w:rPr>
            </w:pPr>
            <w:proofErr w:type="spellStart"/>
            <w:r>
              <w:rPr>
                <w:sz w:val="20"/>
                <w:szCs w:val="20"/>
              </w:rPr>
              <w:t>Mangalsing</w:t>
            </w:r>
            <w:proofErr w:type="spellEnd"/>
            <w:r>
              <w:rPr>
                <w:sz w:val="20"/>
                <w:szCs w:val="20"/>
              </w:rPr>
              <w:t xml:space="preserve"> </w:t>
            </w:r>
            <w:proofErr w:type="spellStart"/>
            <w:r>
              <w:rPr>
                <w:sz w:val="20"/>
                <w:szCs w:val="20"/>
              </w:rPr>
              <w:t>Mitharam</w:t>
            </w:r>
            <w:proofErr w:type="spellEnd"/>
            <w:r>
              <w:rPr>
                <w:sz w:val="20"/>
                <w:szCs w:val="20"/>
              </w:rPr>
              <w:t xml:space="preserve"> </w:t>
            </w:r>
            <w:proofErr w:type="spellStart"/>
            <w:r>
              <w:rPr>
                <w:sz w:val="20"/>
                <w:szCs w:val="20"/>
              </w:rPr>
              <w:t>Pawara</w:t>
            </w:r>
            <w:proofErr w:type="spellEnd"/>
          </w:p>
        </w:tc>
        <w:tc>
          <w:tcPr>
            <w:tcW w:w="1260" w:type="dxa"/>
          </w:tcPr>
          <w:p w:rsidR="008F674E" w:rsidRPr="00023A17" w:rsidRDefault="008F674E" w:rsidP="0078229D">
            <w:pPr>
              <w:rPr>
                <w:sz w:val="20"/>
                <w:szCs w:val="20"/>
                <w:vertAlign w:val="superscript"/>
              </w:rPr>
            </w:pPr>
            <w:r>
              <w:rPr>
                <w:sz w:val="20"/>
                <w:szCs w:val="20"/>
                <w:vertAlign w:val="superscript"/>
              </w:rPr>
              <w:t>5th</w:t>
            </w:r>
          </w:p>
        </w:tc>
        <w:tc>
          <w:tcPr>
            <w:tcW w:w="2856" w:type="dxa"/>
          </w:tcPr>
          <w:p w:rsidR="008F674E" w:rsidRDefault="008F674E" w:rsidP="0078229D">
            <w:pPr>
              <w:rPr>
                <w:sz w:val="20"/>
                <w:szCs w:val="20"/>
              </w:rPr>
            </w:pPr>
            <w:proofErr w:type="spellStart"/>
            <w:r>
              <w:rPr>
                <w:sz w:val="20"/>
                <w:szCs w:val="20"/>
              </w:rPr>
              <w:t>Junapani</w:t>
            </w:r>
            <w:proofErr w:type="spellEnd"/>
          </w:p>
        </w:tc>
      </w:tr>
      <w:tr w:rsidR="008F674E" w:rsidRPr="001F16B2" w:rsidTr="0078229D">
        <w:tc>
          <w:tcPr>
            <w:tcW w:w="672" w:type="dxa"/>
          </w:tcPr>
          <w:p w:rsidR="008F674E" w:rsidRDefault="008F674E" w:rsidP="0078229D">
            <w:r>
              <w:t>25</w:t>
            </w:r>
          </w:p>
        </w:tc>
        <w:tc>
          <w:tcPr>
            <w:tcW w:w="2676" w:type="dxa"/>
          </w:tcPr>
          <w:p w:rsidR="008F674E" w:rsidRDefault="008F674E" w:rsidP="0078229D">
            <w:pPr>
              <w:rPr>
                <w:sz w:val="20"/>
                <w:szCs w:val="20"/>
              </w:rPr>
            </w:pPr>
            <w:r>
              <w:rPr>
                <w:sz w:val="20"/>
                <w:szCs w:val="20"/>
              </w:rPr>
              <w:t xml:space="preserve">Roshan </w:t>
            </w:r>
            <w:proofErr w:type="spellStart"/>
            <w:r>
              <w:rPr>
                <w:sz w:val="20"/>
                <w:szCs w:val="20"/>
              </w:rPr>
              <w:t>Talathya</w:t>
            </w:r>
            <w:proofErr w:type="spellEnd"/>
            <w:r>
              <w:rPr>
                <w:sz w:val="20"/>
                <w:szCs w:val="20"/>
              </w:rPr>
              <w:t xml:space="preserve"> </w:t>
            </w:r>
            <w:proofErr w:type="spellStart"/>
            <w:r>
              <w:rPr>
                <w:sz w:val="20"/>
                <w:szCs w:val="20"/>
              </w:rPr>
              <w:t>Pawara</w:t>
            </w:r>
            <w:proofErr w:type="spellEnd"/>
          </w:p>
        </w:tc>
        <w:tc>
          <w:tcPr>
            <w:tcW w:w="1260" w:type="dxa"/>
          </w:tcPr>
          <w:p w:rsidR="008F674E" w:rsidRPr="00023A17" w:rsidRDefault="008F674E" w:rsidP="0078229D">
            <w:pPr>
              <w:rPr>
                <w:sz w:val="20"/>
                <w:szCs w:val="20"/>
                <w:vertAlign w:val="superscript"/>
              </w:rPr>
            </w:pPr>
            <w:r>
              <w:rPr>
                <w:sz w:val="20"/>
                <w:szCs w:val="20"/>
                <w:vertAlign w:val="superscript"/>
              </w:rPr>
              <w:t>5th</w:t>
            </w:r>
          </w:p>
        </w:tc>
        <w:tc>
          <w:tcPr>
            <w:tcW w:w="2856" w:type="dxa"/>
          </w:tcPr>
          <w:p w:rsidR="008F674E" w:rsidRDefault="008F674E" w:rsidP="0078229D">
            <w:pPr>
              <w:rPr>
                <w:sz w:val="20"/>
                <w:szCs w:val="20"/>
              </w:rPr>
            </w:pPr>
            <w:proofErr w:type="spellStart"/>
            <w:r>
              <w:rPr>
                <w:sz w:val="20"/>
                <w:szCs w:val="20"/>
              </w:rPr>
              <w:t>Junapani</w:t>
            </w:r>
            <w:proofErr w:type="spellEnd"/>
          </w:p>
        </w:tc>
      </w:tr>
      <w:tr w:rsidR="008F674E" w:rsidRPr="001F16B2" w:rsidTr="0078229D">
        <w:tc>
          <w:tcPr>
            <w:tcW w:w="672" w:type="dxa"/>
          </w:tcPr>
          <w:p w:rsidR="008F674E" w:rsidRDefault="008F674E" w:rsidP="0078229D"/>
        </w:tc>
        <w:tc>
          <w:tcPr>
            <w:tcW w:w="2676" w:type="dxa"/>
          </w:tcPr>
          <w:p w:rsidR="008F674E" w:rsidRDefault="008F674E" w:rsidP="0078229D">
            <w:pPr>
              <w:rPr>
                <w:sz w:val="20"/>
                <w:szCs w:val="20"/>
              </w:rPr>
            </w:pPr>
          </w:p>
        </w:tc>
        <w:tc>
          <w:tcPr>
            <w:tcW w:w="1260" w:type="dxa"/>
          </w:tcPr>
          <w:p w:rsidR="008F674E" w:rsidRPr="00023A17" w:rsidRDefault="008F674E" w:rsidP="0078229D">
            <w:pPr>
              <w:rPr>
                <w:sz w:val="20"/>
                <w:szCs w:val="20"/>
                <w:vertAlign w:val="superscript"/>
              </w:rPr>
            </w:pPr>
          </w:p>
        </w:tc>
        <w:tc>
          <w:tcPr>
            <w:tcW w:w="2856" w:type="dxa"/>
          </w:tcPr>
          <w:p w:rsidR="008F674E" w:rsidRDefault="008F674E" w:rsidP="0078229D">
            <w:pPr>
              <w:rPr>
                <w:sz w:val="20"/>
                <w:szCs w:val="20"/>
              </w:rPr>
            </w:pPr>
          </w:p>
        </w:tc>
      </w:tr>
      <w:tr w:rsidR="008F674E" w:rsidRPr="001F16B2" w:rsidTr="0078229D">
        <w:tc>
          <w:tcPr>
            <w:tcW w:w="672" w:type="dxa"/>
          </w:tcPr>
          <w:p w:rsidR="008F674E" w:rsidRDefault="008F674E" w:rsidP="0078229D"/>
        </w:tc>
        <w:tc>
          <w:tcPr>
            <w:tcW w:w="2676" w:type="dxa"/>
          </w:tcPr>
          <w:p w:rsidR="008F674E" w:rsidRPr="00EC514F" w:rsidRDefault="008F674E" w:rsidP="0078229D">
            <w:pPr>
              <w:rPr>
                <w:sz w:val="20"/>
                <w:szCs w:val="20"/>
              </w:rPr>
            </w:pPr>
            <w:r w:rsidRPr="00714971">
              <w:rPr>
                <w:b/>
                <w:sz w:val="20"/>
                <w:szCs w:val="20"/>
                <w:highlight w:val="yellow"/>
              </w:rPr>
              <w:t>GIRLS</w:t>
            </w:r>
          </w:p>
        </w:tc>
        <w:tc>
          <w:tcPr>
            <w:tcW w:w="1260" w:type="dxa"/>
          </w:tcPr>
          <w:p w:rsidR="008F674E" w:rsidRPr="00EC514F" w:rsidRDefault="008F674E" w:rsidP="0078229D">
            <w:pPr>
              <w:rPr>
                <w:sz w:val="20"/>
                <w:szCs w:val="20"/>
                <w:vertAlign w:val="superscript"/>
              </w:rPr>
            </w:pPr>
          </w:p>
        </w:tc>
        <w:tc>
          <w:tcPr>
            <w:tcW w:w="2856" w:type="dxa"/>
          </w:tcPr>
          <w:p w:rsidR="008F674E" w:rsidRPr="00EC514F" w:rsidRDefault="008F674E" w:rsidP="0078229D">
            <w:pPr>
              <w:rPr>
                <w:sz w:val="20"/>
                <w:szCs w:val="20"/>
              </w:rPr>
            </w:pPr>
          </w:p>
        </w:tc>
      </w:tr>
      <w:tr w:rsidR="008F674E" w:rsidRPr="001F16B2" w:rsidTr="0078229D">
        <w:tc>
          <w:tcPr>
            <w:tcW w:w="672" w:type="dxa"/>
          </w:tcPr>
          <w:p w:rsidR="008F674E" w:rsidRPr="00EC514F" w:rsidRDefault="008F674E" w:rsidP="0078229D">
            <w:r w:rsidRPr="00EC514F">
              <w:lastRenderedPageBreak/>
              <w:t>1</w:t>
            </w:r>
          </w:p>
        </w:tc>
        <w:tc>
          <w:tcPr>
            <w:tcW w:w="2676" w:type="dxa"/>
          </w:tcPr>
          <w:p w:rsidR="008F674E" w:rsidRPr="00EC514F" w:rsidRDefault="008F674E" w:rsidP="0078229D">
            <w:pPr>
              <w:rPr>
                <w:sz w:val="20"/>
                <w:szCs w:val="20"/>
              </w:rPr>
            </w:pPr>
            <w:r w:rsidRPr="00EC514F">
              <w:rPr>
                <w:sz w:val="20"/>
                <w:szCs w:val="20"/>
              </w:rPr>
              <w:t xml:space="preserve">Raina </w:t>
            </w:r>
            <w:proofErr w:type="spellStart"/>
            <w:r w:rsidRPr="00EC514F">
              <w:rPr>
                <w:sz w:val="20"/>
                <w:szCs w:val="20"/>
              </w:rPr>
              <w:t>Bhikala</w:t>
            </w:r>
            <w:proofErr w:type="spellEnd"/>
            <w:r w:rsidRPr="00EC514F">
              <w:rPr>
                <w:sz w:val="20"/>
                <w:szCs w:val="20"/>
              </w:rPr>
              <w:t xml:space="preserve"> </w:t>
            </w:r>
            <w:proofErr w:type="spellStart"/>
            <w:r w:rsidRPr="00EC514F">
              <w:rPr>
                <w:sz w:val="20"/>
                <w:szCs w:val="20"/>
              </w:rPr>
              <w:t>Pawara</w:t>
            </w:r>
            <w:proofErr w:type="spellEnd"/>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th</w:t>
            </w:r>
          </w:p>
        </w:tc>
        <w:tc>
          <w:tcPr>
            <w:tcW w:w="2856" w:type="dxa"/>
          </w:tcPr>
          <w:p w:rsidR="008F674E" w:rsidRPr="00EC514F" w:rsidRDefault="008F674E" w:rsidP="0078229D">
            <w:pPr>
              <w:rPr>
                <w:sz w:val="20"/>
                <w:szCs w:val="20"/>
              </w:rPr>
            </w:pPr>
            <w:proofErr w:type="spellStart"/>
            <w:r w:rsidRPr="00EC514F">
              <w:rPr>
                <w:sz w:val="20"/>
                <w:szCs w:val="20"/>
              </w:rPr>
              <w:t>Rupsinghpada</w:t>
            </w:r>
            <w:proofErr w:type="spellEnd"/>
          </w:p>
        </w:tc>
      </w:tr>
      <w:tr w:rsidR="008F674E" w:rsidRPr="001F16B2" w:rsidTr="0078229D">
        <w:tc>
          <w:tcPr>
            <w:tcW w:w="672" w:type="dxa"/>
          </w:tcPr>
          <w:p w:rsidR="008F674E" w:rsidRPr="00EC514F" w:rsidRDefault="008F674E" w:rsidP="0078229D">
            <w:r w:rsidRPr="00EC514F">
              <w:t>2</w:t>
            </w:r>
          </w:p>
        </w:tc>
        <w:tc>
          <w:tcPr>
            <w:tcW w:w="2676" w:type="dxa"/>
          </w:tcPr>
          <w:p w:rsidR="008F674E" w:rsidRPr="00EC514F" w:rsidRDefault="008F674E" w:rsidP="0078229D">
            <w:pPr>
              <w:rPr>
                <w:sz w:val="20"/>
                <w:szCs w:val="20"/>
              </w:rPr>
            </w:pPr>
            <w:proofErr w:type="spellStart"/>
            <w:r w:rsidRPr="00EC514F">
              <w:rPr>
                <w:sz w:val="20"/>
                <w:szCs w:val="20"/>
              </w:rPr>
              <w:t>Moyadi</w:t>
            </w:r>
            <w:proofErr w:type="spellEnd"/>
            <w:r w:rsidRPr="00EC514F">
              <w:rPr>
                <w:sz w:val="20"/>
                <w:szCs w:val="20"/>
              </w:rPr>
              <w:t xml:space="preserve"> </w:t>
            </w:r>
            <w:proofErr w:type="spellStart"/>
            <w:r w:rsidRPr="00EC514F">
              <w:rPr>
                <w:sz w:val="20"/>
                <w:szCs w:val="20"/>
              </w:rPr>
              <w:t>Gildar</w:t>
            </w:r>
            <w:proofErr w:type="spellEnd"/>
            <w:r w:rsidRPr="00EC514F">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th</w:t>
            </w:r>
          </w:p>
        </w:tc>
        <w:tc>
          <w:tcPr>
            <w:tcW w:w="2856" w:type="dxa"/>
          </w:tcPr>
          <w:p w:rsidR="008F674E" w:rsidRPr="00EC514F" w:rsidRDefault="008F674E" w:rsidP="0078229D">
            <w:pPr>
              <w:rPr>
                <w:sz w:val="20"/>
                <w:szCs w:val="20"/>
              </w:rPr>
            </w:pPr>
            <w:proofErr w:type="spellStart"/>
            <w:r w:rsidRPr="00EC514F">
              <w:rPr>
                <w:sz w:val="20"/>
                <w:szCs w:val="20"/>
              </w:rPr>
              <w:t>Rupsinghpada</w:t>
            </w:r>
            <w:proofErr w:type="spellEnd"/>
          </w:p>
        </w:tc>
      </w:tr>
      <w:tr w:rsidR="008F674E" w:rsidRPr="001F16B2" w:rsidTr="0078229D">
        <w:tc>
          <w:tcPr>
            <w:tcW w:w="672" w:type="dxa"/>
          </w:tcPr>
          <w:p w:rsidR="008F674E" w:rsidRPr="00EC514F" w:rsidRDefault="008F674E" w:rsidP="0078229D">
            <w:r w:rsidRPr="00EC514F">
              <w:t>3</w:t>
            </w:r>
          </w:p>
        </w:tc>
        <w:tc>
          <w:tcPr>
            <w:tcW w:w="2676" w:type="dxa"/>
          </w:tcPr>
          <w:p w:rsidR="008F674E" w:rsidRPr="00EC514F" w:rsidRDefault="008F674E" w:rsidP="0078229D">
            <w:pPr>
              <w:rPr>
                <w:sz w:val="20"/>
                <w:szCs w:val="20"/>
              </w:rPr>
            </w:pPr>
            <w:proofErr w:type="spellStart"/>
            <w:r w:rsidRPr="00EC514F">
              <w:rPr>
                <w:sz w:val="20"/>
                <w:szCs w:val="20"/>
              </w:rPr>
              <w:t>Ramila</w:t>
            </w:r>
            <w:proofErr w:type="spellEnd"/>
            <w:r w:rsidRPr="00EC514F">
              <w:rPr>
                <w:sz w:val="20"/>
                <w:szCs w:val="20"/>
              </w:rPr>
              <w:t xml:space="preserve"> </w:t>
            </w:r>
            <w:proofErr w:type="spellStart"/>
            <w:r w:rsidRPr="00EC514F">
              <w:rPr>
                <w:sz w:val="20"/>
                <w:szCs w:val="20"/>
              </w:rPr>
              <w:t>Sikram</w:t>
            </w:r>
            <w:proofErr w:type="spellEnd"/>
            <w:r w:rsidRPr="00EC514F">
              <w:rPr>
                <w:sz w:val="20"/>
                <w:szCs w:val="20"/>
              </w:rPr>
              <w:t xml:space="preserve"> </w:t>
            </w:r>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th</w:t>
            </w:r>
          </w:p>
        </w:tc>
        <w:tc>
          <w:tcPr>
            <w:tcW w:w="2856" w:type="dxa"/>
          </w:tcPr>
          <w:p w:rsidR="008F674E" w:rsidRPr="00EC514F" w:rsidRDefault="008F674E" w:rsidP="0078229D">
            <w:pPr>
              <w:rPr>
                <w:sz w:val="20"/>
                <w:szCs w:val="20"/>
              </w:rPr>
            </w:pPr>
            <w:proofErr w:type="spellStart"/>
            <w:r w:rsidRPr="00EC514F">
              <w:rPr>
                <w:sz w:val="20"/>
                <w:szCs w:val="20"/>
              </w:rPr>
              <w:t>Rupsinghpada</w:t>
            </w:r>
            <w:proofErr w:type="spellEnd"/>
          </w:p>
        </w:tc>
      </w:tr>
      <w:tr w:rsidR="008F674E" w:rsidRPr="001F16B2" w:rsidTr="0078229D">
        <w:tc>
          <w:tcPr>
            <w:tcW w:w="672" w:type="dxa"/>
          </w:tcPr>
          <w:p w:rsidR="008F674E" w:rsidRPr="00EC514F" w:rsidRDefault="008F674E" w:rsidP="0078229D">
            <w:r w:rsidRPr="00EC514F">
              <w:t>4</w:t>
            </w:r>
          </w:p>
        </w:tc>
        <w:tc>
          <w:tcPr>
            <w:tcW w:w="2676" w:type="dxa"/>
          </w:tcPr>
          <w:p w:rsidR="008F674E" w:rsidRPr="00EC514F" w:rsidRDefault="008F674E" w:rsidP="0078229D">
            <w:pPr>
              <w:rPr>
                <w:sz w:val="20"/>
                <w:szCs w:val="20"/>
              </w:rPr>
            </w:pPr>
            <w:proofErr w:type="spellStart"/>
            <w:r w:rsidRPr="00EC514F">
              <w:rPr>
                <w:sz w:val="20"/>
                <w:szCs w:val="20"/>
              </w:rPr>
              <w:t>Pramila</w:t>
            </w:r>
            <w:proofErr w:type="spellEnd"/>
            <w:r w:rsidRPr="00EC514F">
              <w:rPr>
                <w:sz w:val="20"/>
                <w:szCs w:val="20"/>
              </w:rPr>
              <w:t xml:space="preserve"> </w:t>
            </w:r>
            <w:proofErr w:type="spellStart"/>
            <w:r w:rsidRPr="00EC514F">
              <w:rPr>
                <w:sz w:val="20"/>
                <w:szCs w:val="20"/>
              </w:rPr>
              <w:t>Rumalsingh</w:t>
            </w:r>
            <w:proofErr w:type="spellEnd"/>
          </w:p>
        </w:tc>
        <w:tc>
          <w:tcPr>
            <w:tcW w:w="1260" w:type="dxa"/>
          </w:tcPr>
          <w:p w:rsidR="008F674E" w:rsidRPr="00EC514F" w:rsidRDefault="008F674E" w:rsidP="0078229D">
            <w:pPr>
              <w:rPr>
                <w:sz w:val="20"/>
                <w:szCs w:val="20"/>
                <w:vertAlign w:val="superscript"/>
              </w:rPr>
            </w:pPr>
            <w:r>
              <w:rPr>
                <w:sz w:val="20"/>
                <w:szCs w:val="20"/>
                <w:vertAlign w:val="superscript"/>
              </w:rPr>
              <w:t>10</w:t>
            </w:r>
            <w:r w:rsidRPr="00EC514F">
              <w:rPr>
                <w:sz w:val="20"/>
                <w:szCs w:val="20"/>
                <w:vertAlign w:val="superscript"/>
              </w:rPr>
              <w:t>th</w:t>
            </w:r>
          </w:p>
        </w:tc>
        <w:tc>
          <w:tcPr>
            <w:tcW w:w="2856" w:type="dxa"/>
          </w:tcPr>
          <w:p w:rsidR="008F674E" w:rsidRPr="00EC514F" w:rsidRDefault="008F674E" w:rsidP="0078229D">
            <w:pPr>
              <w:rPr>
                <w:sz w:val="20"/>
                <w:szCs w:val="20"/>
              </w:rPr>
            </w:pPr>
            <w:proofErr w:type="spellStart"/>
            <w:r w:rsidRPr="00EC514F">
              <w:rPr>
                <w:sz w:val="20"/>
                <w:szCs w:val="20"/>
              </w:rPr>
              <w:t>Rupsinghpada</w:t>
            </w:r>
            <w:proofErr w:type="spellEnd"/>
          </w:p>
        </w:tc>
      </w:tr>
      <w:tr w:rsidR="008F674E" w:rsidRPr="001F16B2" w:rsidTr="0078229D">
        <w:tc>
          <w:tcPr>
            <w:tcW w:w="672" w:type="dxa"/>
          </w:tcPr>
          <w:p w:rsidR="008F674E" w:rsidRPr="00EC514F" w:rsidRDefault="008F674E" w:rsidP="0078229D">
            <w:r w:rsidRPr="00EC514F">
              <w:t>5</w:t>
            </w:r>
          </w:p>
        </w:tc>
        <w:tc>
          <w:tcPr>
            <w:tcW w:w="2676" w:type="dxa"/>
          </w:tcPr>
          <w:p w:rsidR="008F674E" w:rsidRPr="00EC514F" w:rsidRDefault="008F674E" w:rsidP="0078229D">
            <w:pPr>
              <w:rPr>
                <w:sz w:val="20"/>
                <w:szCs w:val="20"/>
              </w:rPr>
            </w:pPr>
            <w:proofErr w:type="spellStart"/>
            <w:r w:rsidRPr="00EC514F">
              <w:rPr>
                <w:sz w:val="20"/>
                <w:szCs w:val="20"/>
              </w:rPr>
              <w:t>Diwani</w:t>
            </w:r>
            <w:proofErr w:type="spellEnd"/>
            <w:r w:rsidRPr="00EC514F">
              <w:rPr>
                <w:sz w:val="20"/>
                <w:szCs w:val="20"/>
              </w:rPr>
              <w:t xml:space="preserve"> </w:t>
            </w:r>
            <w:proofErr w:type="spellStart"/>
            <w:r w:rsidRPr="00EC514F">
              <w:rPr>
                <w:sz w:val="20"/>
                <w:szCs w:val="20"/>
              </w:rPr>
              <w:t>Imlal</w:t>
            </w:r>
            <w:proofErr w:type="spellEnd"/>
            <w:r w:rsidRPr="00EC514F">
              <w:rPr>
                <w:sz w:val="20"/>
                <w:szCs w:val="20"/>
              </w:rPr>
              <w:t xml:space="preserve"> </w:t>
            </w:r>
          </w:p>
        </w:tc>
        <w:tc>
          <w:tcPr>
            <w:tcW w:w="1260" w:type="dxa"/>
          </w:tcPr>
          <w:p w:rsidR="008F674E" w:rsidRPr="00EC514F" w:rsidRDefault="008F674E" w:rsidP="0078229D">
            <w:pPr>
              <w:rPr>
                <w:sz w:val="20"/>
                <w:szCs w:val="20"/>
                <w:vertAlign w:val="superscript"/>
              </w:rPr>
            </w:pPr>
            <w:r w:rsidRPr="00EC514F">
              <w:rPr>
                <w:sz w:val="20"/>
                <w:szCs w:val="20"/>
                <w:vertAlign w:val="superscript"/>
              </w:rPr>
              <w:t xml:space="preserve"> </w:t>
            </w:r>
            <w:r>
              <w:rPr>
                <w:sz w:val="20"/>
                <w:szCs w:val="20"/>
                <w:vertAlign w:val="superscript"/>
              </w:rPr>
              <w:t>10</w:t>
            </w:r>
            <w:r w:rsidRPr="00EC514F">
              <w:rPr>
                <w:sz w:val="20"/>
                <w:szCs w:val="20"/>
                <w:vertAlign w:val="superscript"/>
              </w:rPr>
              <w:t>th</w:t>
            </w:r>
          </w:p>
        </w:tc>
        <w:tc>
          <w:tcPr>
            <w:tcW w:w="2856" w:type="dxa"/>
          </w:tcPr>
          <w:p w:rsidR="008F674E" w:rsidRPr="00EC514F" w:rsidRDefault="008F674E" w:rsidP="0078229D">
            <w:pPr>
              <w:rPr>
                <w:sz w:val="20"/>
                <w:szCs w:val="20"/>
              </w:rPr>
            </w:pPr>
            <w:proofErr w:type="spellStart"/>
            <w:r w:rsidRPr="00EC514F">
              <w:rPr>
                <w:sz w:val="20"/>
                <w:szCs w:val="20"/>
              </w:rPr>
              <w:t>Bhoiti</w:t>
            </w:r>
            <w:proofErr w:type="spellEnd"/>
          </w:p>
        </w:tc>
      </w:tr>
      <w:tr w:rsidR="008F674E" w:rsidRPr="001F16B2" w:rsidTr="0078229D">
        <w:tc>
          <w:tcPr>
            <w:tcW w:w="672" w:type="dxa"/>
          </w:tcPr>
          <w:p w:rsidR="008F674E" w:rsidRPr="00EC514F" w:rsidRDefault="008F674E" w:rsidP="0078229D">
            <w:r w:rsidRPr="00EC514F">
              <w:t>6</w:t>
            </w:r>
          </w:p>
        </w:tc>
        <w:tc>
          <w:tcPr>
            <w:tcW w:w="2676" w:type="dxa"/>
          </w:tcPr>
          <w:p w:rsidR="008F674E" w:rsidRPr="00EC514F" w:rsidRDefault="008F674E" w:rsidP="0078229D">
            <w:pPr>
              <w:rPr>
                <w:sz w:val="20"/>
                <w:szCs w:val="20"/>
              </w:rPr>
            </w:pPr>
            <w:proofErr w:type="spellStart"/>
            <w:r w:rsidRPr="00EC514F">
              <w:rPr>
                <w:sz w:val="20"/>
                <w:szCs w:val="20"/>
              </w:rPr>
              <w:t>Pritibala</w:t>
            </w:r>
            <w:proofErr w:type="spellEnd"/>
            <w:r w:rsidRPr="00EC514F">
              <w:rPr>
                <w:sz w:val="20"/>
                <w:szCs w:val="20"/>
              </w:rPr>
              <w:t xml:space="preserve"> (New)</w:t>
            </w:r>
          </w:p>
        </w:tc>
        <w:tc>
          <w:tcPr>
            <w:tcW w:w="1260" w:type="dxa"/>
          </w:tcPr>
          <w:p w:rsidR="008F674E" w:rsidRPr="00EC514F" w:rsidRDefault="008F674E" w:rsidP="0078229D">
            <w:pPr>
              <w:rPr>
                <w:sz w:val="20"/>
                <w:szCs w:val="20"/>
                <w:vertAlign w:val="superscript"/>
              </w:rPr>
            </w:pPr>
            <w:r>
              <w:rPr>
                <w:sz w:val="20"/>
                <w:szCs w:val="20"/>
                <w:vertAlign w:val="superscript"/>
              </w:rPr>
              <w:t>8</w:t>
            </w:r>
            <w:r w:rsidRPr="00EC514F">
              <w:rPr>
                <w:sz w:val="20"/>
                <w:szCs w:val="20"/>
                <w:vertAlign w:val="superscript"/>
              </w:rPr>
              <w:t>th</w:t>
            </w:r>
          </w:p>
        </w:tc>
        <w:tc>
          <w:tcPr>
            <w:tcW w:w="2856" w:type="dxa"/>
          </w:tcPr>
          <w:p w:rsidR="008F674E" w:rsidRPr="00EC514F" w:rsidRDefault="008F674E" w:rsidP="0078229D">
            <w:pPr>
              <w:rPr>
                <w:sz w:val="20"/>
                <w:szCs w:val="20"/>
              </w:rPr>
            </w:pPr>
            <w:proofErr w:type="spellStart"/>
            <w:r w:rsidRPr="00EC514F">
              <w:rPr>
                <w:sz w:val="20"/>
                <w:szCs w:val="20"/>
              </w:rPr>
              <w:t>Shemlya</w:t>
            </w:r>
            <w:proofErr w:type="spellEnd"/>
          </w:p>
        </w:tc>
      </w:tr>
      <w:tr w:rsidR="008F674E" w:rsidRPr="001F16B2" w:rsidTr="0078229D">
        <w:tc>
          <w:tcPr>
            <w:tcW w:w="672" w:type="dxa"/>
          </w:tcPr>
          <w:p w:rsidR="008F674E" w:rsidRPr="00EC514F" w:rsidRDefault="008F674E" w:rsidP="0078229D">
            <w:r w:rsidRPr="00EC514F">
              <w:t>7</w:t>
            </w:r>
          </w:p>
        </w:tc>
        <w:tc>
          <w:tcPr>
            <w:tcW w:w="2676" w:type="dxa"/>
          </w:tcPr>
          <w:p w:rsidR="008F674E" w:rsidRPr="00EC514F" w:rsidRDefault="008F674E" w:rsidP="0078229D">
            <w:pPr>
              <w:rPr>
                <w:sz w:val="20"/>
                <w:szCs w:val="20"/>
              </w:rPr>
            </w:pPr>
            <w:proofErr w:type="spellStart"/>
            <w:r w:rsidRPr="00EC514F">
              <w:rPr>
                <w:sz w:val="20"/>
                <w:szCs w:val="20"/>
              </w:rPr>
              <w:t>Kalpana</w:t>
            </w:r>
            <w:proofErr w:type="spellEnd"/>
            <w:r w:rsidRPr="00EC514F">
              <w:rPr>
                <w:sz w:val="20"/>
                <w:szCs w:val="20"/>
              </w:rPr>
              <w:t xml:space="preserve"> </w:t>
            </w:r>
            <w:proofErr w:type="spellStart"/>
            <w:r w:rsidRPr="00EC514F">
              <w:rPr>
                <w:sz w:val="20"/>
                <w:szCs w:val="20"/>
              </w:rPr>
              <w:t>Punamchand</w:t>
            </w:r>
            <w:proofErr w:type="spellEnd"/>
            <w:r w:rsidRPr="00EC514F">
              <w:rPr>
                <w:sz w:val="20"/>
                <w:szCs w:val="20"/>
              </w:rPr>
              <w:t xml:space="preserve"> (New)</w:t>
            </w:r>
          </w:p>
        </w:tc>
        <w:tc>
          <w:tcPr>
            <w:tcW w:w="1260" w:type="dxa"/>
          </w:tcPr>
          <w:p w:rsidR="008F674E" w:rsidRPr="00EC514F" w:rsidRDefault="008F674E" w:rsidP="0078229D">
            <w:pPr>
              <w:rPr>
                <w:sz w:val="20"/>
                <w:szCs w:val="20"/>
                <w:vertAlign w:val="superscript"/>
              </w:rPr>
            </w:pPr>
            <w:r>
              <w:rPr>
                <w:sz w:val="20"/>
                <w:szCs w:val="20"/>
                <w:vertAlign w:val="superscript"/>
              </w:rPr>
              <w:t>7</w:t>
            </w:r>
            <w:r w:rsidRPr="00EC514F">
              <w:rPr>
                <w:sz w:val="20"/>
                <w:szCs w:val="20"/>
                <w:vertAlign w:val="superscript"/>
              </w:rPr>
              <w:t>th</w:t>
            </w:r>
          </w:p>
        </w:tc>
        <w:tc>
          <w:tcPr>
            <w:tcW w:w="2856" w:type="dxa"/>
          </w:tcPr>
          <w:p w:rsidR="008F674E" w:rsidRPr="00EC514F" w:rsidRDefault="008F674E" w:rsidP="0078229D">
            <w:pPr>
              <w:rPr>
                <w:sz w:val="20"/>
                <w:szCs w:val="20"/>
              </w:rPr>
            </w:pPr>
            <w:proofErr w:type="spellStart"/>
            <w:r w:rsidRPr="00EC514F">
              <w:rPr>
                <w:sz w:val="20"/>
                <w:szCs w:val="20"/>
              </w:rPr>
              <w:t>Bomlyapada</w:t>
            </w:r>
            <w:proofErr w:type="spellEnd"/>
          </w:p>
        </w:tc>
      </w:tr>
      <w:tr w:rsidR="008F674E" w:rsidRPr="001F16B2" w:rsidTr="0078229D">
        <w:tc>
          <w:tcPr>
            <w:tcW w:w="672" w:type="dxa"/>
          </w:tcPr>
          <w:p w:rsidR="008F674E" w:rsidRPr="00EC514F" w:rsidRDefault="008F674E" w:rsidP="0078229D">
            <w:r w:rsidRPr="00EC514F">
              <w:t>8</w:t>
            </w:r>
          </w:p>
        </w:tc>
        <w:tc>
          <w:tcPr>
            <w:tcW w:w="2676" w:type="dxa"/>
          </w:tcPr>
          <w:p w:rsidR="008F674E" w:rsidRPr="005D4773" w:rsidRDefault="008F674E" w:rsidP="0078229D">
            <w:pPr>
              <w:rPr>
                <w:sz w:val="20"/>
                <w:szCs w:val="20"/>
              </w:rPr>
            </w:pPr>
            <w:proofErr w:type="spellStart"/>
            <w:r w:rsidRPr="005D4773">
              <w:rPr>
                <w:sz w:val="20"/>
                <w:szCs w:val="20"/>
              </w:rPr>
              <w:t>Varsha</w:t>
            </w:r>
            <w:proofErr w:type="spellEnd"/>
            <w:r w:rsidRPr="005D4773">
              <w:rPr>
                <w:sz w:val="20"/>
                <w:szCs w:val="20"/>
              </w:rPr>
              <w:t xml:space="preserve"> Vishal </w:t>
            </w:r>
            <w:proofErr w:type="spellStart"/>
            <w:r w:rsidRPr="005D4773">
              <w:rPr>
                <w:sz w:val="20"/>
                <w:szCs w:val="20"/>
              </w:rPr>
              <w:t>Pawara</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8</w:t>
            </w:r>
            <w:r w:rsidRPr="005D4773">
              <w:rPr>
                <w:sz w:val="20"/>
                <w:szCs w:val="20"/>
                <w:vertAlign w:val="superscript"/>
              </w:rPr>
              <w:t>th</w:t>
            </w:r>
          </w:p>
        </w:tc>
        <w:tc>
          <w:tcPr>
            <w:tcW w:w="2856" w:type="dxa"/>
          </w:tcPr>
          <w:p w:rsidR="008F674E" w:rsidRPr="005D4773" w:rsidRDefault="008F674E" w:rsidP="0078229D">
            <w:pPr>
              <w:rPr>
                <w:sz w:val="20"/>
                <w:szCs w:val="20"/>
              </w:rPr>
            </w:pPr>
            <w:proofErr w:type="spellStart"/>
            <w:r w:rsidRPr="005D4773">
              <w:rPr>
                <w:sz w:val="20"/>
                <w:szCs w:val="20"/>
              </w:rPr>
              <w:t>Joyada</w:t>
            </w:r>
            <w:proofErr w:type="spellEnd"/>
            <w:r>
              <w:rPr>
                <w:sz w:val="20"/>
                <w:szCs w:val="20"/>
              </w:rPr>
              <w:t xml:space="preserve"> (</w:t>
            </w:r>
            <w:proofErr w:type="spellStart"/>
            <w:r>
              <w:rPr>
                <w:sz w:val="20"/>
                <w:szCs w:val="20"/>
              </w:rPr>
              <w:t>Lalmati</w:t>
            </w:r>
            <w:proofErr w:type="spellEnd"/>
            <w:r>
              <w:rPr>
                <w:sz w:val="20"/>
                <w:szCs w:val="20"/>
              </w:rPr>
              <w:t>)</w:t>
            </w:r>
          </w:p>
        </w:tc>
      </w:tr>
      <w:tr w:rsidR="008F674E" w:rsidRPr="001F16B2" w:rsidTr="0078229D">
        <w:tc>
          <w:tcPr>
            <w:tcW w:w="672" w:type="dxa"/>
          </w:tcPr>
          <w:p w:rsidR="008F674E" w:rsidRPr="00EC514F" w:rsidRDefault="008F674E" w:rsidP="0078229D">
            <w:r w:rsidRPr="00EC514F">
              <w:t>9</w:t>
            </w:r>
          </w:p>
        </w:tc>
        <w:tc>
          <w:tcPr>
            <w:tcW w:w="2676" w:type="dxa"/>
          </w:tcPr>
          <w:p w:rsidR="008F674E" w:rsidRPr="005D4773" w:rsidRDefault="008F674E" w:rsidP="0078229D">
            <w:pPr>
              <w:rPr>
                <w:sz w:val="20"/>
                <w:szCs w:val="20"/>
              </w:rPr>
            </w:pPr>
            <w:proofErr w:type="spellStart"/>
            <w:r w:rsidRPr="005D4773">
              <w:rPr>
                <w:sz w:val="20"/>
                <w:szCs w:val="20"/>
              </w:rPr>
              <w:t>Manjil</w:t>
            </w:r>
            <w:proofErr w:type="spellEnd"/>
            <w:r w:rsidRPr="005D4773">
              <w:rPr>
                <w:sz w:val="20"/>
                <w:szCs w:val="20"/>
              </w:rPr>
              <w:t xml:space="preserve"> </w:t>
            </w:r>
            <w:proofErr w:type="spellStart"/>
            <w:r w:rsidRPr="005D4773">
              <w:rPr>
                <w:sz w:val="20"/>
                <w:szCs w:val="20"/>
              </w:rPr>
              <w:t>Darasing</w:t>
            </w:r>
            <w:proofErr w:type="spellEnd"/>
            <w:r w:rsidRPr="005D4773">
              <w:rPr>
                <w:sz w:val="20"/>
                <w:szCs w:val="20"/>
              </w:rPr>
              <w:t xml:space="preserve"> </w:t>
            </w:r>
          </w:p>
        </w:tc>
        <w:tc>
          <w:tcPr>
            <w:tcW w:w="1260" w:type="dxa"/>
          </w:tcPr>
          <w:p w:rsidR="008F674E" w:rsidRPr="005D4773" w:rsidRDefault="008F674E" w:rsidP="0078229D">
            <w:pPr>
              <w:rPr>
                <w:sz w:val="20"/>
                <w:szCs w:val="20"/>
                <w:vertAlign w:val="superscript"/>
              </w:rPr>
            </w:pPr>
            <w:r>
              <w:rPr>
                <w:sz w:val="20"/>
                <w:szCs w:val="20"/>
                <w:vertAlign w:val="superscript"/>
              </w:rPr>
              <w:t>6</w:t>
            </w:r>
            <w:r w:rsidRPr="005D4773">
              <w:rPr>
                <w:sz w:val="20"/>
                <w:szCs w:val="20"/>
                <w:vertAlign w:val="superscript"/>
              </w:rPr>
              <w:t>th</w:t>
            </w:r>
          </w:p>
        </w:tc>
        <w:tc>
          <w:tcPr>
            <w:tcW w:w="2856" w:type="dxa"/>
          </w:tcPr>
          <w:p w:rsidR="008F674E" w:rsidRPr="005D4773" w:rsidRDefault="008F674E" w:rsidP="0078229D">
            <w:pPr>
              <w:rPr>
                <w:sz w:val="20"/>
                <w:szCs w:val="20"/>
              </w:rPr>
            </w:pPr>
            <w:proofErr w:type="spellStart"/>
            <w:r w:rsidRPr="005D4773">
              <w:rPr>
                <w:sz w:val="20"/>
                <w:szCs w:val="20"/>
              </w:rPr>
              <w:t>Khairkhuty</w:t>
            </w:r>
            <w:proofErr w:type="spellEnd"/>
          </w:p>
        </w:tc>
      </w:tr>
      <w:tr w:rsidR="008F674E" w:rsidRPr="001F16B2" w:rsidTr="0078229D">
        <w:tc>
          <w:tcPr>
            <w:tcW w:w="672" w:type="dxa"/>
          </w:tcPr>
          <w:p w:rsidR="008F674E" w:rsidRPr="00EC514F" w:rsidRDefault="008F674E" w:rsidP="0078229D">
            <w:r w:rsidRPr="00EC514F">
              <w:t>10</w:t>
            </w:r>
          </w:p>
        </w:tc>
        <w:tc>
          <w:tcPr>
            <w:tcW w:w="2676" w:type="dxa"/>
          </w:tcPr>
          <w:p w:rsidR="008F674E" w:rsidRPr="005D4773" w:rsidRDefault="008F674E" w:rsidP="0078229D">
            <w:pPr>
              <w:rPr>
                <w:sz w:val="20"/>
                <w:szCs w:val="20"/>
              </w:rPr>
            </w:pPr>
            <w:r w:rsidRPr="005D4773">
              <w:rPr>
                <w:sz w:val="20"/>
                <w:szCs w:val="20"/>
              </w:rPr>
              <w:t xml:space="preserve">Shanti </w:t>
            </w:r>
            <w:proofErr w:type="spellStart"/>
            <w:r w:rsidRPr="005D4773">
              <w:rPr>
                <w:sz w:val="20"/>
                <w:szCs w:val="20"/>
              </w:rPr>
              <w:t>Loharya</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6</w:t>
            </w:r>
            <w:r w:rsidRPr="005D4773">
              <w:rPr>
                <w:sz w:val="20"/>
                <w:szCs w:val="20"/>
                <w:vertAlign w:val="superscript"/>
              </w:rPr>
              <w:t>th</w:t>
            </w:r>
          </w:p>
        </w:tc>
        <w:tc>
          <w:tcPr>
            <w:tcW w:w="2856" w:type="dxa"/>
          </w:tcPr>
          <w:p w:rsidR="008F674E" w:rsidRPr="005D4773" w:rsidRDefault="008F674E" w:rsidP="0078229D">
            <w:pPr>
              <w:rPr>
                <w:sz w:val="20"/>
                <w:szCs w:val="20"/>
              </w:rPr>
            </w:pPr>
            <w:proofErr w:type="spellStart"/>
            <w:r w:rsidRPr="005D4773">
              <w:rPr>
                <w:sz w:val="20"/>
                <w:szCs w:val="20"/>
              </w:rPr>
              <w:t>Joyada</w:t>
            </w:r>
            <w:proofErr w:type="spellEnd"/>
          </w:p>
        </w:tc>
      </w:tr>
      <w:tr w:rsidR="008F674E" w:rsidRPr="001F16B2" w:rsidTr="0078229D">
        <w:tc>
          <w:tcPr>
            <w:tcW w:w="672" w:type="dxa"/>
          </w:tcPr>
          <w:p w:rsidR="008F674E" w:rsidRPr="00EC514F" w:rsidRDefault="008F674E" w:rsidP="0078229D">
            <w:r>
              <w:t>11</w:t>
            </w:r>
          </w:p>
        </w:tc>
        <w:tc>
          <w:tcPr>
            <w:tcW w:w="2676" w:type="dxa"/>
          </w:tcPr>
          <w:p w:rsidR="008F674E" w:rsidRPr="005D4773" w:rsidRDefault="008F674E" w:rsidP="0078229D">
            <w:pPr>
              <w:rPr>
                <w:sz w:val="20"/>
                <w:szCs w:val="20"/>
              </w:rPr>
            </w:pPr>
            <w:proofErr w:type="spellStart"/>
            <w:r>
              <w:rPr>
                <w:sz w:val="20"/>
                <w:szCs w:val="20"/>
              </w:rPr>
              <w:t>Shital</w:t>
            </w:r>
            <w:proofErr w:type="spellEnd"/>
            <w:r>
              <w:rPr>
                <w:sz w:val="20"/>
                <w:szCs w:val="20"/>
              </w:rPr>
              <w:t xml:space="preserve"> </w:t>
            </w:r>
            <w:proofErr w:type="spellStart"/>
            <w:r>
              <w:rPr>
                <w:sz w:val="20"/>
                <w:szCs w:val="20"/>
              </w:rPr>
              <w:t>Ratilal</w:t>
            </w:r>
            <w:proofErr w:type="spellEnd"/>
            <w:r>
              <w:rPr>
                <w:sz w:val="20"/>
                <w:szCs w:val="20"/>
              </w:rPr>
              <w:t xml:space="preserve"> </w:t>
            </w:r>
            <w:proofErr w:type="spellStart"/>
            <w:r>
              <w:rPr>
                <w:sz w:val="20"/>
                <w:szCs w:val="20"/>
              </w:rPr>
              <w:t>Pawara</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5th</w:t>
            </w:r>
          </w:p>
        </w:tc>
        <w:tc>
          <w:tcPr>
            <w:tcW w:w="2856" w:type="dxa"/>
          </w:tcPr>
          <w:p w:rsidR="008F674E" w:rsidRPr="005D4773" w:rsidRDefault="008F674E" w:rsidP="0078229D">
            <w:pPr>
              <w:rPr>
                <w:sz w:val="20"/>
                <w:szCs w:val="20"/>
              </w:rPr>
            </w:pPr>
            <w:r>
              <w:rPr>
                <w:sz w:val="20"/>
                <w:szCs w:val="20"/>
              </w:rPr>
              <w:t xml:space="preserve">New </w:t>
            </w:r>
            <w:proofErr w:type="spellStart"/>
            <w:r>
              <w:rPr>
                <w:sz w:val="20"/>
                <w:szCs w:val="20"/>
              </w:rPr>
              <w:t>Boradi</w:t>
            </w:r>
            <w:proofErr w:type="spellEnd"/>
          </w:p>
        </w:tc>
      </w:tr>
      <w:tr w:rsidR="008F674E" w:rsidRPr="001F16B2" w:rsidTr="0078229D">
        <w:tc>
          <w:tcPr>
            <w:tcW w:w="672" w:type="dxa"/>
          </w:tcPr>
          <w:p w:rsidR="008F674E" w:rsidRPr="00EC514F" w:rsidRDefault="008F674E" w:rsidP="0078229D">
            <w:r>
              <w:t>12</w:t>
            </w:r>
          </w:p>
        </w:tc>
        <w:tc>
          <w:tcPr>
            <w:tcW w:w="2676" w:type="dxa"/>
          </w:tcPr>
          <w:p w:rsidR="008F674E" w:rsidRPr="005D4773" w:rsidRDefault="008F674E" w:rsidP="0078229D">
            <w:pPr>
              <w:rPr>
                <w:sz w:val="20"/>
                <w:szCs w:val="20"/>
              </w:rPr>
            </w:pPr>
            <w:proofErr w:type="spellStart"/>
            <w:r>
              <w:rPr>
                <w:sz w:val="20"/>
                <w:szCs w:val="20"/>
              </w:rPr>
              <w:t>Pramila</w:t>
            </w:r>
            <w:proofErr w:type="spellEnd"/>
            <w:r>
              <w:rPr>
                <w:sz w:val="20"/>
                <w:szCs w:val="20"/>
              </w:rPr>
              <w:t xml:space="preserve"> </w:t>
            </w:r>
            <w:proofErr w:type="spellStart"/>
            <w:r>
              <w:rPr>
                <w:sz w:val="20"/>
                <w:szCs w:val="20"/>
              </w:rPr>
              <w:t>Nanuram</w:t>
            </w:r>
            <w:proofErr w:type="spellEnd"/>
            <w:r>
              <w:rPr>
                <w:sz w:val="20"/>
                <w:szCs w:val="20"/>
              </w:rPr>
              <w:t xml:space="preserve"> </w:t>
            </w:r>
            <w:proofErr w:type="spellStart"/>
            <w:r>
              <w:rPr>
                <w:sz w:val="20"/>
                <w:szCs w:val="20"/>
              </w:rPr>
              <w:t>Pawara</w:t>
            </w:r>
            <w:proofErr w:type="spellEnd"/>
          </w:p>
        </w:tc>
        <w:tc>
          <w:tcPr>
            <w:tcW w:w="1260" w:type="dxa"/>
          </w:tcPr>
          <w:p w:rsidR="008F674E" w:rsidRPr="005D4773" w:rsidRDefault="008F674E" w:rsidP="0078229D">
            <w:pPr>
              <w:rPr>
                <w:sz w:val="20"/>
                <w:szCs w:val="20"/>
                <w:vertAlign w:val="superscript"/>
              </w:rPr>
            </w:pPr>
            <w:r>
              <w:rPr>
                <w:sz w:val="20"/>
                <w:szCs w:val="20"/>
                <w:vertAlign w:val="superscript"/>
              </w:rPr>
              <w:t>5th</w:t>
            </w:r>
          </w:p>
        </w:tc>
        <w:tc>
          <w:tcPr>
            <w:tcW w:w="2856" w:type="dxa"/>
          </w:tcPr>
          <w:p w:rsidR="008F674E" w:rsidRPr="005D4773" w:rsidRDefault="008F674E" w:rsidP="0078229D">
            <w:pPr>
              <w:rPr>
                <w:sz w:val="20"/>
                <w:szCs w:val="20"/>
              </w:rPr>
            </w:pPr>
            <w:proofErr w:type="spellStart"/>
            <w:r>
              <w:rPr>
                <w:sz w:val="20"/>
                <w:szCs w:val="20"/>
              </w:rPr>
              <w:t>Vahnyapani</w:t>
            </w:r>
            <w:proofErr w:type="spellEnd"/>
          </w:p>
        </w:tc>
      </w:tr>
      <w:tr w:rsidR="008F674E" w:rsidRPr="001F16B2" w:rsidTr="0078229D">
        <w:tc>
          <w:tcPr>
            <w:tcW w:w="672" w:type="dxa"/>
          </w:tcPr>
          <w:p w:rsidR="008F674E" w:rsidRPr="00EC514F" w:rsidRDefault="008F674E" w:rsidP="0078229D"/>
        </w:tc>
        <w:tc>
          <w:tcPr>
            <w:tcW w:w="2676" w:type="dxa"/>
          </w:tcPr>
          <w:p w:rsidR="008F674E" w:rsidRPr="005D4773" w:rsidRDefault="008F674E" w:rsidP="0078229D">
            <w:pPr>
              <w:rPr>
                <w:sz w:val="20"/>
                <w:szCs w:val="20"/>
              </w:rPr>
            </w:pPr>
          </w:p>
        </w:tc>
        <w:tc>
          <w:tcPr>
            <w:tcW w:w="1260" w:type="dxa"/>
          </w:tcPr>
          <w:p w:rsidR="008F674E" w:rsidRPr="005D4773" w:rsidRDefault="008F674E" w:rsidP="0078229D">
            <w:pPr>
              <w:rPr>
                <w:sz w:val="20"/>
                <w:szCs w:val="20"/>
                <w:vertAlign w:val="superscript"/>
              </w:rPr>
            </w:pPr>
          </w:p>
        </w:tc>
        <w:tc>
          <w:tcPr>
            <w:tcW w:w="2856" w:type="dxa"/>
          </w:tcPr>
          <w:p w:rsidR="008F674E" w:rsidRPr="005D4773" w:rsidRDefault="008F674E" w:rsidP="0078229D">
            <w:pPr>
              <w:rPr>
                <w:sz w:val="20"/>
                <w:szCs w:val="20"/>
              </w:rPr>
            </w:pPr>
          </w:p>
        </w:tc>
      </w:tr>
      <w:tr w:rsidR="008F674E" w:rsidRPr="001F16B2" w:rsidTr="0078229D">
        <w:tc>
          <w:tcPr>
            <w:tcW w:w="672" w:type="dxa"/>
          </w:tcPr>
          <w:p w:rsidR="008F674E" w:rsidRPr="00EC514F" w:rsidRDefault="008F674E" w:rsidP="0078229D"/>
        </w:tc>
        <w:tc>
          <w:tcPr>
            <w:tcW w:w="2676" w:type="dxa"/>
          </w:tcPr>
          <w:p w:rsidR="008F674E" w:rsidRPr="005D4773" w:rsidRDefault="008F674E" w:rsidP="0078229D">
            <w:pPr>
              <w:rPr>
                <w:sz w:val="20"/>
                <w:szCs w:val="20"/>
              </w:rPr>
            </w:pPr>
          </w:p>
        </w:tc>
        <w:tc>
          <w:tcPr>
            <w:tcW w:w="1260" w:type="dxa"/>
          </w:tcPr>
          <w:p w:rsidR="008F674E" w:rsidRPr="005D4773" w:rsidRDefault="008F674E" w:rsidP="0078229D">
            <w:pPr>
              <w:rPr>
                <w:sz w:val="20"/>
                <w:szCs w:val="20"/>
                <w:vertAlign w:val="superscript"/>
              </w:rPr>
            </w:pPr>
          </w:p>
        </w:tc>
        <w:tc>
          <w:tcPr>
            <w:tcW w:w="2856" w:type="dxa"/>
          </w:tcPr>
          <w:p w:rsidR="008F674E" w:rsidRPr="005D4773" w:rsidRDefault="008F674E" w:rsidP="0078229D">
            <w:pPr>
              <w:rPr>
                <w:sz w:val="20"/>
                <w:szCs w:val="20"/>
              </w:rPr>
            </w:pPr>
          </w:p>
        </w:tc>
      </w:tr>
      <w:tr w:rsidR="008F674E" w:rsidRPr="001F16B2" w:rsidTr="0078229D">
        <w:tc>
          <w:tcPr>
            <w:tcW w:w="672" w:type="dxa"/>
          </w:tcPr>
          <w:p w:rsidR="008F674E" w:rsidRPr="00530341" w:rsidRDefault="008F674E" w:rsidP="0078229D">
            <w:pPr>
              <w:rPr>
                <w:highlight w:val="cyan"/>
              </w:rPr>
            </w:pPr>
          </w:p>
        </w:tc>
        <w:tc>
          <w:tcPr>
            <w:tcW w:w="2676" w:type="dxa"/>
          </w:tcPr>
          <w:p w:rsidR="008F674E" w:rsidRPr="00530341" w:rsidRDefault="008F674E" w:rsidP="0078229D">
            <w:pPr>
              <w:rPr>
                <w:sz w:val="20"/>
                <w:szCs w:val="20"/>
                <w:highlight w:val="cyan"/>
              </w:rPr>
            </w:pPr>
          </w:p>
        </w:tc>
        <w:tc>
          <w:tcPr>
            <w:tcW w:w="1260" w:type="dxa"/>
          </w:tcPr>
          <w:p w:rsidR="008F674E" w:rsidRPr="00530341" w:rsidRDefault="008F674E" w:rsidP="0078229D">
            <w:pPr>
              <w:rPr>
                <w:sz w:val="20"/>
                <w:szCs w:val="20"/>
                <w:highlight w:val="cyan"/>
                <w:vertAlign w:val="superscript"/>
              </w:rPr>
            </w:pPr>
          </w:p>
        </w:tc>
        <w:tc>
          <w:tcPr>
            <w:tcW w:w="2856" w:type="dxa"/>
          </w:tcPr>
          <w:p w:rsidR="008F674E" w:rsidRPr="00530341" w:rsidRDefault="008F674E" w:rsidP="0078229D">
            <w:pPr>
              <w:rPr>
                <w:sz w:val="20"/>
                <w:szCs w:val="20"/>
                <w:highlight w:val="cyan"/>
              </w:rPr>
            </w:pPr>
          </w:p>
        </w:tc>
      </w:tr>
      <w:tr w:rsidR="008F674E" w:rsidRPr="001F16B2" w:rsidTr="0078229D">
        <w:tc>
          <w:tcPr>
            <w:tcW w:w="672" w:type="dxa"/>
          </w:tcPr>
          <w:p w:rsidR="008F674E" w:rsidRPr="00714971" w:rsidRDefault="008F674E" w:rsidP="0078229D">
            <w:pPr>
              <w:rPr>
                <w:b/>
                <w:sz w:val="20"/>
                <w:szCs w:val="20"/>
              </w:rPr>
            </w:pPr>
            <w:r w:rsidRPr="00714971">
              <w:rPr>
                <w:b/>
                <w:sz w:val="20"/>
                <w:szCs w:val="20"/>
              </w:rPr>
              <w:t>Total</w:t>
            </w:r>
          </w:p>
        </w:tc>
        <w:tc>
          <w:tcPr>
            <w:tcW w:w="2676" w:type="dxa"/>
          </w:tcPr>
          <w:p w:rsidR="008F674E" w:rsidRPr="00714971" w:rsidRDefault="008F674E" w:rsidP="0078229D">
            <w:pPr>
              <w:rPr>
                <w:b/>
                <w:sz w:val="20"/>
                <w:szCs w:val="20"/>
              </w:rPr>
            </w:pPr>
            <w:r w:rsidRPr="00714971">
              <w:rPr>
                <w:b/>
                <w:sz w:val="20"/>
                <w:szCs w:val="20"/>
              </w:rPr>
              <w:t>Boys = 25, Girls = 12</w:t>
            </w:r>
          </w:p>
        </w:tc>
        <w:tc>
          <w:tcPr>
            <w:tcW w:w="1260" w:type="dxa"/>
          </w:tcPr>
          <w:p w:rsidR="008F674E" w:rsidRPr="00530341" w:rsidRDefault="008F674E" w:rsidP="0078229D">
            <w:pPr>
              <w:rPr>
                <w:sz w:val="20"/>
                <w:szCs w:val="20"/>
                <w:highlight w:val="cyan"/>
                <w:vertAlign w:val="superscript"/>
              </w:rPr>
            </w:pPr>
          </w:p>
        </w:tc>
        <w:tc>
          <w:tcPr>
            <w:tcW w:w="2856" w:type="dxa"/>
          </w:tcPr>
          <w:p w:rsidR="008F674E" w:rsidRPr="00530341" w:rsidRDefault="008F674E" w:rsidP="0078229D">
            <w:pPr>
              <w:rPr>
                <w:sz w:val="20"/>
                <w:szCs w:val="20"/>
                <w:highlight w:val="cyan"/>
              </w:rPr>
            </w:pPr>
          </w:p>
        </w:tc>
      </w:tr>
      <w:tr w:rsidR="008F674E" w:rsidRPr="001F16B2" w:rsidTr="0078229D">
        <w:tc>
          <w:tcPr>
            <w:tcW w:w="672" w:type="dxa"/>
          </w:tcPr>
          <w:p w:rsidR="008F674E" w:rsidRPr="00714971" w:rsidRDefault="008F674E" w:rsidP="0078229D"/>
        </w:tc>
        <w:tc>
          <w:tcPr>
            <w:tcW w:w="2676" w:type="dxa"/>
          </w:tcPr>
          <w:p w:rsidR="008F674E" w:rsidRPr="00714971" w:rsidRDefault="008F674E" w:rsidP="0078229D">
            <w:pPr>
              <w:rPr>
                <w:sz w:val="20"/>
                <w:szCs w:val="20"/>
              </w:rPr>
            </w:pPr>
            <w:r w:rsidRPr="00714971">
              <w:rPr>
                <w:b/>
                <w:sz w:val="20"/>
                <w:szCs w:val="20"/>
              </w:rPr>
              <w:t xml:space="preserve">@ </w:t>
            </w:r>
            <w:proofErr w:type="spellStart"/>
            <w:r w:rsidRPr="00714971">
              <w:rPr>
                <w:b/>
                <w:sz w:val="20"/>
                <w:szCs w:val="20"/>
              </w:rPr>
              <w:t>Rs</w:t>
            </w:r>
            <w:proofErr w:type="spellEnd"/>
            <w:r w:rsidRPr="00714971">
              <w:rPr>
                <w:b/>
                <w:sz w:val="20"/>
                <w:szCs w:val="20"/>
              </w:rPr>
              <w:t>. 6,600× 37</w:t>
            </w:r>
          </w:p>
        </w:tc>
        <w:tc>
          <w:tcPr>
            <w:tcW w:w="1260" w:type="dxa"/>
          </w:tcPr>
          <w:p w:rsidR="008F674E" w:rsidRPr="00530341" w:rsidRDefault="008F674E" w:rsidP="0078229D">
            <w:pPr>
              <w:rPr>
                <w:sz w:val="20"/>
                <w:szCs w:val="20"/>
                <w:highlight w:val="cyan"/>
              </w:rPr>
            </w:pPr>
          </w:p>
        </w:tc>
        <w:tc>
          <w:tcPr>
            <w:tcW w:w="2856" w:type="dxa"/>
          </w:tcPr>
          <w:p w:rsidR="008F674E" w:rsidRPr="00530341" w:rsidRDefault="008F674E" w:rsidP="0078229D">
            <w:pPr>
              <w:rPr>
                <w:sz w:val="20"/>
                <w:szCs w:val="20"/>
                <w:highlight w:val="cyan"/>
              </w:rPr>
            </w:pPr>
            <w:proofErr w:type="spellStart"/>
            <w:r w:rsidRPr="00E4776A">
              <w:rPr>
                <w:b/>
                <w:sz w:val="20"/>
                <w:szCs w:val="20"/>
              </w:rPr>
              <w:t>Rs</w:t>
            </w:r>
            <w:proofErr w:type="spellEnd"/>
            <w:r w:rsidRPr="00E4776A">
              <w:rPr>
                <w:b/>
                <w:sz w:val="20"/>
                <w:szCs w:val="20"/>
              </w:rPr>
              <w:t>. 2,44,200.00</w:t>
            </w:r>
          </w:p>
        </w:tc>
      </w:tr>
    </w:tbl>
    <w:p w:rsidR="008F674E" w:rsidRPr="00CA2629" w:rsidRDefault="008F674E" w:rsidP="008F674E"/>
    <w:p w:rsidR="008F674E" w:rsidRPr="00CA2629" w:rsidRDefault="008F674E" w:rsidP="008F674E">
      <w:pPr>
        <w:rPr>
          <w:b/>
        </w:rPr>
      </w:pPr>
    </w:p>
    <w:p w:rsidR="008F674E" w:rsidRDefault="008F674E" w:rsidP="008F674E">
      <w:r w:rsidRPr="00987965">
        <w:rPr>
          <w:b/>
        </w:rPr>
        <w:t>Students</w:t>
      </w:r>
      <w:r w:rsidRPr="00987965">
        <w:t xml:space="preserve"> – </w:t>
      </w:r>
      <w:r>
        <w:tab/>
      </w:r>
      <w:r w:rsidRPr="00987965">
        <w:t xml:space="preserve">This year we have </w:t>
      </w:r>
      <w:r>
        <w:t>9</w:t>
      </w:r>
      <w:r w:rsidRPr="00987965">
        <w:t xml:space="preserve"> new entries from </w:t>
      </w:r>
      <w:proofErr w:type="spellStart"/>
      <w:r w:rsidRPr="00987965">
        <w:t>Palas</w:t>
      </w:r>
      <w:proofErr w:type="spellEnd"/>
      <w:r w:rsidRPr="00987965">
        <w:t xml:space="preserve"> classes. </w:t>
      </w:r>
    </w:p>
    <w:p w:rsidR="008F674E" w:rsidRDefault="008F674E" w:rsidP="008F674E">
      <w:pPr>
        <w:ind w:left="720" w:firstLine="720"/>
      </w:pPr>
      <w:r>
        <w:t>6</w:t>
      </w:r>
      <w:r w:rsidRPr="00987965">
        <w:t xml:space="preserve"> </w:t>
      </w:r>
      <w:proofErr w:type="spellStart"/>
      <w:r w:rsidRPr="00987965">
        <w:t>Palas</w:t>
      </w:r>
      <w:proofErr w:type="spellEnd"/>
      <w:r w:rsidRPr="00987965">
        <w:t xml:space="preserve"> boys</w:t>
      </w:r>
      <w:r>
        <w:t xml:space="preserve"> &amp; girls</w:t>
      </w:r>
      <w:r w:rsidRPr="00987965">
        <w:t xml:space="preserve"> passed 10</w:t>
      </w:r>
      <w:r w:rsidRPr="00987965">
        <w:rPr>
          <w:vertAlign w:val="superscript"/>
        </w:rPr>
        <w:t>th</w:t>
      </w:r>
      <w:r w:rsidRPr="00987965">
        <w:t xml:space="preserve"> Exam and now they are doing college studies.</w:t>
      </w:r>
    </w:p>
    <w:p w:rsidR="008F674E" w:rsidRDefault="008F674E" w:rsidP="008F674E"/>
    <w:p w:rsidR="008F674E" w:rsidRDefault="008F674E" w:rsidP="00950F03"/>
    <w:sectPr w:rsidR="008F674E" w:rsidSect="00986200">
      <w:headerReference w:type="default" r:id="rId9"/>
      <w:footerReference w:type="default" r:id="rId10"/>
      <w:pgSz w:w="11906" w:h="16838" w:code="9"/>
      <w:pgMar w:top="1440" w:right="1800" w:bottom="1440" w:left="1800" w:header="1191"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B0" w:rsidRDefault="00FA59B0">
      <w:r>
        <w:separator/>
      </w:r>
    </w:p>
  </w:endnote>
  <w:endnote w:type="continuationSeparator" w:id="0">
    <w:p w:rsidR="00FA59B0" w:rsidRDefault="00FA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68" w:rsidRDefault="00D76568">
    <w:pPr>
      <w:pStyle w:val="Footer"/>
      <w:pBdr>
        <w:top w:val="single" w:sz="4" w:space="1" w:color="auto"/>
      </w:pBdr>
      <w:jc w:val="center"/>
      <w:rPr>
        <w:rFonts w:ascii="Arial" w:hAnsi="Arial" w:cs="Arial"/>
        <w:sz w:val="18"/>
        <w:lang w:val="de-CH"/>
      </w:rPr>
    </w:pPr>
  </w:p>
  <w:p w:rsidR="00D76568" w:rsidRDefault="00D76568">
    <w:pPr>
      <w:pStyle w:val="Footer"/>
      <w:pBdr>
        <w:top w:val="single" w:sz="4" w:space="1" w:color="auto"/>
      </w:pBdr>
      <w:jc w:val="center"/>
      <w:rPr>
        <w:rFonts w:ascii="Arial" w:hAnsi="Arial" w:cs="Arial"/>
        <w:sz w:val="18"/>
        <w:lang w:val="de-CH"/>
      </w:rPr>
    </w:pPr>
    <w:r>
      <w:rPr>
        <w:rFonts w:ascii="Arial" w:hAnsi="Arial" w:cs="Arial"/>
        <w:sz w:val="18"/>
        <w:lang w:val="de-CH"/>
      </w:rPr>
      <w:t>Weidmannstrasse 14 , 8046 Zurich,  Email: asha_zurich@yahoo.com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B0" w:rsidRDefault="00FA59B0">
      <w:r>
        <w:separator/>
      </w:r>
    </w:p>
  </w:footnote>
  <w:footnote w:type="continuationSeparator" w:id="0">
    <w:p w:rsidR="00FA59B0" w:rsidRDefault="00FA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68" w:rsidRPr="00A84494" w:rsidRDefault="00D76568" w:rsidP="00986200">
    <w:pPr>
      <w:pStyle w:val="Header"/>
      <w:tabs>
        <w:tab w:val="clear" w:pos="4153"/>
        <w:tab w:val="clear" w:pos="8306"/>
      </w:tabs>
      <w:rPr>
        <w:rFonts w:ascii="Arial" w:hAnsi="Arial" w:cs="Arial"/>
        <w:sz w:val="22"/>
        <w:szCs w:val="22"/>
      </w:rPr>
    </w:pPr>
    <w:r w:rsidRPr="00B21538">
      <w:rPr>
        <w:rFonts w:ascii="Arial" w:eastAsia="MS Mincho" w:hAnsi="Arial" w:cs="Arial"/>
        <w:sz w:val="22"/>
        <w:szCs w:val="22"/>
        <w:lang w:val="en-US" w:eastAsia="ja-JP"/>
      </w:rPr>
      <w:fldChar w:fldCharType="begin"/>
    </w:r>
    <w:r w:rsidRPr="00B21538">
      <w:rPr>
        <w:rFonts w:ascii="Arial" w:eastAsia="MS Mincho" w:hAnsi="Arial" w:cs="Arial"/>
        <w:sz w:val="22"/>
        <w:szCs w:val="22"/>
        <w:lang w:val="en-US" w:eastAsia="ja-JP"/>
      </w:rPr>
      <w:instrText xml:space="preserve"> TIME \@ "MMMM d, yyyy" </w:instrText>
    </w:r>
    <w:r w:rsidRPr="00B21538">
      <w:rPr>
        <w:rFonts w:ascii="Arial" w:eastAsia="MS Mincho" w:hAnsi="Arial" w:cs="Arial"/>
        <w:sz w:val="22"/>
        <w:szCs w:val="22"/>
        <w:lang w:val="en-US" w:eastAsia="ja-JP"/>
      </w:rPr>
      <w:fldChar w:fldCharType="separate"/>
    </w:r>
    <w:r w:rsidR="00470386">
      <w:rPr>
        <w:rFonts w:ascii="Arial" w:eastAsia="MS Mincho" w:hAnsi="Arial" w:cs="Arial"/>
        <w:noProof/>
        <w:sz w:val="22"/>
        <w:szCs w:val="22"/>
        <w:lang w:val="en-US" w:eastAsia="ja-JP"/>
      </w:rPr>
      <w:t>March 10, 2018</w:t>
    </w:r>
    <w:r w:rsidRPr="00B21538">
      <w:rPr>
        <w:rFonts w:ascii="Arial" w:eastAsia="MS Mincho" w:hAnsi="Arial" w:cs="Arial"/>
        <w:sz w:val="22"/>
        <w:szCs w:val="22"/>
        <w:lang w:val="en-US" w:eastAsia="ja-JP"/>
      </w:rPr>
      <w:fldChar w:fldCharType="end"/>
    </w:r>
  </w:p>
  <w:p w:rsidR="00D76568" w:rsidRDefault="00D76568">
    <w:pPr>
      <w:pStyle w:val="Header"/>
    </w:pPr>
    <w:r w:rsidRPr="00E50BE7">
      <w:rPr>
        <w:noProof/>
        <w:lang w:val="en-IN" w:eastAsia="en-IN" w:bidi="hi-IN"/>
      </w:rPr>
      <w:drawing>
        <wp:anchor distT="0" distB="0" distL="114300" distR="114300" simplePos="0" relativeHeight="251659264" behindDoc="0" locked="0" layoutInCell="1" allowOverlap="1" wp14:anchorId="4E57A62F" wp14:editId="138F44D3">
          <wp:simplePos x="0" y="0"/>
          <wp:positionH relativeFrom="column">
            <wp:posOffset>3209925</wp:posOffset>
          </wp:positionH>
          <wp:positionV relativeFrom="paragraph">
            <wp:posOffset>-314960</wp:posOffset>
          </wp:positionV>
          <wp:extent cx="2981960" cy="704850"/>
          <wp:effectExtent l="19050" t="0" r="889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8196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67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9E70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62B3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6EA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1440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B451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269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B281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24D4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6AC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96191"/>
    <w:multiLevelType w:val="hybridMultilevel"/>
    <w:tmpl w:val="51104A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8D25D40"/>
    <w:multiLevelType w:val="hybridMultilevel"/>
    <w:tmpl w:val="D778B4BA"/>
    <w:lvl w:ilvl="0" w:tplc="5D260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83D6A"/>
    <w:multiLevelType w:val="hybridMultilevel"/>
    <w:tmpl w:val="906ADC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D2F71"/>
    <w:multiLevelType w:val="hybridMultilevel"/>
    <w:tmpl w:val="A0F201D8"/>
    <w:lvl w:ilvl="0" w:tplc="E1B69880">
      <w:numFmt w:val="bullet"/>
      <w:lvlText w:val="-"/>
      <w:lvlJc w:val="left"/>
      <w:pPr>
        <w:ind w:left="1080" w:hanging="360"/>
      </w:pPr>
      <w:rPr>
        <w:rFonts w:ascii="Cambria" w:eastAsia="Cambria" w:hAnsi="Cambria" w:cs="Times New Roman"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nsid w:val="2F337AF7"/>
    <w:multiLevelType w:val="hybridMultilevel"/>
    <w:tmpl w:val="3076A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F48D6"/>
    <w:multiLevelType w:val="hybridMultilevel"/>
    <w:tmpl w:val="61461600"/>
    <w:lvl w:ilvl="0" w:tplc="E1B69880">
      <w:numFmt w:val="bullet"/>
      <w:lvlText w:val="-"/>
      <w:lvlJc w:val="left"/>
      <w:pPr>
        <w:ind w:left="1080" w:hanging="360"/>
      </w:pPr>
      <w:rPr>
        <w:rFonts w:ascii="Cambria" w:eastAsia="Cambria" w:hAnsi="Cambria"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nsid w:val="5E3010D5"/>
    <w:multiLevelType w:val="hybridMultilevel"/>
    <w:tmpl w:val="C658A1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607C56"/>
    <w:multiLevelType w:val="hybridMultilevel"/>
    <w:tmpl w:val="827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11256"/>
    <w:multiLevelType w:val="hybridMultilevel"/>
    <w:tmpl w:val="53DA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1"/>
  </w:num>
  <w:num w:numId="15">
    <w:abstractNumId w:val="12"/>
  </w:num>
  <w:num w:numId="16">
    <w:abstractNumId w:val="17"/>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B7"/>
    <w:rsid w:val="0000422E"/>
    <w:rsid w:val="00026F6B"/>
    <w:rsid w:val="000272C0"/>
    <w:rsid w:val="00080208"/>
    <w:rsid w:val="000D6174"/>
    <w:rsid w:val="00140BAA"/>
    <w:rsid w:val="00154FBC"/>
    <w:rsid w:val="00165CD6"/>
    <w:rsid w:val="00175B53"/>
    <w:rsid w:val="001C4AAE"/>
    <w:rsid w:val="002129B7"/>
    <w:rsid w:val="00213517"/>
    <w:rsid w:val="00221D9A"/>
    <w:rsid w:val="00227E1D"/>
    <w:rsid w:val="002607F1"/>
    <w:rsid w:val="00263987"/>
    <w:rsid w:val="002800A4"/>
    <w:rsid w:val="002A6DFD"/>
    <w:rsid w:val="002C1ADC"/>
    <w:rsid w:val="002F6C3A"/>
    <w:rsid w:val="003402D9"/>
    <w:rsid w:val="00360C14"/>
    <w:rsid w:val="00370F92"/>
    <w:rsid w:val="003A76B0"/>
    <w:rsid w:val="004433B9"/>
    <w:rsid w:val="00470386"/>
    <w:rsid w:val="004D69EA"/>
    <w:rsid w:val="005009AF"/>
    <w:rsid w:val="00531965"/>
    <w:rsid w:val="00564370"/>
    <w:rsid w:val="005727C9"/>
    <w:rsid w:val="005927C8"/>
    <w:rsid w:val="005D343F"/>
    <w:rsid w:val="00643B04"/>
    <w:rsid w:val="00663624"/>
    <w:rsid w:val="00663D64"/>
    <w:rsid w:val="006650D5"/>
    <w:rsid w:val="006818AC"/>
    <w:rsid w:val="006853EE"/>
    <w:rsid w:val="00694C81"/>
    <w:rsid w:val="006F0393"/>
    <w:rsid w:val="0070248E"/>
    <w:rsid w:val="0071337E"/>
    <w:rsid w:val="0072019A"/>
    <w:rsid w:val="00724410"/>
    <w:rsid w:val="007330BC"/>
    <w:rsid w:val="00744EC3"/>
    <w:rsid w:val="007719FC"/>
    <w:rsid w:val="007A1A75"/>
    <w:rsid w:val="007A3663"/>
    <w:rsid w:val="007C06F2"/>
    <w:rsid w:val="007D668D"/>
    <w:rsid w:val="00817222"/>
    <w:rsid w:val="00843C8F"/>
    <w:rsid w:val="00864CA3"/>
    <w:rsid w:val="00886462"/>
    <w:rsid w:val="008920CE"/>
    <w:rsid w:val="00895BF3"/>
    <w:rsid w:val="008B576B"/>
    <w:rsid w:val="008B78B3"/>
    <w:rsid w:val="008C6CD5"/>
    <w:rsid w:val="008E5DC1"/>
    <w:rsid w:val="008F674E"/>
    <w:rsid w:val="00922458"/>
    <w:rsid w:val="00950F03"/>
    <w:rsid w:val="0097773C"/>
    <w:rsid w:val="00986200"/>
    <w:rsid w:val="009C0052"/>
    <w:rsid w:val="009D0830"/>
    <w:rsid w:val="009D2D00"/>
    <w:rsid w:val="009D5D64"/>
    <w:rsid w:val="009E2793"/>
    <w:rsid w:val="009E3D29"/>
    <w:rsid w:val="00A06A88"/>
    <w:rsid w:val="00A20D47"/>
    <w:rsid w:val="00A5282F"/>
    <w:rsid w:val="00A6253C"/>
    <w:rsid w:val="00A80795"/>
    <w:rsid w:val="00A84494"/>
    <w:rsid w:val="00AE7094"/>
    <w:rsid w:val="00B21538"/>
    <w:rsid w:val="00B4567C"/>
    <w:rsid w:val="00B504F1"/>
    <w:rsid w:val="00B778F9"/>
    <w:rsid w:val="00B8389D"/>
    <w:rsid w:val="00BA4FB6"/>
    <w:rsid w:val="00BF4124"/>
    <w:rsid w:val="00C51C9C"/>
    <w:rsid w:val="00C83487"/>
    <w:rsid w:val="00D15871"/>
    <w:rsid w:val="00D240E7"/>
    <w:rsid w:val="00D37F20"/>
    <w:rsid w:val="00D434C8"/>
    <w:rsid w:val="00D576DD"/>
    <w:rsid w:val="00D74B15"/>
    <w:rsid w:val="00D76568"/>
    <w:rsid w:val="00DA442D"/>
    <w:rsid w:val="00DB4029"/>
    <w:rsid w:val="00DD0DFA"/>
    <w:rsid w:val="00E06559"/>
    <w:rsid w:val="00E50BE7"/>
    <w:rsid w:val="00E85C67"/>
    <w:rsid w:val="00E95E0E"/>
    <w:rsid w:val="00EF64E8"/>
    <w:rsid w:val="00F033EF"/>
    <w:rsid w:val="00F45654"/>
    <w:rsid w:val="00F60187"/>
    <w:rsid w:val="00F70DFC"/>
    <w:rsid w:val="00F8661C"/>
    <w:rsid w:val="00F86B70"/>
    <w:rsid w:val="00FA59B0"/>
    <w:rsid w:val="00FB0934"/>
    <w:rsid w:val="00FE2A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Tahoma" w:hAnsi="Tahoma" w:cs="Tahoma"/>
      <w:b/>
      <w:bCs/>
      <w:sz w:val="32"/>
      <w:u w:val="single"/>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both"/>
    </w:pPr>
    <w:rPr>
      <w:rFonts w:ascii="Arial" w:eastAsia="MS Mincho" w:hAnsi="Arial" w:cs="Arial"/>
      <w:lang w:val="en-US" w:eastAsia="ja-JP"/>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n-US" w:eastAsia="ja-JP"/>
    </w:rPr>
  </w:style>
  <w:style w:type="character" w:styleId="HTMLTypewriter">
    <w:name w:val="HTML Typewriter"/>
    <w:rPr>
      <w:rFonts w:ascii="Courier New" w:eastAsia="MS Mincho" w:hAnsi="Courier New" w:cs="Courier New" w:hint="default"/>
      <w:sz w:val="20"/>
      <w:szCs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eastAsia="Times New Roman" w:hAnsi="Times New Roman"/>
      <w:lang w:val="en-GB" w:eastAsia="en-US"/>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7A3663"/>
    <w:rPr>
      <w:rFonts w:ascii="Tahoma" w:hAnsi="Tahoma" w:cs="Tahoma"/>
      <w:sz w:val="16"/>
      <w:szCs w:val="16"/>
    </w:rPr>
  </w:style>
  <w:style w:type="character" w:customStyle="1" w:styleId="apple-converted-space">
    <w:name w:val="apple-converted-space"/>
    <w:basedOn w:val="DefaultParagraphFont"/>
    <w:rsid w:val="002129B7"/>
  </w:style>
  <w:style w:type="character" w:customStyle="1" w:styleId="Heading3Char">
    <w:name w:val="Heading 3 Char"/>
    <w:basedOn w:val="DefaultParagraphFont"/>
    <w:link w:val="Heading3"/>
    <w:rsid w:val="00A5282F"/>
    <w:rPr>
      <w:rFonts w:ascii="Arial" w:hAnsi="Arial"/>
      <w:b/>
      <w:bCs/>
      <w:sz w:val="26"/>
      <w:szCs w:val="26"/>
      <w:lang w:val="en-GB"/>
    </w:rPr>
  </w:style>
  <w:style w:type="table" w:styleId="TableGrid">
    <w:name w:val="Table Grid"/>
    <w:basedOn w:val="TableNormal"/>
    <w:rsid w:val="00A52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Tahoma" w:hAnsi="Tahoma" w:cs="Tahoma"/>
      <w:b/>
      <w:bCs/>
      <w:sz w:val="32"/>
      <w:u w:val="single"/>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both"/>
    </w:pPr>
    <w:rPr>
      <w:rFonts w:ascii="Arial" w:eastAsia="MS Mincho" w:hAnsi="Arial" w:cs="Arial"/>
      <w:lang w:val="en-US" w:eastAsia="ja-JP"/>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n-US" w:eastAsia="ja-JP"/>
    </w:rPr>
  </w:style>
  <w:style w:type="character" w:styleId="HTMLTypewriter">
    <w:name w:val="HTML Typewriter"/>
    <w:rPr>
      <w:rFonts w:ascii="Courier New" w:eastAsia="MS Mincho" w:hAnsi="Courier New" w:cs="Courier New" w:hint="default"/>
      <w:sz w:val="20"/>
      <w:szCs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eastAsia="Times New Roman" w:hAnsi="Times New Roman"/>
      <w:lang w:val="en-GB" w:eastAsia="en-US"/>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7A3663"/>
    <w:rPr>
      <w:rFonts w:ascii="Tahoma" w:hAnsi="Tahoma" w:cs="Tahoma"/>
      <w:sz w:val="16"/>
      <w:szCs w:val="16"/>
    </w:rPr>
  </w:style>
  <w:style w:type="character" w:customStyle="1" w:styleId="apple-converted-space">
    <w:name w:val="apple-converted-space"/>
    <w:basedOn w:val="DefaultParagraphFont"/>
    <w:rsid w:val="002129B7"/>
  </w:style>
  <w:style w:type="character" w:customStyle="1" w:styleId="Heading3Char">
    <w:name w:val="Heading 3 Char"/>
    <w:basedOn w:val="DefaultParagraphFont"/>
    <w:link w:val="Heading3"/>
    <w:rsid w:val="00A5282F"/>
    <w:rPr>
      <w:rFonts w:ascii="Arial" w:hAnsi="Arial"/>
      <w:b/>
      <w:bCs/>
      <w:sz w:val="26"/>
      <w:szCs w:val="26"/>
      <w:lang w:val="en-GB"/>
    </w:rPr>
  </w:style>
  <w:style w:type="table" w:styleId="TableGrid">
    <w:name w:val="Table Grid"/>
    <w:basedOn w:val="TableNormal"/>
    <w:rsid w:val="00A52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3605">
      <w:bodyDiv w:val="1"/>
      <w:marLeft w:val="0"/>
      <w:marRight w:val="0"/>
      <w:marTop w:val="0"/>
      <w:marBottom w:val="0"/>
      <w:divBdr>
        <w:top w:val="none" w:sz="0" w:space="0" w:color="auto"/>
        <w:left w:val="none" w:sz="0" w:space="0" w:color="auto"/>
        <w:bottom w:val="none" w:sz="0" w:space="0" w:color="auto"/>
        <w:right w:val="none" w:sz="0" w:space="0" w:color="auto"/>
      </w:divBdr>
      <w:divsChild>
        <w:div w:id="1893224961">
          <w:marLeft w:val="180"/>
          <w:marRight w:val="0"/>
          <w:marTop w:val="195"/>
          <w:marBottom w:val="0"/>
          <w:divBdr>
            <w:top w:val="none" w:sz="0" w:space="0" w:color="auto"/>
            <w:left w:val="none" w:sz="0" w:space="0" w:color="auto"/>
            <w:bottom w:val="none" w:sz="0" w:space="0" w:color="auto"/>
            <w:right w:val="none" w:sz="0" w:space="0" w:color="auto"/>
          </w:divBdr>
          <w:divsChild>
            <w:div w:id="1262104619">
              <w:marLeft w:val="0"/>
              <w:marRight w:val="0"/>
              <w:marTop w:val="0"/>
              <w:marBottom w:val="375"/>
              <w:divBdr>
                <w:top w:val="none" w:sz="0" w:space="0" w:color="auto"/>
                <w:left w:val="none" w:sz="0" w:space="0" w:color="auto"/>
                <w:bottom w:val="none" w:sz="0" w:space="0" w:color="auto"/>
                <w:right w:val="none" w:sz="0" w:space="0" w:color="auto"/>
              </w:divBdr>
              <w:divsChild>
                <w:div w:id="982320641">
                  <w:marLeft w:val="0"/>
                  <w:marRight w:val="0"/>
                  <w:marTop w:val="0"/>
                  <w:marBottom w:val="0"/>
                  <w:divBdr>
                    <w:top w:val="none" w:sz="0" w:space="0" w:color="auto"/>
                    <w:left w:val="none" w:sz="0" w:space="0" w:color="auto"/>
                    <w:bottom w:val="none" w:sz="0" w:space="0" w:color="auto"/>
                    <w:right w:val="none" w:sz="0" w:space="0" w:color="auto"/>
                  </w:divBdr>
                  <w:divsChild>
                    <w:div w:id="1576889546">
                      <w:marLeft w:val="0"/>
                      <w:marRight w:val="0"/>
                      <w:marTop w:val="0"/>
                      <w:marBottom w:val="0"/>
                      <w:divBdr>
                        <w:top w:val="none" w:sz="0" w:space="0" w:color="auto"/>
                        <w:left w:val="none" w:sz="0" w:space="0" w:color="auto"/>
                        <w:bottom w:val="single" w:sz="48" w:space="0" w:color="F3F3F3"/>
                        <w:right w:val="none" w:sz="0" w:space="0" w:color="auto"/>
                      </w:divBdr>
                      <w:divsChild>
                        <w:div w:id="1976136614">
                          <w:marLeft w:val="0"/>
                          <w:marRight w:val="0"/>
                          <w:marTop w:val="0"/>
                          <w:marBottom w:val="0"/>
                          <w:divBdr>
                            <w:top w:val="single" w:sz="6" w:space="0" w:color="E5E5E5"/>
                            <w:left w:val="single" w:sz="6" w:space="0" w:color="FFFFFF"/>
                            <w:bottom w:val="single" w:sz="6" w:space="0" w:color="FFFFFF"/>
                            <w:right w:val="single" w:sz="6" w:space="0" w:color="FFFFFF"/>
                          </w:divBdr>
                          <w:divsChild>
                            <w:div w:id="1511993410">
                              <w:marLeft w:val="0"/>
                              <w:marRight w:val="0"/>
                              <w:marTop w:val="0"/>
                              <w:marBottom w:val="0"/>
                              <w:divBdr>
                                <w:top w:val="none" w:sz="0" w:space="0" w:color="auto"/>
                                <w:left w:val="none" w:sz="0" w:space="0" w:color="auto"/>
                                <w:bottom w:val="none" w:sz="0" w:space="0" w:color="auto"/>
                                <w:right w:val="none" w:sz="0" w:space="0" w:color="auto"/>
                              </w:divBdr>
                              <w:divsChild>
                                <w:div w:id="14912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54333">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sChild>
        <w:div w:id="987132269">
          <w:marLeft w:val="180"/>
          <w:marRight w:val="0"/>
          <w:marTop w:val="195"/>
          <w:marBottom w:val="0"/>
          <w:divBdr>
            <w:top w:val="none" w:sz="0" w:space="0" w:color="auto"/>
            <w:left w:val="none" w:sz="0" w:space="0" w:color="auto"/>
            <w:bottom w:val="none" w:sz="0" w:space="0" w:color="auto"/>
            <w:right w:val="none" w:sz="0" w:space="0" w:color="auto"/>
          </w:divBdr>
          <w:divsChild>
            <w:div w:id="1477066267">
              <w:marLeft w:val="0"/>
              <w:marRight w:val="0"/>
              <w:marTop w:val="0"/>
              <w:marBottom w:val="375"/>
              <w:divBdr>
                <w:top w:val="none" w:sz="0" w:space="0" w:color="auto"/>
                <w:left w:val="none" w:sz="0" w:space="0" w:color="auto"/>
                <w:bottom w:val="none" w:sz="0" w:space="0" w:color="auto"/>
                <w:right w:val="none" w:sz="0" w:space="0" w:color="auto"/>
              </w:divBdr>
              <w:divsChild>
                <w:div w:id="1749116020">
                  <w:marLeft w:val="0"/>
                  <w:marRight w:val="0"/>
                  <w:marTop w:val="0"/>
                  <w:marBottom w:val="0"/>
                  <w:divBdr>
                    <w:top w:val="none" w:sz="0" w:space="0" w:color="auto"/>
                    <w:left w:val="none" w:sz="0" w:space="0" w:color="auto"/>
                    <w:bottom w:val="none" w:sz="0" w:space="0" w:color="auto"/>
                    <w:right w:val="none" w:sz="0" w:space="0" w:color="auto"/>
                  </w:divBdr>
                  <w:divsChild>
                    <w:div w:id="216017375">
                      <w:marLeft w:val="0"/>
                      <w:marRight w:val="0"/>
                      <w:marTop w:val="0"/>
                      <w:marBottom w:val="0"/>
                      <w:divBdr>
                        <w:top w:val="none" w:sz="0" w:space="0" w:color="auto"/>
                        <w:left w:val="none" w:sz="0" w:space="0" w:color="auto"/>
                        <w:bottom w:val="single" w:sz="48" w:space="0" w:color="F3F3F3"/>
                        <w:right w:val="none" w:sz="0" w:space="0" w:color="auto"/>
                      </w:divBdr>
                      <w:divsChild>
                        <w:div w:id="1174343558">
                          <w:marLeft w:val="0"/>
                          <w:marRight w:val="0"/>
                          <w:marTop w:val="0"/>
                          <w:marBottom w:val="0"/>
                          <w:divBdr>
                            <w:top w:val="single" w:sz="6" w:space="0" w:color="E5E5E5"/>
                            <w:left w:val="single" w:sz="6" w:space="0" w:color="FFFFFF"/>
                            <w:bottom w:val="single" w:sz="6" w:space="0" w:color="FFFFFF"/>
                            <w:right w:val="single" w:sz="6" w:space="0" w:color="FFFFFF"/>
                          </w:divBdr>
                          <w:divsChild>
                            <w:div w:id="1528058310">
                              <w:marLeft w:val="0"/>
                              <w:marRight w:val="0"/>
                              <w:marTop w:val="0"/>
                              <w:marBottom w:val="0"/>
                              <w:divBdr>
                                <w:top w:val="none" w:sz="0" w:space="0" w:color="auto"/>
                                <w:left w:val="none" w:sz="0" w:space="0" w:color="auto"/>
                                <w:bottom w:val="none" w:sz="0" w:space="0" w:color="auto"/>
                                <w:right w:val="none" w:sz="0" w:space="0" w:color="auto"/>
                              </w:divBdr>
                              <w:divsChild>
                                <w:div w:id="6610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11674">
      <w:bodyDiv w:val="1"/>
      <w:marLeft w:val="0"/>
      <w:marRight w:val="0"/>
      <w:marTop w:val="0"/>
      <w:marBottom w:val="0"/>
      <w:divBdr>
        <w:top w:val="none" w:sz="0" w:space="0" w:color="auto"/>
        <w:left w:val="none" w:sz="0" w:space="0" w:color="auto"/>
        <w:bottom w:val="none" w:sz="0" w:space="0" w:color="auto"/>
        <w:right w:val="none" w:sz="0" w:space="0" w:color="auto"/>
      </w:divBdr>
      <w:divsChild>
        <w:div w:id="1376739509">
          <w:marLeft w:val="180"/>
          <w:marRight w:val="0"/>
          <w:marTop w:val="195"/>
          <w:marBottom w:val="0"/>
          <w:divBdr>
            <w:top w:val="none" w:sz="0" w:space="0" w:color="auto"/>
            <w:left w:val="none" w:sz="0" w:space="0" w:color="auto"/>
            <w:bottom w:val="none" w:sz="0" w:space="0" w:color="auto"/>
            <w:right w:val="none" w:sz="0" w:space="0" w:color="auto"/>
          </w:divBdr>
          <w:divsChild>
            <w:div w:id="1540118970">
              <w:marLeft w:val="0"/>
              <w:marRight w:val="0"/>
              <w:marTop w:val="0"/>
              <w:marBottom w:val="375"/>
              <w:divBdr>
                <w:top w:val="none" w:sz="0" w:space="0" w:color="auto"/>
                <w:left w:val="none" w:sz="0" w:space="0" w:color="auto"/>
                <w:bottom w:val="none" w:sz="0" w:space="0" w:color="auto"/>
                <w:right w:val="none" w:sz="0" w:space="0" w:color="auto"/>
              </w:divBdr>
              <w:divsChild>
                <w:div w:id="1466317987">
                  <w:marLeft w:val="0"/>
                  <w:marRight w:val="0"/>
                  <w:marTop w:val="0"/>
                  <w:marBottom w:val="0"/>
                  <w:divBdr>
                    <w:top w:val="none" w:sz="0" w:space="0" w:color="auto"/>
                    <w:left w:val="none" w:sz="0" w:space="0" w:color="auto"/>
                    <w:bottom w:val="none" w:sz="0" w:space="0" w:color="auto"/>
                    <w:right w:val="none" w:sz="0" w:space="0" w:color="auto"/>
                  </w:divBdr>
                  <w:divsChild>
                    <w:div w:id="279142989">
                      <w:marLeft w:val="0"/>
                      <w:marRight w:val="0"/>
                      <w:marTop w:val="0"/>
                      <w:marBottom w:val="0"/>
                      <w:divBdr>
                        <w:top w:val="none" w:sz="0" w:space="0" w:color="auto"/>
                        <w:left w:val="none" w:sz="0" w:space="0" w:color="auto"/>
                        <w:bottom w:val="single" w:sz="48" w:space="0" w:color="F3F3F3"/>
                        <w:right w:val="none" w:sz="0" w:space="0" w:color="auto"/>
                      </w:divBdr>
                      <w:divsChild>
                        <w:div w:id="1164706006">
                          <w:marLeft w:val="0"/>
                          <w:marRight w:val="0"/>
                          <w:marTop w:val="0"/>
                          <w:marBottom w:val="0"/>
                          <w:divBdr>
                            <w:top w:val="single" w:sz="6" w:space="0" w:color="E5E5E5"/>
                            <w:left w:val="single" w:sz="6" w:space="0" w:color="FFFFFF"/>
                            <w:bottom w:val="single" w:sz="6" w:space="0" w:color="FFFFFF"/>
                            <w:right w:val="single" w:sz="6" w:space="0" w:color="FFFFFF"/>
                          </w:divBdr>
                          <w:divsChild>
                            <w:div w:id="149686371">
                              <w:marLeft w:val="0"/>
                              <w:marRight w:val="0"/>
                              <w:marTop w:val="0"/>
                              <w:marBottom w:val="0"/>
                              <w:divBdr>
                                <w:top w:val="none" w:sz="0" w:space="0" w:color="auto"/>
                                <w:left w:val="none" w:sz="0" w:space="0" w:color="auto"/>
                                <w:bottom w:val="none" w:sz="0" w:space="0" w:color="auto"/>
                                <w:right w:val="none" w:sz="0" w:space="0" w:color="auto"/>
                              </w:divBdr>
                              <w:divsChild>
                                <w:div w:id="6737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3861">
      <w:bodyDiv w:val="1"/>
      <w:marLeft w:val="0"/>
      <w:marRight w:val="0"/>
      <w:marTop w:val="0"/>
      <w:marBottom w:val="0"/>
      <w:divBdr>
        <w:top w:val="none" w:sz="0" w:space="0" w:color="auto"/>
        <w:left w:val="none" w:sz="0" w:space="0" w:color="auto"/>
        <w:bottom w:val="none" w:sz="0" w:space="0" w:color="auto"/>
        <w:right w:val="none" w:sz="0" w:space="0" w:color="auto"/>
      </w:divBdr>
      <w:divsChild>
        <w:div w:id="739911667">
          <w:marLeft w:val="180"/>
          <w:marRight w:val="0"/>
          <w:marTop w:val="195"/>
          <w:marBottom w:val="0"/>
          <w:divBdr>
            <w:top w:val="none" w:sz="0" w:space="0" w:color="auto"/>
            <w:left w:val="none" w:sz="0" w:space="0" w:color="auto"/>
            <w:bottom w:val="none" w:sz="0" w:space="0" w:color="auto"/>
            <w:right w:val="none" w:sz="0" w:space="0" w:color="auto"/>
          </w:divBdr>
          <w:divsChild>
            <w:div w:id="290404951">
              <w:marLeft w:val="0"/>
              <w:marRight w:val="0"/>
              <w:marTop w:val="0"/>
              <w:marBottom w:val="375"/>
              <w:divBdr>
                <w:top w:val="none" w:sz="0" w:space="0" w:color="auto"/>
                <w:left w:val="none" w:sz="0" w:space="0" w:color="auto"/>
                <w:bottom w:val="none" w:sz="0" w:space="0" w:color="auto"/>
                <w:right w:val="none" w:sz="0" w:space="0" w:color="auto"/>
              </w:divBdr>
              <w:divsChild>
                <w:div w:id="156654502">
                  <w:marLeft w:val="0"/>
                  <w:marRight w:val="0"/>
                  <w:marTop w:val="0"/>
                  <w:marBottom w:val="0"/>
                  <w:divBdr>
                    <w:top w:val="none" w:sz="0" w:space="0" w:color="auto"/>
                    <w:left w:val="none" w:sz="0" w:space="0" w:color="auto"/>
                    <w:bottom w:val="none" w:sz="0" w:space="0" w:color="auto"/>
                    <w:right w:val="none" w:sz="0" w:space="0" w:color="auto"/>
                  </w:divBdr>
                  <w:divsChild>
                    <w:div w:id="1450321239">
                      <w:marLeft w:val="0"/>
                      <w:marRight w:val="0"/>
                      <w:marTop w:val="0"/>
                      <w:marBottom w:val="0"/>
                      <w:divBdr>
                        <w:top w:val="none" w:sz="0" w:space="0" w:color="auto"/>
                        <w:left w:val="none" w:sz="0" w:space="0" w:color="auto"/>
                        <w:bottom w:val="single" w:sz="48" w:space="0" w:color="F3F3F3"/>
                        <w:right w:val="none" w:sz="0" w:space="0" w:color="auto"/>
                      </w:divBdr>
                      <w:divsChild>
                        <w:div w:id="1604023717">
                          <w:marLeft w:val="0"/>
                          <w:marRight w:val="0"/>
                          <w:marTop w:val="0"/>
                          <w:marBottom w:val="0"/>
                          <w:divBdr>
                            <w:top w:val="single" w:sz="6" w:space="0" w:color="E5E5E5"/>
                            <w:left w:val="single" w:sz="6" w:space="0" w:color="FFFFFF"/>
                            <w:bottom w:val="single" w:sz="6" w:space="0" w:color="FFFFFF"/>
                            <w:right w:val="single" w:sz="6" w:space="0" w:color="FFFFFF"/>
                          </w:divBdr>
                          <w:divsChild>
                            <w:div w:id="1703556542">
                              <w:marLeft w:val="0"/>
                              <w:marRight w:val="0"/>
                              <w:marTop w:val="0"/>
                              <w:marBottom w:val="0"/>
                              <w:divBdr>
                                <w:top w:val="none" w:sz="0" w:space="0" w:color="auto"/>
                                <w:left w:val="none" w:sz="0" w:space="0" w:color="auto"/>
                                <w:bottom w:val="none" w:sz="0" w:space="0" w:color="auto"/>
                                <w:right w:val="none" w:sz="0" w:space="0" w:color="auto"/>
                              </w:divBdr>
                              <w:divsChild>
                                <w:div w:id="6553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8109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91">
          <w:marLeft w:val="180"/>
          <w:marRight w:val="0"/>
          <w:marTop w:val="195"/>
          <w:marBottom w:val="0"/>
          <w:divBdr>
            <w:top w:val="none" w:sz="0" w:space="0" w:color="auto"/>
            <w:left w:val="none" w:sz="0" w:space="0" w:color="auto"/>
            <w:bottom w:val="none" w:sz="0" w:space="0" w:color="auto"/>
            <w:right w:val="none" w:sz="0" w:space="0" w:color="auto"/>
          </w:divBdr>
          <w:divsChild>
            <w:div w:id="1456751867">
              <w:marLeft w:val="0"/>
              <w:marRight w:val="0"/>
              <w:marTop w:val="0"/>
              <w:marBottom w:val="375"/>
              <w:divBdr>
                <w:top w:val="none" w:sz="0" w:space="0" w:color="auto"/>
                <w:left w:val="none" w:sz="0" w:space="0" w:color="auto"/>
                <w:bottom w:val="none" w:sz="0" w:space="0" w:color="auto"/>
                <w:right w:val="none" w:sz="0" w:space="0" w:color="auto"/>
              </w:divBdr>
              <w:divsChild>
                <w:div w:id="1115516694">
                  <w:marLeft w:val="0"/>
                  <w:marRight w:val="0"/>
                  <w:marTop w:val="0"/>
                  <w:marBottom w:val="0"/>
                  <w:divBdr>
                    <w:top w:val="none" w:sz="0" w:space="0" w:color="auto"/>
                    <w:left w:val="none" w:sz="0" w:space="0" w:color="auto"/>
                    <w:bottom w:val="none" w:sz="0" w:space="0" w:color="auto"/>
                    <w:right w:val="none" w:sz="0" w:space="0" w:color="auto"/>
                  </w:divBdr>
                  <w:divsChild>
                    <w:div w:id="309746900">
                      <w:marLeft w:val="0"/>
                      <w:marRight w:val="0"/>
                      <w:marTop w:val="0"/>
                      <w:marBottom w:val="0"/>
                      <w:divBdr>
                        <w:top w:val="none" w:sz="0" w:space="0" w:color="auto"/>
                        <w:left w:val="none" w:sz="0" w:space="0" w:color="auto"/>
                        <w:bottom w:val="single" w:sz="48" w:space="0" w:color="F3F3F3"/>
                        <w:right w:val="none" w:sz="0" w:space="0" w:color="auto"/>
                      </w:divBdr>
                      <w:divsChild>
                        <w:div w:id="508831787">
                          <w:marLeft w:val="0"/>
                          <w:marRight w:val="0"/>
                          <w:marTop w:val="0"/>
                          <w:marBottom w:val="0"/>
                          <w:divBdr>
                            <w:top w:val="single" w:sz="6" w:space="0" w:color="E5E5E5"/>
                            <w:left w:val="single" w:sz="6" w:space="0" w:color="FFFFFF"/>
                            <w:bottom w:val="single" w:sz="6" w:space="0" w:color="FFFFFF"/>
                            <w:right w:val="single" w:sz="6" w:space="0" w:color="FFFFFF"/>
                          </w:divBdr>
                          <w:divsChild>
                            <w:div w:id="169225186">
                              <w:marLeft w:val="0"/>
                              <w:marRight w:val="0"/>
                              <w:marTop w:val="0"/>
                              <w:marBottom w:val="0"/>
                              <w:divBdr>
                                <w:top w:val="none" w:sz="0" w:space="0" w:color="auto"/>
                                <w:left w:val="none" w:sz="0" w:space="0" w:color="auto"/>
                                <w:bottom w:val="none" w:sz="0" w:space="0" w:color="auto"/>
                                <w:right w:val="none" w:sz="0" w:space="0" w:color="auto"/>
                              </w:divBdr>
                              <w:divsChild>
                                <w:div w:id="3919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68809">
      <w:bodyDiv w:val="1"/>
      <w:marLeft w:val="0"/>
      <w:marRight w:val="0"/>
      <w:marTop w:val="0"/>
      <w:marBottom w:val="0"/>
      <w:divBdr>
        <w:top w:val="none" w:sz="0" w:space="0" w:color="auto"/>
        <w:left w:val="none" w:sz="0" w:space="0" w:color="auto"/>
        <w:bottom w:val="none" w:sz="0" w:space="0" w:color="auto"/>
        <w:right w:val="none" w:sz="0" w:space="0" w:color="auto"/>
      </w:divBdr>
      <w:divsChild>
        <w:div w:id="200749077">
          <w:marLeft w:val="180"/>
          <w:marRight w:val="0"/>
          <w:marTop w:val="195"/>
          <w:marBottom w:val="0"/>
          <w:divBdr>
            <w:top w:val="none" w:sz="0" w:space="0" w:color="auto"/>
            <w:left w:val="none" w:sz="0" w:space="0" w:color="auto"/>
            <w:bottom w:val="none" w:sz="0" w:space="0" w:color="auto"/>
            <w:right w:val="none" w:sz="0" w:space="0" w:color="auto"/>
          </w:divBdr>
          <w:divsChild>
            <w:div w:id="810826626">
              <w:marLeft w:val="0"/>
              <w:marRight w:val="0"/>
              <w:marTop w:val="0"/>
              <w:marBottom w:val="375"/>
              <w:divBdr>
                <w:top w:val="none" w:sz="0" w:space="0" w:color="auto"/>
                <w:left w:val="none" w:sz="0" w:space="0" w:color="auto"/>
                <w:bottom w:val="none" w:sz="0" w:space="0" w:color="auto"/>
                <w:right w:val="none" w:sz="0" w:space="0" w:color="auto"/>
              </w:divBdr>
              <w:divsChild>
                <w:div w:id="644429632">
                  <w:marLeft w:val="0"/>
                  <w:marRight w:val="0"/>
                  <w:marTop w:val="0"/>
                  <w:marBottom w:val="0"/>
                  <w:divBdr>
                    <w:top w:val="none" w:sz="0" w:space="0" w:color="auto"/>
                    <w:left w:val="none" w:sz="0" w:space="0" w:color="auto"/>
                    <w:bottom w:val="none" w:sz="0" w:space="0" w:color="auto"/>
                    <w:right w:val="none" w:sz="0" w:space="0" w:color="auto"/>
                  </w:divBdr>
                  <w:divsChild>
                    <w:div w:id="4476718">
                      <w:marLeft w:val="0"/>
                      <w:marRight w:val="0"/>
                      <w:marTop w:val="0"/>
                      <w:marBottom w:val="0"/>
                      <w:divBdr>
                        <w:top w:val="none" w:sz="0" w:space="0" w:color="auto"/>
                        <w:left w:val="none" w:sz="0" w:space="0" w:color="auto"/>
                        <w:bottom w:val="single" w:sz="48" w:space="0" w:color="F3F3F3"/>
                        <w:right w:val="none" w:sz="0" w:space="0" w:color="auto"/>
                      </w:divBdr>
                      <w:divsChild>
                        <w:div w:id="477504534">
                          <w:marLeft w:val="0"/>
                          <w:marRight w:val="0"/>
                          <w:marTop w:val="0"/>
                          <w:marBottom w:val="0"/>
                          <w:divBdr>
                            <w:top w:val="single" w:sz="6" w:space="0" w:color="E5E5E5"/>
                            <w:left w:val="single" w:sz="6" w:space="0" w:color="FFFFFF"/>
                            <w:bottom w:val="single" w:sz="6" w:space="0" w:color="FFFFFF"/>
                            <w:right w:val="single" w:sz="6" w:space="0" w:color="FFFFFF"/>
                          </w:divBdr>
                          <w:divsChild>
                            <w:div w:id="1621836452">
                              <w:marLeft w:val="0"/>
                              <w:marRight w:val="0"/>
                              <w:marTop w:val="0"/>
                              <w:marBottom w:val="0"/>
                              <w:divBdr>
                                <w:top w:val="none" w:sz="0" w:space="0" w:color="auto"/>
                                <w:left w:val="none" w:sz="0" w:space="0" w:color="auto"/>
                                <w:bottom w:val="none" w:sz="0" w:space="0" w:color="auto"/>
                                <w:right w:val="none" w:sz="0" w:space="0" w:color="auto"/>
                              </w:divBdr>
                              <w:divsChild>
                                <w:div w:id="14922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840493">
      <w:bodyDiv w:val="1"/>
      <w:marLeft w:val="0"/>
      <w:marRight w:val="0"/>
      <w:marTop w:val="0"/>
      <w:marBottom w:val="0"/>
      <w:divBdr>
        <w:top w:val="none" w:sz="0" w:space="0" w:color="auto"/>
        <w:left w:val="none" w:sz="0" w:space="0" w:color="auto"/>
        <w:bottom w:val="none" w:sz="0" w:space="0" w:color="auto"/>
        <w:right w:val="none" w:sz="0" w:space="0" w:color="auto"/>
      </w:divBdr>
      <w:divsChild>
        <w:div w:id="815144590">
          <w:marLeft w:val="180"/>
          <w:marRight w:val="0"/>
          <w:marTop w:val="195"/>
          <w:marBottom w:val="0"/>
          <w:divBdr>
            <w:top w:val="none" w:sz="0" w:space="0" w:color="auto"/>
            <w:left w:val="none" w:sz="0" w:space="0" w:color="auto"/>
            <w:bottom w:val="none" w:sz="0" w:space="0" w:color="auto"/>
            <w:right w:val="none" w:sz="0" w:space="0" w:color="auto"/>
          </w:divBdr>
          <w:divsChild>
            <w:div w:id="1219246499">
              <w:marLeft w:val="0"/>
              <w:marRight w:val="0"/>
              <w:marTop w:val="0"/>
              <w:marBottom w:val="375"/>
              <w:divBdr>
                <w:top w:val="none" w:sz="0" w:space="0" w:color="auto"/>
                <w:left w:val="none" w:sz="0" w:space="0" w:color="auto"/>
                <w:bottom w:val="none" w:sz="0" w:space="0" w:color="auto"/>
                <w:right w:val="none" w:sz="0" w:space="0" w:color="auto"/>
              </w:divBdr>
              <w:divsChild>
                <w:div w:id="1446192296">
                  <w:marLeft w:val="0"/>
                  <w:marRight w:val="0"/>
                  <w:marTop w:val="0"/>
                  <w:marBottom w:val="0"/>
                  <w:divBdr>
                    <w:top w:val="none" w:sz="0" w:space="0" w:color="auto"/>
                    <w:left w:val="none" w:sz="0" w:space="0" w:color="auto"/>
                    <w:bottom w:val="none" w:sz="0" w:space="0" w:color="auto"/>
                    <w:right w:val="none" w:sz="0" w:space="0" w:color="auto"/>
                  </w:divBdr>
                  <w:divsChild>
                    <w:div w:id="1832987126">
                      <w:marLeft w:val="0"/>
                      <w:marRight w:val="0"/>
                      <w:marTop w:val="0"/>
                      <w:marBottom w:val="0"/>
                      <w:divBdr>
                        <w:top w:val="none" w:sz="0" w:space="0" w:color="auto"/>
                        <w:left w:val="none" w:sz="0" w:space="0" w:color="auto"/>
                        <w:bottom w:val="single" w:sz="48" w:space="0" w:color="F3F3F3"/>
                        <w:right w:val="none" w:sz="0" w:space="0" w:color="auto"/>
                      </w:divBdr>
                      <w:divsChild>
                        <w:div w:id="82260625">
                          <w:marLeft w:val="0"/>
                          <w:marRight w:val="0"/>
                          <w:marTop w:val="0"/>
                          <w:marBottom w:val="0"/>
                          <w:divBdr>
                            <w:top w:val="single" w:sz="6" w:space="0" w:color="E5E5E5"/>
                            <w:left w:val="single" w:sz="6" w:space="0" w:color="FFFFFF"/>
                            <w:bottom w:val="single" w:sz="6" w:space="0" w:color="FFFFFF"/>
                            <w:right w:val="single" w:sz="6" w:space="0" w:color="FFFFFF"/>
                          </w:divBdr>
                          <w:divsChild>
                            <w:div w:id="411512352">
                              <w:marLeft w:val="0"/>
                              <w:marRight w:val="0"/>
                              <w:marTop w:val="0"/>
                              <w:marBottom w:val="0"/>
                              <w:divBdr>
                                <w:top w:val="none" w:sz="0" w:space="0" w:color="auto"/>
                                <w:left w:val="none" w:sz="0" w:space="0" w:color="auto"/>
                                <w:bottom w:val="none" w:sz="0" w:space="0" w:color="auto"/>
                                <w:right w:val="none" w:sz="0" w:space="0" w:color="auto"/>
                              </w:divBdr>
                              <w:divsChild>
                                <w:div w:id="1909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133891">
      <w:bodyDiv w:val="1"/>
      <w:marLeft w:val="0"/>
      <w:marRight w:val="0"/>
      <w:marTop w:val="0"/>
      <w:marBottom w:val="0"/>
      <w:divBdr>
        <w:top w:val="none" w:sz="0" w:space="0" w:color="auto"/>
        <w:left w:val="none" w:sz="0" w:space="0" w:color="auto"/>
        <w:bottom w:val="none" w:sz="0" w:space="0" w:color="auto"/>
        <w:right w:val="none" w:sz="0" w:space="0" w:color="auto"/>
      </w:divBdr>
    </w:div>
    <w:div w:id="1764760090">
      <w:bodyDiv w:val="1"/>
      <w:marLeft w:val="0"/>
      <w:marRight w:val="0"/>
      <w:marTop w:val="0"/>
      <w:marBottom w:val="0"/>
      <w:divBdr>
        <w:top w:val="none" w:sz="0" w:space="0" w:color="auto"/>
        <w:left w:val="none" w:sz="0" w:space="0" w:color="auto"/>
        <w:bottom w:val="none" w:sz="0" w:space="0" w:color="auto"/>
        <w:right w:val="none" w:sz="0" w:space="0" w:color="auto"/>
      </w:divBdr>
      <w:divsChild>
        <w:div w:id="1590576195">
          <w:marLeft w:val="180"/>
          <w:marRight w:val="0"/>
          <w:marTop w:val="195"/>
          <w:marBottom w:val="0"/>
          <w:divBdr>
            <w:top w:val="none" w:sz="0" w:space="0" w:color="auto"/>
            <w:left w:val="none" w:sz="0" w:space="0" w:color="auto"/>
            <w:bottom w:val="none" w:sz="0" w:space="0" w:color="auto"/>
            <w:right w:val="none" w:sz="0" w:space="0" w:color="auto"/>
          </w:divBdr>
          <w:divsChild>
            <w:div w:id="1920361375">
              <w:marLeft w:val="0"/>
              <w:marRight w:val="0"/>
              <w:marTop w:val="0"/>
              <w:marBottom w:val="375"/>
              <w:divBdr>
                <w:top w:val="none" w:sz="0" w:space="0" w:color="auto"/>
                <w:left w:val="none" w:sz="0" w:space="0" w:color="auto"/>
                <w:bottom w:val="none" w:sz="0" w:space="0" w:color="auto"/>
                <w:right w:val="none" w:sz="0" w:space="0" w:color="auto"/>
              </w:divBdr>
              <w:divsChild>
                <w:div w:id="824591261">
                  <w:marLeft w:val="0"/>
                  <w:marRight w:val="0"/>
                  <w:marTop w:val="0"/>
                  <w:marBottom w:val="0"/>
                  <w:divBdr>
                    <w:top w:val="none" w:sz="0" w:space="0" w:color="auto"/>
                    <w:left w:val="none" w:sz="0" w:space="0" w:color="auto"/>
                    <w:bottom w:val="none" w:sz="0" w:space="0" w:color="auto"/>
                    <w:right w:val="none" w:sz="0" w:space="0" w:color="auto"/>
                  </w:divBdr>
                  <w:divsChild>
                    <w:div w:id="23527625">
                      <w:marLeft w:val="0"/>
                      <w:marRight w:val="0"/>
                      <w:marTop w:val="0"/>
                      <w:marBottom w:val="0"/>
                      <w:divBdr>
                        <w:top w:val="none" w:sz="0" w:space="0" w:color="auto"/>
                        <w:left w:val="none" w:sz="0" w:space="0" w:color="auto"/>
                        <w:bottom w:val="single" w:sz="48" w:space="0" w:color="F3F3F3"/>
                        <w:right w:val="none" w:sz="0" w:space="0" w:color="auto"/>
                      </w:divBdr>
                      <w:divsChild>
                        <w:div w:id="700403617">
                          <w:marLeft w:val="0"/>
                          <w:marRight w:val="0"/>
                          <w:marTop w:val="0"/>
                          <w:marBottom w:val="0"/>
                          <w:divBdr>
                            <w:top w:val="single" w:sz="6" w:space="0" w:color="E5E5E5"/>
                            <w:left w:val="single" w:sz="6" w:space="0" w:color="FFFFFF"/>
                            <w:bottom w:val="single" w:sz="6" w:space="0" w:color="FFFFFF"/>
                            <w:right w:val="single" w:sz="6" w:space="0" w:color="FFFFFF"/>
                          </w:divBdr>
                          <w:divsChild>
                            <w:div w:id="377778178">
                              <w:marLeft w:val="0"/>
                              <w:marRight w:val="0"/>
                              <w:marTop w:val="0"/>
                              <w:marBottom w:val="0"/>
                              <w:divBdr>
                                <w:top w:val="none" w:sz="0" w:space="0" w:color="auto"/>
                                <w:left w:val="none" w:sz="0" w:space="0" w:color="auto"/>
                                <w:bottom w:val="none" w:sz="0" w:space="0" w:color="auto"/>
                                <w:right w:val="none" w:sz="0" w:space="0" w:color="auto"/>
                              </w:divBdr>
                              <w:divsChild>
                                <w:div w:id="1589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91535">
      <w:bodyDiv w:val="1"/>
      <w:marLeft w:val="0"/>
      <w:marRight w:val="0"/>
      <w:marTop w:val="0"/>
      <w:marBottom w:val="0"/>
      <w:divBdr>
        <w:top w:val="none" w:sz="0" w:space="0" w:color="auto"/>
        <w:left w:val="none" w:sz="0" w:space="0" w:color="auto"/>
        <w:bottom w:val="none" w:sz="0" w:space="0" w:color="auto"/>
        <w:right w:val="none" w:sz="0" w:space="0" w:color="auto"/>
      </w:divBdr>
      <w:divsChild>
        <w:div w:id="254674136">
          <w:marLeft w:val="180"/>
          <w:marRight w:val="0"/>
          <w:marTop w:val="195"/>
          <w:marBottom w:val="0"/>
          <w:divBdr>
            <w:top w:val="none" w:sz="0" w:space="0" w:color="auto"/>
            <w:left w:val="none" w:sz="0" w:space="0" w:color="auto"/>
            <w:bottom w:val="none" w:sz="0" w:space="0" w:color="auto"/>
            <w:right w:val="none" w:sz="0" w:space="0" w:color="auto"/>
          </w:divBdr>
          <w:divsChild>
            <w:div w:id="131292090">
              <w:marLeft w:val="0"/>
              <w:marRight w:val="0"/>
              <w:marTop w:val="0"/>
              <w:marBottom w:val="375"/>
              <w:divBdr>
                <w:top w:val="none" w:sz="0" w:space="0" w:color="auto"/>
                <w:left w:val="none" w:sz="0" w:space="0" w:color="auto"/>
                <w:bottom w:val="none" w:sz="0" w:space="0" w:color="auto"/>
                <w:right w:val="none" w:sz="0" w:space="0" w:color="auto"/>
              </w:divBdr>
              <w:divsChild>
                <w:div w:id="1233930669">
                  <w:marLeft w:val="0"/>
                  <w:marRight w:val="0"/>
                  <w:marTop w:val="0"/>
                  <w:marBottom w:val="0"/>
                  <w:divBdr>
                    <w:top w:val="none" w:sz="0" w:space="0" w:color="auto"/>
                    <w:left w:val="none" w:sz="0" w:space="0" w:color="auto"/>
                    <w:bottom w:val="none" w:sz="0" w:space="0" w:color="auto"/>
                    <w:right w:val="none" w:sz="0" w:space="0" w:color="auto"/>
                  </w:divBdr>
                  <w:divsChild>
                    <w:div w:id="1642223440">
                      <w:marLeft w:val="0"/>
                      <w:marRight w:val="0"/>
                      <w:marTop w:val="0"/>
                      <w:marBottom w:val="0"/>
                      <w:divBdr>
                        <w:top w:val="none" w:sz="0" w:space="0" w:color="auto"/>
                        <w:left w:val="none" w:sz="0" w:space="0" w:color="auto"/>
                        <w:bottom w:val="single" w:sz="48" w:space="0" w:color="F3F3F3"/>
                        <w:right w:val="none" w:sz="0" w:space="0" w:color="auto"/>
                      </w:divBdr>
                      <w:divsChild>
                        <w:div w:id="1476723434">
                          <w:marLeft w:val="0"/>
                          <w:marRight w:val="0"/>
                          <w:marTop w:val="0"/>
                          <w:marBottom w:val="0"/>
                          <w:divBdr>
                            <w:top w:val="single" w:sz="6" w:space="0" w:color="E5E5E5"/>
                            <w:left w:val="single" w:sz="6" w:space="0" w:color="FFFFFF"/>
                            <w:bottom w:val="single" w:sz="6" w:space="0" w:color="FFFFFF"/>
                            <w:right w:val="single" w:sz="6" w:space="0" w:color="FFFFFF"/>
                          </w:divBdr>
                          <w:divsChild>
                            <w:div w:id="1490944106">
                              <w:marLeft w:val="0"/>
                              <w:marRight w:val="0"/>
                              <w:marTop w:val="0"/>
                              <w:marBottom w:val="0"/>
                              <w:divBdr>
                                <w:top w:val="none" w:sz="0" w:space="0" w:color="auto"/>
                                <w:left w:val="none" w:sz="0" w:space="0" w:color="auto"/>
                                <w:bottom w:val="none" w:sz="0" w:space="0" w:color="auto"/>
                                <w:right w:val="none" w:sz="0" w:space="0" w:color="auto"/>
                              </w:divBdr>
                              <w:divsChild>
                                <w:div w:id="15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80509">
      <w:bodyDiv w:val="1"/>
      <w:marLeft w:val="0"/>
      <w:marRight w:val="0"/>
      <w:marTop w:val="0"/>
      <w:marBottom w:val="0"/>
      <w:divBdr>
        <w:top w:val="none" w:sz="0" w:space="0" w:color="auto"/>
        <w:left w:val="none" w:sz="0" w:space="0" w:color="auto"/>
        <w:bottom w:val="none" w:sz="0" w:space="0" w:color="auto"/>
        <w:right w:val="none" w:sz="0" w:space="0" w:color="auto"/>
      </w:divBdr>
      <w:divsChild>
        <w:div w:id="1434476384">
          <w:marLeft w:val="180"/>
          <w:marRight w:val="0"/>
          <w:marTop w:val="195"/>
          <w:marBottom w:val="0"/>
          <w:divBdr>
            <w:top w:val="none" w:sz="0" w:space="0" w:color="auto"/>
            <w:left w:val="none" w:sz="0" w:space="0" w:color="auto"/>
            <w:bottom w:val="none" w:sz="0" w:space="0" w:color="auto"/>
            <w:right w:val="none" w:sz="0" w:space="0" w:color="auto"/>
          </w:divBdr>
          <w:divsChild>
            <w:div w:id="1582176507">
              <w:marLeft w:val="0"/>
              <w:marRight w:val="0"/>
              <w:marTop w:val="0"/>
              <w:marBottom w:val="375"/>
              <w:divBdr>
                <w:top w:val="none" w:sz="0" w:space="0" w:color="auto"/>
                <w:left w:val="none" w:sz="0" w:space="0" w:color="auto"/>
                <w:bottom w:val="none" w:sz="0" w:space="0" w:color="auto"/>
                <w:right w:val="none" w:sz="0" w:space="0" w:color="auto"/>
              </w:divBdr>
              <w:divsChild>
                <w:div w:id="4937870">
                  <w:marLeft w:val="0"/>
                  <w:marRight w:val="0"/>
                  <w:marTop w:val="0"/>
                  <w:marBottom w:val="0"/>
                  <w:divBdr>
                    <w:top w:val="none" w:sz="0" w:space="0" w:color="auto"/>
                    <w:left w:val="none" w:sz="0" w:space="0" w:color="auto"/>
                    <w:bottom w:val="none" w:sz="0" w:space="0" w:color="auto"/>
                    <w:right w:val="none" w:sz="0" w:space="0" w:color="auto"/>
                  </w:divBdr>
                  <w:divsChild>
                    <w:div w:id="151258593">
                      <w:marLeft w:val="0"/>
                      <w:marRight w:val="0"/>
                      <w:marTop w:val="0"/>
                      <w:marBottom w:val="0"/>
                      <w:divBdr>
                        <w:top w:val="none" w:sz="0" w:space="0" w:color="auto"/>
                        <w:left w:val="none" w:sz="0" w:space="0" w:color="auto"/>
                        <w:bottom w:val="single" w:sz="48" w:space="0" w:color="F3F3F3"/>
                        <w:right w:val="none" w:sz="0" w:space="0" w:color="auto"/>
                      </w:divBdr>
                      <w:divsChild>
                        <w:div w:id="1406997652">
                          <w:marLeft w:val="0"/>
                          <w:marRight w:val="0"/>
                          <w:marTop w:val="0"/>
                          <w:marBottom w:val="0"/>
                          <w:divBdr>
                            <w:top w:val="single" w:sz="6" w:space="0" w:color="E5E5E5"/>
                            <w:left w:val="single" w:sz="6" w:space="0" w:color="FFFFFF"/>
                            <w:bottom w:val="single" w:sz="6" w:space="0" w:color="FFFFFF"/>
                            <w:right w:val="single" w:sz="6" w:space="0" w:color="FFFFFF"/>
                          </w:divBdr>
                          <w:divsChild>
                            <w:div w:id="8483433">
                              <w:marLeft w:val="0"/>
                              <w:marRight w:val="0"/>
                              <w:marTop w:val="0"/>
                              <w:marBottom w:val="0"/>
                              <w:divBdr>
                                <w:top w:val="none" w:sz="0" w:space="0" w:color="auto"/>
                                <w:left w:val="none" w:sz="0" w:space="0" w:color="auto"/>
                                <w:bottom w:val="none" w:sz="0" w:space="0" w:color="auto"/>
                                <w:right w:val="none" w:sz="0" w:space="0" w:color="auto"/>
                              </w:divBdr>
                              <w:divsChild>
                                <w:div w:id="2652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kanungo_p\Downloads\Asha_Rece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0904-EC9E-44C0-93DB-40AB5E52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Asha_Receipt_Template</Template>
  <TotalTime>67</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Zürich</vt:lpstr>
    </vt:vector>
  </TitlesOfParts>
  <Company>D-MAVT ETH Zuerich</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dc:title>
  <dc:creator>Rajesh Varadarajan</dc:creator>
  <cp:lastModifiedBy>Sachin Mehta</cp:lastModifiedBy>
  <cp:revision>14</cp:revision>
  <cp:lastPrinted>2017-02-12T17:19:00Z</cp:lastPrinted>
  <dcterms:created xsi:type="dcterms:W3CDTF">2017-02-11T10:04:00Z</dcterms:created>
  <dcterms:modified xsi:type="dcterms:W3CDTF">2018-03-10T14:35:00Z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-851855864</vt:i4>
  </property>
  <property fmtid="{D5CDD505-2E9C-101B-9397-08002B2CF9AE}" pid="3" name="_NewReviewCycle">
    <vt:lpwstr/>
  </property>
  <property fmtid="{D5CDD505-2E9C-101B-9397-08002B2CF9AE}" pid="4" name="_EmailSubject">
    <vt:lpwstr>reg adding logo to tax letter</vt:lpwstr>
  </property>
  <property fmtid="{D5CDD505-2E9C-101B-9397-08002B2CF9AE}" pid="5" name="_AuthorEmail">
    <vt:lpwstr>kirtimalini.gadre@credit-suisse.com</vt:lpwstr>
  </property>
  <property fmtid="{D5CDD505-2E9C-101B-9397-08002B2CF9AE}" pid="6" name="_AuthorEmailDisplayName">
    <vt:lpwstr>Gadre Kirtimalini (KCAD 12)</vt:lpwstr>
  </property>
  <property fmtid="{D5CDD505-2E9C-101B-9397-08002B2CF9AE}" pid="7" name="_ReviewingToolsShownOnce">
    <vt:lpwstr/>
  </property>
</Properties>
</file>