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14262244"/>
        <w:docPartObj>
          <w:docPartGallery w:val="Cover Pages"/>
          <w:docPartUnique/>
        </w:docPartObj>
      </w:sdtPr>
      <w:sdtContent>
        <w:p w:rsidR="00CD3292" w:rsidRDefault="00872E1A">
          <w:r>
            <w:rPr>
              <w:noProof/>
              <w:lang w:eastAsia="en-US"/>
            </w:rPr>
            <w:pict>
              <v:rect id="_x0000_s1039" style="position:absolute;margin-left:-3.75pt;margin-top:379.5pt;width:475.5pt;height:268.5pt;z-index:251659263;mso-position-horizontal-relative:text;mso-position-vertical-relative:text" fillcolor="#ebf0f5 [661]" strokecolor="white [3212]"/>
            </w:pict>
          </w:r>
          <w:r>
            <w:rPr>
              <w:noProof/>
            </w:rPr>
            <w:pict>
              <v:rect id="_x0000_s1033" style="position:absolute;margin-left:0;margin-top:0;width:468pt;height:9in;z-index:251660288;mso-width-percent:1000;mso-height-percent:1000;mso-position-horizontal:center;mso-position-horizontal-relative:margin;mso-position-vertical:center;mso-position-vertical-relative:margin;mso-width-percent:1000;mso-height-percent:1000;mso-width-relative:margin;mso-height-relative:margin;v-text-anchor:middle" o:allowincell="f" filled="f" stroked="f">
                <v:textbox style="mso-next-textbox:#_x0000_s1033">
                  <w:txbxContent>
                    <w:tbl>
                      <w:tblPr>
                        <w:tblStyle w:val="TableGrid"/>
                        <w:tblW w:w="5000" w:type="pct"/>
                        <w:jc w:val="center"/>
                        <w:tblCellMar>
                          <w:left w:w="0" w:type="dxa"/>
                          <w:right w:w="0" w:type="dxa"/>
                        </w:tblCellMar>
                        <w:tblLook w:val="04A0"/>
                      </w:tblPr>
                      <w:tblGrid>
                        <w:gridCol w:w="41"/>
                        <w:gridCol w:w="9414"/>
                      </w:tblGrid>
                      <w:tr w:rsidR="00CD3292" w:rsidTr="00FB2A9E">
                        <w:trPr>
                          <w:jc w:val="center"/>
                        </w:trPr>
                        <w:tc>
                          <w:tcPr>
                            <w:tcW w:w="41" w:type="dxa"/>
                            <w:tcBorders>
                              <w:top w:val="single" w:sz="6" w:space="0" w:color="9FB8CD" w:themeColor="accent2"/>
                              <w:left w:val="single" w:sz="6" w:space="0" w:color="9FB8CD" w:themeColor="accent2"/>
                              <w:bottom w:val="single" w:sz="6" w:space="0" w:color="9FB8CD" w:themeColor="accent2"/>
                              <w:right w:val="single" w:sz="6" w:space="0" w:color="9FB8CD" w:themeColor="accent2"/>
                            </w:tcBorders>
                            <w:shd w:val="clear" w:color="auto" w:fill="9FB8CD" w:themeFill="accent2"/>
                            <w:tcMar>
                              <w:top w:w="360" w:type="dxa"/>
                              <w:bottom w:w="360" w:type="dxa"/>
                            </w:tcMar>
                          </w:tcPr>
                          <w:p w:rsidR="00CD3292" w:rsidRDefault="00CD3292">
                            <w:pPr>
                              <w:pStyle w:val="NoSpacing"/>
                            </w:pPr>
                          </w:p>
                        </w:tc>
                        <w:tc>
                          <w:tcPr>
                            <w:tcW w:w="0" w:type="auto"/>
                            <w:tcBorders>
                              <w:top w:val="single" w:sz="6" w:space="0" w:color="9FB8CD" w:themeColor="accent2"/>
                              <w:left w:val="single" w:sz="6" w:space="0" w:color="9FB8CD" w:themeColor="accent2"/>
                              <w:bottom w:val="single" w:sz="6" w:space="0" w:color="9FB8CD" w:themeColor="accent2"/>
                              <w:right w:val="single" w:sz="6" w:space="0" w:color="9FB8CD" w:themeColor="accent2"/>
                            </w:tcBorders>
                            <w:tcMar>
                              <w:top w:w="360" w:type="dxa"/>
                              <w:left w:w="360" w:type="dxa"/>
                              <w:bottom w:w="360" w:type="dxa"/>
                              <w:right w:w="360" w:type="dxa"/>
                            </w:tcMar>
                          </w:tcPr>
                          <w:p w:rsidR="00CD3292" w:rsidRDefault="009F4379">
                            <w:pPr>
                              <w:pStyle w:val="NoSpacing"/>
                              <w:spacing w:line="276" w:lineRule="auto"/>
                              <w:jc w:val="right"/>
                              <w:rPr>
                                <w:rFonts w:asciiTheme="majorHAnsi" w:hAnsiTheme="majorHAnsi"/>
                                <w:color w:val="525A7D" w:themeColor="accent1" w:themeShade="BF"/>
                                <w:sz w:val="52"/>
                                <w:szCs w:val="52"/>
                              </w:rPr>
                            </w:pPr>
                            <w:r>
                              <w:rPr>
                                <w:rFonts w:asciiTheme="majorHAnsi" w:hAnsiTheme="majorHAnsi"/>
                                <w:color w:val="525A7D" w:themeColor="accent1" w:themeShade="BF"/>
                                <w:sz w:val="52"/>
                                <w:szCs w:val="52"/>
                              </w:rPr>
                              <w:t xml:space="preserve"> </w:t>
                            </w:r>
                            <w:r>
                              <w:rPr>
                                <w:color w:val="9FB8CD" w:themeColor="accent2"/>
                                <w:spacing w:val="10"/>
                                <w:sz w:val="52"/>
                                <w:szCs w:val="52"/>
                              </w:rPr>
                              <w:sym w:font="Wingdings 3" w:char="F07D"/>
                            </w:r>
                            <w:sdt>
                              <w:sdtPr>
                                <w:rPr>
                                  <w:rFonts w:ascii="Arial" w:hAnsi="Arial" w:cs="Arial"/>
                                  <w:b/>
                                  <w:color w:val="525A7D" w:themeColor="accent1" w:themeShade="BF"/>
                                  <w:sz w:val="44"/>
                                  <w:szCs w:val="44"/>
                                </w:rPr>
                                <w:alias w:val="Title"/>
                                <w:id w:val="368717469"/>
                                <w:placeholder>
                                  <w:docPart w:val="D7CD91CF0E3746CC888E65BFC8031733"/>
                                </w:placeholder>
                                <w:dataBinding w:prefixMappings="xmlns:ns0='http://schemas.openxmlformats.org/package/2006/metadata/core-properties' xmlns:ns1='http://purl.org/dc/elements/1.1/'" w:xpath="/ns0:coreProperties[1]/ns1:title[1]" w:storeItemID="{6C3C8BC8-F283-45AE-878A-BAB7291924A1}"/>
                                <w:text/>
                              </w:sdtPr>
                              <w:sdtContent>
                                <w:r w:rsidR="006F0974" w:rsidRPr="00FF1EFC">
                                  <w:rPr>
                                    <w:rFonts w:ascii="Arial" w:hAnsi="Arial" w:cs="Arial"/>
                                    <w:b/>
                                    <w:color w:val="525A7D" w:themeColor="accent1" w:themeShade="BF"/>
                                    <w:sz w:val="44"/>
                                    <w:szCs w:val="44"/>
                                  </w:rPr>
                                  <w:t>THE BIRTH OF GRAM VIKAS TRUST</w:t>
                                </w:r>
                              </w:sdtContent>
                            </w:sdt>
                          </w:p>
                          <w:p w:rsidR="00CD3292" w:rsidRDefault="00872E1A" w:rsidP="00FF1EFC">
                            <w:pPr>
                              <w:pStyle w:val="NoSpacing"/>
                              <w:spacing w:line="276" w:lineRule="auto"/>
                              <w:jc w:val="right"/>
                              <w:rPr>
                                <w:rFonts w:asciiTheme="majorHAnsi" w:hAnsiTheme="majorHAnsi"/>
                                <w:color w:val="9FB8CD" w:themeColor="accent2"/>
                                <w:sz w:val="24"/>
                              </w:rPr>
                            </w:pPr>
                            <w:sdt>
                              <w:sdtPr>
                                <w:rPr>
                                  <w:rFonts w:ascii="Arial" w:hAnsi="Arial" w:cs="Arial"/>
                                  <w:b/>
                                  <w:i/>
                                  <w:color w:val="9FB8CD" w:themeColor="accent2"/>
                                  <w:sz w:val="36"/>
                                  <w:szCs w:val="36"/>
                                </w:rPr>
                                <w:alias w:val="Subtitle"/>
                                <w:id w:val="368717470"/>
                                <w:placeholder>
                                  <w:docPart w:val="BBDBACF6BCFC41B29458E338F4A9EB07"/>
                                </w:placeholder>
                                <w:dataBinding w:prefixMappings="xmlns:ns0='http://schemas.openxmlformats.org/package/2006/metadata/core-properties' xmlns:ns1='http://purl.org/dc/elements/1.1/'" w:xpath="/ns0:coreProperties[1]/ns1:subject[1]" w:storeItemID="{6C3C8BC8-F283-45AE-878A-BAB7291924A1}"/>
                                <w:text/>
                              </w:sdtPr>
                              <w:sdtContent>
                                <w:r w:rsidR="00FF1EFC" w:rsidRPr="00FF1EFC">
                                  <w:rPr>
                                    <w:rFonts w:ascii="Arial" w:hAnsi="Arial" w:cs="Arial"/>
                                    <w:b/>
                                    <w:i/>
                                    <w:color w:val="9FB8CD" w:themeColor="accent2"/>
                                    <w:sz w:val="36"/>
                                    <w:szCs w:val="36"/>
                                  </w:rPr>
                                  <w:t>The story of its founder</w:t>
                                </w:r>
                              </w:sdtContent>
                            </w:sdt>
                          </w:p>
                        </w:tc>
                      </w:tr>
                      <w:tr w:rsidR="00CD3292" w:rsidTr="00FB2A9E">
                        <w:trPr>
                          <w:jc w:val="center"/>
                        </w:trPr>
                        <w:tc>
                          <w:tcPr>
                            <w:tcW w:w="41" w:type="dxa"/>
                            <w:tcBorders>
                              <w:top w:val="single" w:sz="6" w:space="0" w:color="9FB8CD" w:themeColor="accent2"/>
                              <w:left w:val="nil"/>
                              <w:bottom w:val="single" w:sz="6" w:space="0" w:color="AAB0C7" w:themeColor="accent1" w:themeTint="99"/>
                              <w:right w:val="nil"/>
                            </w:tcBorders>
                          </w:tcPr>
                          <w:p w:rsidR="00CD3292" w:rsidRDefault="00CD3292">
                            <w:pPr>
                              <w:pStyle w:val="NoSpacing"/>
                              <w:rPr>
                                <w:sz w:val="16"/>
                                <w:szCs w:val="16"/>
                              </w:rPr>
                            </w:pPr>
                          </w:p>
                          <w:p w:rsidR="00FB2A9E" w:rsidRDefault="00FB2A9E">
                            <w:pPr>
                              <w:pStyle w:val="NoSpacing"/>
                              <w:rPr>
                                <w:sz w:val="16"/>
                                <w:szCs w:val="16"/>
                              </w:rPr>
                            </w:pPr>
                          </w:p>
                          <w:p w:rsidR="00FB2A9E" w:rsidRDefault="00FB2A9E">
                            <w:pPr>
                              <w:pStyle w:val="NoSpacing"/>
                              <w:rPr>
                                <w:sz w:val="16"/>
                                <w:szCs w:val="16"/>
                              </w:rPr>
                            </w:pPr>
                          </w:p>
                        </w:tc>
                        <w:tc>
                          <w:tcPr>
                            <w:tcW w:w="0" w:type="auto"/>
                            <w:tcBorders>
                              <w:top w:val="single" w:sz="6" w:space="0" w:color="9FB8CD" w:themeColor="accent2"/>
                              <w:left w:val="nil"/>
                              <w:bottom w:val="single" w:sz="6" w:space="0" w:color="AAB0C7" w:themeColor="accent1" w:themeTint="99"/>
                              <w:right w:val="nil"/>
                            </w:tcBorders>
                          </w:tcPr>
                          <w:p w:rsidR="00CD3292" w:rsidRDefault="00CD3292">
                            <w:pPr>
                              <w:pStyle w:val="NoSpacing"/>
                              <w:rPr>
                                <w:sz w:val="16"/>
                                <w:szCs w:val="16"/>
                              </w:rPr>
                            </w:pPr>
                          </w:p>
                          <w:p w:rsidR="00FB2A9E" w:rsidRDefault="00FB2A9E">
                            <w:pPr>
                              <w:pStyle w:val="NoSpacing"/>
                              <w:rPr>
                                <w:sz w:val="16"/>
                                <w:szCs w:val="16"/>
                              </w:rPr>
                            </w:pPr>
                          </w:p>
                          <w:p w:rsidR="00FB2A9E" w:rsidRDefault="00FB2A9E">
                            <w:pPr>
                              <w:pStyle w:val="NoSpacing"/>
                              <w:rPr>
                                <w:sz w:val="16"/>
                                <w:szCs w:val="16"/>
                              </w:rPr>
                            </w:pPr>
                          </w:p>
                          <w:p w:rsidR="00FB2A9E" w:rsidRDefault="00FB2A9E">
                            <w:pPr>
                              <w:pStyle w:val="NoSpacing"/>
                              <w:rPr>
                                <w:sz w:val="16"/>
                                <w:szCs w:val="16"/>
                              </w:rPr>
                            </w:pPr>
                          </w:p>
                          <w:p w:rsidR="00FB2A9E" w:rsidRDefault="00FB2A9E">
                            <w:pPr>
                              <w:pStyle w:val="NoSpacing"/>
                              <w:rPr>
                                <w:sz w:val="16"/>
                                <w:szCs w:val="16"/>
                              </w:rPr>
                            </w:pPr>
                          </w:p>
                          <w:p w:rsidR="00FB2A9E" w:rsidRDefault="00FB2A9E">
                            <w:pPr>
                              <w:pStyle w:val="NoSpacing"/>
                              <w:rPr>
                                <w:sz w:val="16"/>
                                <w:szCs w:val="16"/>
                              </w:rPr>
                            </w:pPr>
                          </w:p>
                          <w:p w:rsidR="00FB2A9E" w:rsidRDefault="00FB2A9E">
                            <w:pPr>
                              <w:pStyle w:val="NoSpacing"/>
                              <w:rPr>
                                <w:sz w:val="16"/>
                                <w:szCs w:val="16"/>
                              </w:rPr>
                            </w:pPr>
                          </w:p>
                        </w:tc>
                      </w:tr>
                      <w:tr w:rsidR="00CD3292" w:rsidTr="00FB2A9E">
                        <w:trPr>
                          <w:jc w:val="center"/>
                        </w:trPr>
                        <w:tc>
                          <w:tcPr>
                            <w:tcW w:w="41" w:type="dxa"/>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shd w:val="clear" w:color="auto" w:fill="AAB0C7" w:themeFill="accent1" w:themeFillTint="99"/>
                            <w:tcMar>
                              <w:top w:w="144" w:type="dxa"/>
                              <w:bottom w:w="144" w:type="dxa"/>
                            </w:tcMar>
                          </w:tcPr>
                          <w:p w:rsidR="00CD3292" w:rsidRDefault="00CD3292">
                            <w:pPr>
                              <w:pStyle w:val="NoSpacing"/>
                            </w:pPr>
                          </w:p>
                        </w:tc>
                        <w:tc>
                          <w:tcPr>
                            <w:tcW w:w="0" w:type="auto"/>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tcMar>
                              <w:top w:w="144" w:type="dxa"/>
                              <w:left w:w="144" w:type="dxa"/>
                              <w:bottom w:w="144" w:type="dxa"/>
                              <w:right w:w="144" w:type="dxa"/>
                            </w:tcMar>
                          </w:tcPr>
                          <w:p w:rsidR="00CD3292" w:rsidRPr="00FB2A9E" w:rsidRDefault="00872E1A" w:rsidP="0026603F">
                            <w:pPr>
                              <w:pStyle w:val="NoSpacing"/>
                              <w:jc w:val="center"/>
                              <w:rPr>
                                <w:rFonts w:ascii="Arial" w:hAnsi="Arial" w:cs="Arial"/>
                                <w:b/>
                                <w:color w:val="525A7D" w:themeColor="accent1" w:themeShade="BF"/>
                                <w:sz w:val="22"/>
                                <w:szCs w:val="22"/>
                              </w:rPr>
                            </w:pPr>
                            <w:sdt>
                              <w:sdtPr>
                                <w:rPr>
                                  <w:rFonts w:ascii="Arial" w:hAnsi="Arial" w:cs="Arial"/>
                                  <w:b/>
                                  <w:color w:val="808080" w:themeColor="background1" w:themeShade="80"/>
                                </w:rPr>
                                <w:alias w:val="Author"/>
                                <w:id w:val="368717471"/>
                                <w:dataBinding w:prefixMappings="xmlns:ns0='http://schemas.openxmlformats.org/package/2006/metadata/core-properties' xmlns:ns1='http://purl.org/dc/elements/1.1/'" w:xpath="/ns0:coreProperties[1]/ns1:creator[1]" w:storeItemID="{6C3C8BC8-F283-45AE-878A-BAB7291924A1}"/>
                                <w:text/>
                              </w:sdtPr>
                              <w:sdtContent>
                                <w:r w:rsidR="004E36F7" w:rsidRPr="00FB2A9E">
                                  <w:rPr>
                                    <w:rFonts w:ascii="Arial" w:hAnsi="Arial" w:cs="Arial"/>
                                    <w:b/>
                                    <w:color w:val="808080" w:themeColor="background1" w:themeShade="80"/>
                                  </w:rPr>
                                  <w:t xml:space="preserve">Documented by: </w:t>
                                </w:r>
                                <w:r w:rsidR="006F0974" w:rsidRPr="00FB2A9E">
                                  <w:rPr>
                                    <w:rFonts w:ascii="Arial" w:hAnsi="Arial" w:cs="Arial"/>
                                    <w:b/>
                                    <w:color w:val="808080" w:themeColor="background1" w:themeShade="80"/>
                                  </w:rPr>
                                  <w:t>Ankush Keskar</w:t>
                                </w:r>
                              </w:sdtContent>
                            </w:sdt>
                            <w:r w:rsidR="009F4379" w:rsidRPr="00FB2A9E">
                              <w:rPr>
                                <w:rFonts w:ascii="Arial" w:hAnsi="Arial" w:cs="Arial"/>
                                <w:b/>
                                <w:color w:val="525A7D" w:themeColor="accent1" w:themeShade="BF"/>
                              </w:rPr>
                              <w:t xml:space="preserve"> </w:t>
                            </w:r>
                            <w:r w:rsidR="009F4379" w:rsidRPr="00FB2A9E">
                              <w:rPr>
                                <w:rFonts w:ascii="Arial" w:hAnsi="Arial" w:cs="Arial"/>
                                <w:b/>
                                <w:color w:val="9FB8CD" w:themeColor="accent2"/>
                              </w:rPr>
                              <w:sym w:font="Wingdings 3" w:char="F07D"/>
                            </w:r>
                            <w:r w:rsidR="009F4379" w:rsidRPr="00FB2A9E">
                              <w:rPr>
                                <w:rFonts w:ascii="Arial" w:hAnsi="Arial" w:cs="Arial"/>
                                <w:b/>
                                <w:color w:val="525A7D" w:themeColor="accent1" w:themeShade="BF"/>
                              </w:rPr>
                              <w:t xml:space="preserve"> </w:t>
                            </w:r>
                            <w:sdt>
                              <w:sdtPr>
                                <w:rPr>
                                  <w:rFonts w:ascii="Arial" w:hAnsi="Arial" w:cs="Arial"/>
                                  <w:b/>
                                  <w:color w:val="808080" w:themeColor="background1" w:themeShade="80"/>
                                </w:rPr>
                                <w:alias w:val="Company"/>
                                <w:id w:val="368717472"/>
                                <w:dataBinding w:prefixMappings="xmlns:ns0='http://schemas.openxmlformats.org/officeDocument/2006/extended-properties'" w:xpath="/ns0:Properties[1]/ns0:Company[1]" w:storeItemID="{6668398D-A668-4E3E-A5EB-62B293D839F1}"/>
                                <w:text/>
                              </w:sdtPr>
                              <w:sdtContent>
                                <w:r w:rsidR="008738C7">
                                  <w:rPr>
                                    <w:rFonts w:ascii="Arial" w:hAnsi="Arial" w:cs="Arial"/>
                                    <w:b/>
                                    <w:color w:val="808080" w:themeColor="background1" w:themeShade="80"/>
                                  </w:rPr>
                                  <w:t xml:space="preserve">Volunteer- Gram </w:t>
                                </w:r>
                                <w:proofErr w:type="spellStart"/>
                                <w:r w:rsidR="008738C7">
                                  <w:rPr>
                                    <w:rFonts w:ascii="Arial" w:hAnsi="Arial" w:cs="Arial"/>
                                    <w:b/>
                                    <w:color w:val="808080" w:themeColor="background1" w:themeShade="80"/>
                                  </w:rPr>
                                  <w:t>Vikas</w:t>
                                </w:r>
                                <w:proofErr w:type="spellEnd"/>
                                <w:r w:rsidR="008738C7">
                                  <w:rPr>
                                    <w:rFonts w:ascii="Arial" w:hAnsi="Arial" w:cs="Arial"/>
                                    <w:b/>
                                    <w:color w:val="808080" w:themeColor="background1" w:themeShade="80"/>
                                  </w:rPr>
                                  <w:t xml:space="preserve"> Trust</w:t>
                                </w:r>
                                <w:r w:rsidR="0026603F">
                                  <w:rPr>
                                    <w:rFonts w:ascii="Arial" w:hAnsi="Arial" w:cs="Arial"/>
                                    <w:b/>
                                    <w:color w:val="808080" w:themeColor="background1" w:themeShade="80"/>
                                  </w:rPr>
                                  <w:t xml:space="preserve">  </w:t>
                                </w:r>
                              </w:sdtContent>
                            </w:sdt>
                            <w:r w:rsidR="006F0974" w:rsidRPr="00FB2A9E">
                              <w:rPr>
                                <w:rFonts w:ascii="Arial" w:hAnsi="Arial" w:cs="Arial"/>
                                <w:b/>
                                <w:color w:val="9FB8CD" w:themeColor="accent2"/>
                              </w:rPr>
                              <w:sym w:font="Wingdings 3" w:char="F07D"/>
                            </w:r>
                            <w:r w:rsidR="006F0974" w:rsidRPr="00FB2A9E">
                              <w:rPr>
                                <w:rFonts w:ascii="Arial" w:hAnsi="Arial" w:cs="Arial"/>
                                <w:b/>
                                <w:color w:val="525A7D" w:themeColor="accent1" w:themeShade="BF"/>
                              </w:rPr>
                              <w:t xml:space="preserve"> </w:t>
                            </w:r>
                            <w:r w:rsidR="0026603F" w:rsidRPr="0026603F">
                              <w:rPr>
                                <w:rFonts w:ascii="Arial" w:hAnsi="Arial" w:cs="Arial"/>
                                <w:b/>
                                <w:color w:val="808080" w:themeColor="background1" w:themeShade="80"/>
                              </w:rPr>
                              <w:t>United Nations Online Volunteering Program</w:t>
                            </w:r>
                            <w:r w:rsidR="0026603F">
                              <w:rPr>
                                <w:rFonts w:ascii="Arial" w:hAnsi="Arial" w:cs="Arial"/>
                                <w:b/>
                                <w:color w:val="9FB8CD" w:themeColor="accent2"/>
                              </w:rPr>
                              <w:t xml:space="preserve"> </w:t>
                            </w:r>
                            <w:r w:rsidR="009F4379" w:rsidRPr="00FB2A9E">
                              <w:rPr>
                                <w:rFonts w:ascii="Arial" w:hAnsi="Arial" w:cs="Arial"/>
                                <w:b/>
                                <w:color w:val="9FB8CD" w:themeColor="accent2"/>
                              </w:rPr>
                              <w:sym w:font="Wingdings 3" w:char="F07D"/>
                            </w:r>
                            <w:r w:rsidR="009F4379" w:rsidRPr="00FB2A9E">
                              <w:rPr>
                                <w:rFonts w:ascii="Arial" w:hAnsi="Arial" w:cs="Arial"/>
                                <w:b/>
                                <w:color w:val="525A7D" w:themeColor="accent1" w:themeShade="BF"/>
                              </w:rPr>
                              <w:t xml:space="preserve"> </w:t>
                            </w:r>
                            <w:sdt>
                              <w:sdtPr>
                                <w:rPr>
                                  <w:rFonts w:ascii="Arial" w:hAnsi="Arial" w:cs="Arial"/>
                                  <w:b/>
                                  <w:color w:val="808080" w:themeColor="background1" w:themeShade="80"/>
                                </w:rPr>
                                <w:alias w:val="Date"/>
                                <w:id w:val="368717474"/>
                                <w:dataBinding w:prefixMappings="xmlns:ns0='http://schemas.microsoft.com/office/2006/coverPageProps'" w:xpath="/ns0:CoverPageProperties[1]/ns0:PublishDate[1]" w:storeItemID="{55AF091B-3C7A-41E3-B477-F2FDAA23CFDA}"/>
                                <w:date w:fullDate="2010-11-01T00:00:00Z">
                                  <w:dateFormat w:val="M/d/yyyy"/>
                                  <w:lid w:val="en-US"/>
                                  <w:storeMappedDataAs w:val="dateTime"/>
                                  <w:calendar w:val="gregorian"/>
                                </w:date>
                              </w:sdtPr>
                              <w:sdtContent>
                                <w:r w:rsidR="006F0974" w:rsidRPr="00FB2A9E">
                                  <w:rPr>
                                    <w:rFonts w:ascii="Arial" w:hAnsi="Arial" w:cs="Arial"/>
                                    <w:b/>
                                    <w:color w:val="808080" w:themeColor="background1" w:themeShade="80"/>
                                  </w:rPr>
                                  <w:t>11/1/2010</w:t>
                                </w:r>
                              </w:sdtContent>
                            </w:sdt>
                          </w:p>
                        </w:tc>
                      </w:tr>
                      <w:tr w:rsidR="00CD3292" w:rsidTr="0026603F">
                        <w:trPr>
                          <w:jc w:val="center"/>
                        </w:trPr>
                        <w:tc>
                          <w:tcPr>
                            <w:tcW w:w="41" w:type="dxa"/>
                            <w:tcBorders>
                              <w:top w:val="dashed" w:sz="6" w:space="0" w:color="C5D4E1" w:themeColor="accent2" w:themeTint="99"/>
                              <w:left w:val="nil"/>
                              <w:bottom w:val="single" w:sz="6" w:space="0" w:color="AAB0C7" w:themeColor="accent1" w:themeTint="99"/>
                              <w:right w:val="nil"/>
                            </w:tcBorders>
                          </w:tcPr>
                          <w:p w:rsidR="00CD3292" w:rsidRDefault="00CD3292">
                            <w:pPr>
                              <w:pStyle w:val="NoSpacing"/>
                              <w:rPr>
                                <w:i/>
                                <w:sz w:val="16"/>
                                <w:szCs w:val="16"/>
                              </w:rPr>
                            </w:pPr>
                          </w:p>
                          <w:p w:rsidR="00FB2A9E" w:rsidRDefault="00FB2A9E">
                            <w:pPr>
                              <w:pStyle w:val="NoSpacing"/>
                              <w:rPr>
                                <w:i/>
                                <w:sz w:val="16"/>
                                <w:szCs w:val="16"/>
                              </w:rPr>
                            </w:pPr>
                          </w:p>
                          <w:p w:rsidR="00FB2A9E" w:rsidRDefault="00FB2A9E">
                            <w:pPr>
                              <w:pStyle w:val="NoSpacing"/>
                              <w:rPr>
                                <w:i/>
                                <w:sz w:val="16"/>
                                <w:szCs w:val="16"/>
                              </w:rPr>
                            </w:pPr>
                          </w:p>
                          <w:p w:rsidR="00FB2A9E" w:rsidRDefault="00FB2A9E">
                            <w:pPr>
                              <w:pStyle w:val="NoSpacing"/>
                              <w:rPr>
                                <w:i/>
                                <w:sz w:val="16"/>
                                <w:szCs w:val="16"/>
                              </w:rPr>
                            </w:pPr>
                          </w:p>
                          <w:p w:rsidR="00FB2A9E" w:rsidRDefault="00FB2A9E">
                            <w:pPr>
                              <w:pStyle w:val="NoSpacing"/>
                              <w:rPr>
                                <w:i/>
                                <w:sz w:val="16"/>
                                <w:szCs w:val="16"/>
                              </w:rPr>
                            </w:pPr>
                          </w:p>
                          <w:p w:rsidR="00FB2A9E" w:rsidRDefault="00FB2A9E">
                            <w:pPr>
                              <w:pStyle w:val="NoSpacing"/>
                              <w:rPr>
                                <w:i/>
                                <w:sz w:val="16"/>
                                <w:szCs w:val="16"/>
                              </w:rPr>
                            </w:pPr>
                          </w:p>
                          <w:p w:rsidR="00FB2A9E" w:rsidRPr="00FB2A9E" w:rsidRDefault="00FB2A9E">
                            <w:pPr>
                              <w:pStyle w:val="NoSpacing"/>
                              <w:rPr>
                                <w:i/>
                                <w:sz w:val="16"/>
                                <w:szCs w:val="16"/>
                              </w:rPr>
                            </w:pPr>
                          </w:p>
                        </w:tc>
                        <w:tc>
                          <w:tcPr>
                            <w:tcW w:w="0" w:type="auto"/>
                            <w:tcBorders>
                              <w:top w:val="dashed" w:sz="6" w:space="0" w:color="C5D4E1" w:themeColor="accent2" w:themeTint="99"/>
                              <w:left w:val="nil"/>
                              <w:bottom w:val="nil"/>
                              <w:right w:val="nil"/>
                            </w:tcBorders>
                          </w:tcPr>
                          <w:p w:rsidR="00CD3292" w:rsidRPr="00FB2A9E" w:rsidRDefault="00CD3292">
                            <w:pPr>
                              <w:pStyle w:val="NoSpacing"/>
                              <w:rPr>
                                <w:i/>
                                <w:sz w:val="16"/>
                                <w:szCs w:val="16"/>
                              </w:rPr>
                            </w:pPr>
                          </w:p>
                        </w:tc>
                      </w:tr>
                      <w:tr w:rsidR="0026603F" w:rsidTr="0026603F">
                        <w:trPr>
                          <w:jc w:val="center"/>
                        </w:trPr>
                        <w:tc>
                          <w:tcPr>
                            <w:tcW w:w="41" w:type="dxa"/>
                            <w:tcBorders>
                              <w:top w:val="single" w:sz="6" w:space="0" w:color="AAB0C7" w:themeColor="accent1" w:themeTint="99"/>
                              <w:left w:val="nil"/>
                              <w:bottom w:val="dashed" w:sz="6" w:space="0" w:color="C5D4E1" w:themeColor="accent2" w:themeTint="99"/>
                              <w:right w:val="nil"/>
                            </w:tcBorders>
                            <w:shd w:val="clear" w:color="auto" w:fill="EBF0F5" w:themeFill="accent2" w:themeFillTint="33"/>
                          </w:tcPr>
                          <w:p w:rsidR="0026603F" w:rsidRPr="00FB2A9E" w:rsidRDefault="0026603F">
                            <w:pPr>
                              <w:pStyle w:val="NoSpacing"/>
                              <w:rPr>
                                <w:i/>
                                <w:sz w:val="16"/>
                                <w:szCs w:val="16"/>
                              </w:rPr>
                            </w:pPr>
                          </w:p>
                        </w:tc>
                        <w:tc>
                          <w:tcPr>
                            <w:tcW w:w="0" w:type="auto"/>
                            <w:vMerge w:val="restart"/>
                            <w:tcBorders>
                              <w:top w:val="nil"/>
                              <w:left w:val="nil"/>
                              <w:bottom w:val="nil"/>
                              <w:right w:val="nil"/>
                            </w:tcBorders>
                            <w:shd w:val="clear" w:color="auto" w:fill="EBF0F5" w:themeFill="accent2" w:themeFillTint="33"/>
                          </w:tcPr>
                          <w:p w:rsidR="0026603F" w:rsidRPr="00FB2A9E" w:rsidRDefault="0026603F" w:rsidP="00B976D9">
                            <w:pPr>
                              <w:pStyle w:val="NoSpacing"/>
                              <w:jc w:val="both"/>
                              <w:rPr>
                                <w:i/>
                                <w:sz w:val="22"/>
                                <w:szCs w:val="22"/>
                              </w:rPr>
                            </w:pPr>
                            <w:r w:rsidRPr="00FB2A9E">
                              <w:rPr>
                                <w:rFonts w:ascii="Arial" w:hAnsi="Arial" w:cs="Arial"/>
                                <w:i/>
                                <w:sz w:val="22"/>
                                <w:szCs w:val="22"/>
                              </w:rPr>
                              <w:t xml:space="preserve">“The Birth of Gram </w:t>
                            </w:r>
                            <w:proofErr w:type="spellStart"/>
                            <w:r w:rsidRPr="00FB2A9E">
                              <w:rPr>
                                <w:rFonts w:ascii="Arial" w:hAnsi="Arial" w:cs="Arial"/>
                                <w:i/>
                                <w:sz w:val="22"/>
                                <w:szCs w:val="22"/>
                              </w:rPr>
                              <w:t>Vikas</w:t>
                            </w:r>
                            <w:proofErr w:type="spellEnd"/>
                            <w:r w:rsidRPr="00FB2A9E">
                              <w:rPr>
                                <w:rFonts w:ascii="Arial" w:hAnsi="Arial" w:cs="Arial"/>
                                <w:i/>
                                <w:sz w:val="22"/>
                                <w:szCs w:val="22"/>
                              </w:rPr>
                              <w:t xml:space="preserve"> Trust” is a short biography on Mr. </w:t>
                            </w:r>
                            <w:proofErr w:type="spellStart"/>
                            <w:r w:rsidRPr="00FB2A9E">
                              <w:rPr>
                                <w:rFonts w:ascii="Arial" w:hAnsi="Arial" w:cs="Arial"/>
                                <w:i/>
                                <w:sz w:val="22"/>
                                <w:szCs w:val="22"/>
                              </w:rPr>
                              <w:t>Ramesh</w:t>
                            </w:r>
                            <w:proofErr w:type="spellEnd"/>
                            <w:r w:rsidRPr="00FB2A9E">
                              <w:rPr>
                                <w:rFonts w:ascii="Arial" w:hAnsi="Arial" w:cs="Arial"/>
                                <w:i/>
                                <w:sz w:val="22"/>
                                <w:szCs w:val="22"/>
                              </w:rPr>
                              <w:t xml:space="preserve"> </w:t>
                            </w:r>
                            <w:proofErr w:type="spellStart"/>
                            <w:r w:rsidRPr="00FB2A9E">
                              <w:rPr>
                                <w:rFonts w:ascii="Arial" w:hAnsi="Arial" w:cs="Arial"/>
                                <w:i/>
                                <w:sz w:val="22"/>
                                <w:szCs w:val="22"/>
                              </w:rPr>
                              <w:t>Kasondra</w:t>
                            </w:r>
                            <w:proofErr w:type="spellEnd"/>
                            <w:r w:rsidRPr="00FB2A9E">
                              <w:rPr>
                                <w:rFonts w:ascii="Arial" w:hAnsi="Arial" w:cs="Arial"/>
                                <w:i/>
                                <w:sz w:val="22"/>
                                <w:szCs w:val="22"/>
                              </w:rPr>
                              <w:t xml:space="preserve">, the founder of Gram </w:t>
                            </w:r>
                            <w:proofErr w:type="spellStart"/>
                            <w:r w:rsidRPr="00FB2A9E">
                              <w:rPr>
                                <w:rFonts w:ascii="Arial" w:hAnsi="Arial" w:cs="Arial"/>
                                <w:i/>
                                <w:sz w:val="22"/>
                                <w:szCs w:val="22"/>
                              </w:rPr>
                              <w:t>Vikas</w:t>
                            </w:r>
                            <w:proofErr w:type="spellEnd"/>
                            <w:r w:rsidRPr="00FB2A9E">
                              <w:rPr>
                                <w:rFonts w:ascii="Arial" w:hAnsi="Arial" w:cs="Arial"/>
                                <w:i/>
                                <w:sz w:val="22"/>
                                <w:szCs w:val="22"/>
                              </w:rPr>
                              <w:t xml:space="preserve"> </w:t>
                            </w:r>
                            <w:r w:rsidR="00B976D9">
                              <w:rPr>
                                <w:rFonts w:ascii="Arial" w:hAnsi="Arial" w:cs="Arial"/>
                                <w:i/>
                                <w:sz w:val="22"/>
                                <w:szCs w:val="22"/>
                              </w:rPr>
                              <w:t>T</w:t>
                            </w:r>
                            <w:r w:rsidRPr="00FB2A9E">
                              <w:rPr>
                                <w:rFonts w:ascii="Arial" w:hAnsi="Arial" w:cs="Arial"/>
                                <w:i/>
                                <w:sz w:val="22"/>
                                <w:szCs w:val="22"/>
                              </w:rPr>
                              <w:t xml:space="preserve">rust. The biography highlights the hardships, from an early age, that </w:t>
                            </w:r>
                            <w:proofErr w:type="spellStart"/>
                            <w:r w:rsidRPr="00FB2A9E">
                              <w:rPr>
                                <w:rFonts w:ascii="Arial" w:hAnsi="Arial" w:cs="Arial"/>
                                <w:i/>
                                <w:sz w:val="22"/>
                                <w:szCs w:val="22"/>
                              </w:rPr>
                              <w:t>Ramesh</w:t>
                            </w:r>
                            <w:proofErr w:type="spellEnd"/>
                            <w:r w:rsidRPr="00FB2A9E">
                              <w:rPr>
                                <w:rFonts w:ascii="Arial" w:hAnsi="Arial" w:cs="Arial"/>
                                <w:i/>
                                <w:sz w:val="22"/>
                                <w:szCs w:val="22"/>
                              </w:rPr>
                              <w:t xml:space="preserve"> had to undergo to excel and to provide a better life to his family. The biography also attempts to acknowledge the altruistic support of various people, who helped </w:t>
                            </w:r>
                            <w:proofErr w:type="spellStart"/>
                            <w:r w:rsidRPr="00FB2A9E">
                              <w:rPr>
                                <w:rFonts w:ascii="Arial" w:hAnsi="Arial" w:cs="Arial"/>
                                <w:i/>
                                <w:sz w:val="22"/>
                                <w:szCs w:val="22"/>
                              </w:rPr>
                              <w:t>Ramesh</w:t>
                            </w:r>
                            <w:proofErr w:type="spellEnd"/>
                            <w:r w:rsidRPr="00FB2A9E">
                              <w:rPr>
                                <w:rFonts w:ascii="Arial" w:hAnsi="Arial" w:cs="Arial"/>
                                <w:i/>
                                <w:sz w:val="22"/>
                                <w:szCs w:val="22"/>
                              </w:rPr>
                              <w:t xml:space="preserve"> and who motivated </w:t>
                            </w:r>
                            <w:r w:rsidR="000108B8">
                              <w:rPr>
                                <w:rFonts w:ascii="Arial" w:hAnsi="Arial" w:cs="Arial"/>
                                <w:i/>
                                <w:sz w:val="22"/>
                                <w:szCs w:val="22"/>
                              </w:rPr>
                              <w:t>him</w:t>
                            </w:r>
                            <w:r w:rsidR="00B976D9">
                              <w:rPr>
                                <w:rFonts w:ascii="Arial" w:hAnsi="Arial" w:cs="Arial"/>
                                <w:i/>
                                <w:sz w:val="22"/>
                                <w:szCs w:val="22"/>
                              </w:rPr>
                              <w:t xml:space="preserve"> to reach out to the needy. </w:t>
                            </w:r>
                          </w:p>
                        </w:tc>
                      </w:tr>
                      <w:tr w:rsidR="0026603F" w:rsidTr="0026603F">
                        <w:trPr>
                          <w:jc w:val="center"/>
                        </w:trPr>
                        <w:tc>
                          <w:tcPr>
                            <w:tcW w:w="41" w:type="dxa"/>
                            <w:tcBorders>
                              <w:top w:val="dashed" w:sz="6" w:space="0" w:color="C5D4E1" w:themeColor="accent2" w:themeTint="99"/>
                              <w:left w:val="nil"/>
                              <w:bottom w:val="single" w:sz="6" w:space="0" w:color="AAB0C7" w:themeColor="accent1" w:themeTint="99"/>
                              <w:right w:val="nil"/>
                            </w:tcBorders>
                          </w:tcPr>
                          <w:p w:rsidR="0026603F" w:rsidRDefault="0026603F">
                            <w:pPr>
                              <w:pStyle w:val="NoSpacing"/>
                              <w:rPr>
                                <w:sz w:val="16"/>
                                <w:szCs w:val="16"/>
                              </w:rPr>
                            </w:pPr>
                          </w:p>
                        </w:tc>
                        <w:tc>
                          <w:tcPr>
                            <w:tcW w:w="0" w:type="auto"/>
                            <w:vMerge/>
                            <w:tcBorders>
                              <w:top w:val="nil"/>
                              <w:left w:val="nil"/>
                              <w:bottom w:val="nil"/>
                              <w:right w:val="nil"/>
                            </w:tcBorders>
                          </w:tcPr>
                          <w:p w:rsidR="0026603F" w:rsidRDefault="0026603F">
                            <w:pPr>
                              <w:pStyle w:val="NoSpacing"/>
                              <w:rPr>
                                <w:sz w:val="16"/>
                                <w:szCs w:val="16"/>
                              </w:rPr>
                            </w:pPr>
                          </w:p>
                        </w:tc>
                      </w:tr>
                      <w:tr w:rsidR="0026603F" w:rsidTr="0026603F">
                        <w:trPr>
                          <w:jc w:val="center"/>
                        </w:trPr>
                        <w:tc>
                          <w:tcPr>
                            <w:tcW w:w="41" w:type="dxa"/>
                            <w:tcBorders>
                              <w:top w:val="single" w:sz="6" w:space="0" w:color="AAB0C7" w:themeColor="accent1" w:themeTint="99"/>
                              <w:left w:val="nil"/>
                              <w:bottom w:val="dashed" w:sz="6" w:space="0" w:color="C5D4E1" w:themeColor="accent2" w:themeTint="99"/>
                              <w:right w:val="nil"/>
                            </w:tcBorders>
                          </w:tcPr>
                          <w:p w:rsidR="0026603F" w:rsidRDefault="0026603F">
                            <w:pPr>
                              <w:pStyle w:val="NoSpacing"/>
                              <w:rPr>
                                <w:sz w:val="16"/>
                                <w:szCs w:val="16"/>
                              </w:rPr>
                            </w:pPr>
                          </w:p>
                        </w:tc>
                        <w:tc>
                          <w:tcPr>
                            <w:tcW w:w="0" w:type="auto"/>
                            <w:vMerge/>
                            <w:tcBorders>
                              <w:top w:val="nil"/>
                              <w:left w:val="nil"/>
                              <w:bottom w:val="nil"/>
                              <w:right w:val="nil"/>
                            </w:tcBorders>
                          </w:tcPr>
                          <w:p w:rsidR="0026603F" w:rsidRDefault="0026603F">
                            <w:pPr>
                              <w:pStyle w:val="NoSpacing"/>
                              <w:rPr>
                                <w:sz w:val="16"/>
                                <w:szCs w:val="16"/>
                              </w:rPr>
                            </w:pPr>
                          </w:p>
                        </w:tc>
                      </w:tr>
                    </w:tbl>
                    <w:p w:rsidR="00CD3292" w:rsidRDefault="00CD3292">
                      <w:pPr>
                        <w:pStyle w:val="NoSpacing"/>
                      </w:pPr>
                    </w:p>
                  </w:txbxContent>
                </v:textbox>
                <w10:wrap anchorx="margin" anchory="margin"/>
              </v:rect>
            </w:pict>
          </w:r>
          <w:r w:rsidR="009F4379">
            <w:br w:type="page"/>
          </w:r>
        </w:p>
      </w:sdtContent>
    </w:sdt>
    <w:sdt>
      <w:sdtPr>
        <w:rPr>
          <w:rFonts w:ascii="Arial" w:hAnsi="Arial" w:cs="Arial"/>
          <w:sz w:val="48"/>
        </w:rPr>
        <w:alias w:val="Title"/>
        <w:tag w:val="Title"/>
        <w:id w:val="259239096"/>
        <w:placeholder>
          <w:docPart w:val="8E03D8813C5541FB85924814E15FDEFE"/>
        </w:placeholder>
        <w:dataBinding w:prefixMappings="xmlns:ns0='http://purl.org/dc/elements/1.1/' xmlns:ns1='http://schemas.openxmlformats.org/package/2006/metadata/core-properties' " w:xpath="/ns1:coreProperties[1]/ns0:title[1]" w:storeItemID="{6C3C8BC8-F283-45AE-878A-BAB7291924A1}"/>
        <w:text/>
      </w:sdtPr>
      <w:sdtContent>
        <w:p w:rsidR="00CD3292" w:rsidRDefault="006F0974">
          <w:pPr>
            <w:pStyle w:val="Title"/>
          </w:pPr>
          <w:r w:rsidRPr="00D612DD">
            <w:rPr>
              <w:rFonts w:ascii="Arial" w:hAnsi="Arial" w:cs="Arial"/>
              <w:sz w:val="48"/>
            </w:rPr>
            <w:t>THE BIRTH OF GRAM VIKAS TRUST</w:t>
          </w:r>
        </w:p>
      </w:sdtContent>
    </w:sdt>
    <w:sdt>
      <w:sdtPr>
        <w:rPr>
          <w:rFonts w:ascii="Arial" w:hAnsi="Arial" w:cs="Arial"/>
          <w:color w:val="727CA3" w:themeColor="accent1"/>
        </w:rPr>
        <w:alias w:val="Subtitle"/>
        <w:tag w:val="Subtitle"/>
        <w:id w:val="206753112"/>
        <w:placeholder>
          <w:docPart w:val="CA4184049AD14035B91045EB561C4F1D"/>
        </w:placeholder>
        <w:dataBinding w:prefixMappings="xmlns:ns0='http://purl.org/dc/elements/1.1/' xmlns:ns1='http://schemas.openxmlformats.org/package/2006/metadata/core-properties' " w:xpath="/ns1:coreProperties[1]/ns0:subject[1]" w:storeItemID="{6C3C8BC8-F283-45AE-878A-BAB7291924A1}"/>
        <w:text/>
      </w:sdtPr>
      <w:sdtContent>
        <w:p w:rsidR="00CD3292" w:rsidRDefault="00FF1EFC">
          <w:pPr>
            <w:pStyle w:val="Subtitle"/>
            <w:rPr>
              <w:color w:val="727CA3" w:themeColor="accent1"/>
            </w:rPr>
          </w:pPr>
          <w:r w:rsidRPr="00D612DD">
            <w:rPr>
              <w:rFonts w:ascii="Arial" w:hAnsi="Arial" w:cs="Arial"/>
              <w:color w:val="727CA3" w:themeColor="accent1"/>
            </w:rPr>
            <w:t>The story of its founder</w:t>
          </w:r>
        </w:p>
      </w:sdtContent>
    </w:sdt>
    <w:p w:rsidR="00D13F02" w:rsidRPr="00D13F02" w:rsidRDefault="00C21486" w:rsidP="00D13F02">
      <w:pPr>
        <w:jc w:val="both"/>
        <w:rPr>
          <w:rFonts w:ascii="Arial" w:hAnsi="Arial" w:cs="Arial"/>
        </w:rPr>
      </w:pPr>
      <w:r>
        <w:t xml:space="preserve"> </w:t>
      </w:r>
      <w:r w:rsidRPr="00D13F02">
        <w:rPr>
          <w:rFonts w:ascii="Arial" w:hAnsi="Arial" w:cs="Arial"/>
        </w:rPr>
        <w:t>“I am blessed</w:t>
      </w:r>
      <w:r w:rsidR="00ED3251">
        <w:rPr>
          <w:rFonts w:ascii="Arial" w:hAnsi="Arial" w:cs="Arial"/>
        </w:rPr>
        <w:t>!!</w:t>
      </w:r>
      <w:r w:rsidRPr="00D13F02">
        <w:rPr>
          <w:rFonts w:ascii="Arial" w:hAnsi="Arial" w:cs="Arial"/>
        </w:rPr>
        <w:t xml:space="preserve"> I am blessed</w:t>
      </w:r>
      <w:r w:rsidR="00D934D0" w:rsidRPr="00D13F02">
        <w:rPr>
          <w:rFonts w:ascii="Arial" w:hAnsi="Arial" w:cs="Arial"/>
        </w:rPr>
        <w:t xml:space="preserve"> </w:t>
      </w:r>
      <w:r w:rsidRPr="00D13F02">
        <w:rPr>
          <w:rFonts w:ascii="Arial" w:hAnsi="Arial" w:cs="Arial"/>
        </w:rPr>
        <w:t>because I was given</w:t>
      </w:r>
      <w:r w:rsidR="00D934D0" w:rsidRPr="00D13F02">
        <w:rPr>
          <w:rFonts w:ascii="Arial" w:hAnsi="Arial" w:cs="Arial"/>
        </w:rPr>
        <w:t>, when I had absolutely nothing,</w:t>
      </w:r>
      <w:r w:rsidRPr="00D13F02">
        <w:rPr>
          <w:rFonts w:ascii="Arial" w:hAnsi="Arial" w:cs="Arial"/>
        </w:rPr>
        <w:t xml:space="preserve"> </w:t>
      </w:r>
      <w:r w:rsidR="00D934D0" w:rsidRPr="00D13F02">
        <w:rPr>
          <w:rFonts w:ascii="Arial" w:hAnsi="Arial" w:cs="Arial"/>
        </w:rPr>
        <w:t xml:space="preserve">the basics </w:t>
      </w:r>
      <w:r w:rsidRPr="00D13F02">
        <w:rPr>
          <w:rFonts w:ascii="Arial" w:hAnsi="Arial" w:cs="Arial"/>
        </w:rPr>
        <w:t xml:space="preserve">in life and was </w:t>
      </w:r>
      <w:r w:rsidR="00D934D0" w:rsidRPr="00D13F02">
        <w:rPr>
          <w:rFonts w:ascii="Arial" w:hAnsi="Arial" w:cs="Arial"/>
        </w:rPr>
        <w:t xml:space="preserve">educated </w:t>
      </w:r>
      <w:r w:rsidRPr="00D13F02">
        <w:rPr>
          <w:rFonts w:ascii="Arial" w:hAnsi="Arial" w:cs="Arial"/>
        </w:rPr>
        <w:t xml:space="preserve">to utilize the basics to become </w:t>
      </w:r>
      <w:r w:rsidR="00D934D0" w:rsidRPr="00D13F02">
        <w:rPr>
          <w:rFonts w:ascii="Arial" w:hAnsi="Arial" w:cs="Arial"/>
        </w:rPr>
        <w:t xml:space="preserve">who I am </w:t>
      </w:r>
      <w:r w:rsidR="00ED3251">
        <w:rPr>
          <w:rFonts w:ascii="Arial" w:hAnsi="Arial" w:cs="Arial"/>
        </w:rPr>
        <w:t xml:space="preserve">today. I will never forget the </w:t>
      </w:r>
      <w:proofErr w:type="spellStart"/>
      <w:proofErr w:type="gramStart"/>
      <w:r w:rsidR="00ED3251">
        <w:rPr>
          <w:rFonts w:ascii="Arial" w:hAnsi="Arial" w:cs="Arial"/>
        </w:rPr>
        <w:t>s</w:t>
      </w:r>
      <w:r w:rsidR="00D934D0" w:rsidRPr="00D13F02">
        <w:rPr>
          <w:rFonts w:ascii="Arial" w:hAnsi="Arial" w:cs="Arial"/>
        </w:rPr>
        <w:t>amaritans</w:t>
      </w:r>
      <w:proofErr w:type="spellEnd"/>
      <w:proofErr w:type="gramEnd"/>
      <w:r w:rsidR="00D934D0" w:rsidRPr="00D13F02">
        <w:rPr>
          <w:rFonts w:ascii="Arial" w:hAnsi="Arial" w:cs="Arial"/>
        </w:rPr>
        <w:t xml:space="preserve">, who not only provided me with the basics but also taught me that a part of being human is to help others. After </w:t>
      </w:r>
      <w:r w:rsidR="00D13F02" w:rsidRPr="00D13F02">
        <w:rPr>
          <w:rFonts w:ascii="Arial" w:hAnsi="Arial" w:cs="Arial"/>
        </w:rPr>
        <w:t>all humanity runs this world!!</w:t>
      </w:r>
      <w:r w:rsidR="00D934D0" w:rsidRPr="00D13F02">
        <w:rPr>
          <w:rFonts w:ascii="Arial" w:hAnsi="Arial" w:cs="Arial"/>
        </w:rPr>
        <w:t>”</w:t>
      </w:r>
      <w:r w:rsidR="00D13F02">
        <w:rPr>
          <w:rFonts w:ascii="Arial" w:hAnsi="Arial" w:cs="Arial"/>
        </w:rPr>
        <w:t xml:space="preserve"> </w:t>
      </w:r>
      <w:r w:rsidR="00D934D0" w:rsidRPr="00D13F02">
        <w:rPr>
          <w:rFonts w:ascii="Arial" w:hAnsi="Arial" w:cs="Arial"/>
          <w:i/>
        </w:rPr>
        <w:t xml:space="preserve">– Mr. </w:t>
      </w:r>
      <w:proofErr w:type="spellStart"/>
      <w:r w:rsidR="00D934D0" w:rsidRPr="00D13F02">
        <w:rPr>
          <w:rFonts w:ascii="Arial" w:hAnsi="Arial" w:cs="Arial"/>
          <w:i/>
        </w:rPr>
        <w:t>Ramesh</w:t>
      </w:r>
      <w:proofErr w:type="spellEnd"/>
      <w:r w:rsidR="00D934D0" w:rsidRPr="00D13F02">
        <w:rPr>
          <w:rFonts w:ascii="Arial" w:hAnsi="Arial" w:cs="Arial"/>
          <w:i/>
        </w:rPr>
        <w:t xml:space="preserve"> </w:t>
      </w:r>
      <w:proofErr w:type="spellStart"/>
      <w:r w:rsidR="00D934D0" w:rsidRPr="00D13F02">
        <w:rPr>
          <w:rFonts w:ascii="Arial" w:hAnsi="Arial" w:cs="Arial"/>
          <w:i/>
        </w:rPr>
        <w:t>Kasondra</w:t>
      </w:r>
      <w:proofErr w:type="spellEnd"/>
      <w:r w:rsidR="00D934D0" w:rsidRPr="00D13F02">
        <w:rPr>
          <w:rFonts w:ascii="Arial" w:hAnsi="Arial" w:cs="Arial"/>
          <w:i/>
        </w:rPr>
        <w:t xml:space="preserve">, Founder- Gram </w:t>
      </w:r>
      <w:proofErr w:type="spellStart"/>
      <w:r w:rsidR="00D934D0" w:rsidRPr="00D13F02">
        <w:rPr>
          <w:rFonts w:ascii="Arial" w:hAnsi="Arial" w:cs="Arial"/>
          <w:i/>
        </w:rPr>
        <w:t>Vikas</w:t>
      </w:r>
      <w:proofErr w:type="spellEnd"/>
      <w:r w:rsidR="00D934D0" w:rsidRPr="00D13F02">
        <w:rPr>
          <w:rFonts w:ascii="Arial" w:hAnsi="Arial" w:cs="Arial"/>
          <w:i/>
        </w:rPr>
        <w:t xml:space="preserve"> Trust</w:t>
      </w:r>
      <w:r w:rsidR="00392FAF" w:rsidRPr="00D13F02">
        <w:rPr>
          <w:rFonts w:ascii="Arial" w:hAnsi="Arial" w:cs="Arial"/>
        </w:rPr>
        <w:t xml:space="preserve"> </w:t>
      </w:r>
    </w:p>
    <w:p w:rsidR="00CD3292" w:rsidRDefault="00872E1A">
      <w:r>
        <w:rPr>
          <w:noProof/>
          <w:lang w:eastAsia="en-US"/>
        </w:rPr>
        <w:pict>
          <v:shapetype id="_x0000_t202" coordsize="21600,21600" o:spt="202" path="m,l,21600r21600,l21600,xe">
            <v:stroke joinstyle="miter"/>
            <v:path gradientshapeok="t" o:connecttype="rect"/>
          </v:shapetype>
          <v:shape id="_x0000_s1036" type="#_x0000_t202" style="position:absolute;margin-left:-.75pt;margin-top:1.15pt;width:221.25pt;height:21.75pt;z-index:251662336" fillcolor="#e2e4ec [660]" stroked="f">
            <v:textbox>
              <w:txbxContent>
                <w:p w:rsidR="00D13F02" w:rsidRPr="00F06132" w:rsidRDefault="001651DE">
                  <w:pPr>
                    <w:rPr>
                      <w:rFonts w:ascii="Arial" w:hAnsi="Arial" w:cs="Arial"/>
                      <w:b/>
                    </w:rPr>
                  </w:pPr>
                  <w:r w:rsidRPr="00F06132">
                    <w:rPr>
                      <w:rFonts w:ascii="Arial" w:hAnsi="Arial" w:cs="Arial"/>
                      <w:b/>
                    </w:rPr>
                    <w:t xml:space="preserve">The </w:t>
                  </w:r>
                  <w:r w:rsidR="0006074A">
                    <w:rPr>
                      <w:rFonts w:ascii="Arial" w:hAnsi="Arial" w:cs="Arial"/>
                      <w:b/>
                    </w:rPr>
                    <w:t>e</w:t>
                  </w:r>
                  <w:r w:rsidR="00D13F02" w:rsidRPr="00F06132">
                    <w:rPr>
                      <w:rFonts w:ascii="Arial" w:hAnsi="Arial" w:cs="Arial"/>
                      <w:b/>
                    </w:rPr>
                    <w:t xml:space="preserve">arly </w:t>
                  </w:r>
                  <w:r w:rsidR="0006074A">
                    <w:rPr>
                      <w:rFonts w:ascii="Arial" w:hAnsi="Arial" w:cs="Arial"/>
                      <w:b/>
                    </w:rPr>
                    <w:t>s</w:t>
                  </w:r>
                  <w:r w:rsidRPr="00F06132">
                    <w:rPr>
                      <w:rFonts w:ascii="Arial" w:hAnsi="Arial" w:cs="Arial"/>
                      <w:b/>
                    </w:rPr>
                    <w:t>truggle</w:t>
                  </w:r>
                </w:p>
              </w:txbxContent>
            </v:textbox>
          </v:shape>
        </w:pict>
      </w:r>
      <w:r w:rsidR="00D13F02">
        <w:t xml:space="preserve">                                                                             </w:t>
      </w:r>
    </w:p>
    <w:p w:rsidR="00D13F02" w:rsidRPr="00306AC8" w:rsidRDefault="00D13F02" w:rsidP="00306AC8">
      <w:pPr>
        <w:jc w:val="both"/>
        <w:rPr>
          <w:rFonts w:ascii="Arial" w:hAnsi="Arial" w:cs="Arial"/>
        </w:rPr>
      </w:pPr>
      <w:proofErr w:type="spellStart"/>
      <w:r w:rsidRPr="00306AC8">
        <w:rPr>
          <w:rFonts w:ascii="Arial" w:hAnsi="Arial" w:cs="Arial"/>
        </w:rPr>
        <w:t>Ramesh</w:t>
      </w:r>
      <w:proofErr w:type="spellEnd"/>
      <w:r w:rsidRPr="00306AC8">
        <w:rPr>
          <w:rFonts w:ascii="Arial" w:hAnsi="Arial" w:cs="Arial"/>
        </w:rPr>
        <w:t xml:space="preserve"> was born</w:t>
      </w:r>
      <w:r w:rsidR="00B36C6C" w:rsidRPr="00306AC8">
        <w:rPr>
          <w:rFonts w:ascii="Arial" w:hAnsi="Arial" w:cs="Arial"/>
        </w:rPr>
        <w:t xml:space="preserve">, </w:t>
      </w:r>
      <w:r w:rsidR="008F0D46">
        <w:rPr>
          <w:rFonts w:ascii="Arial" w:hAnsi="Arial" w:cs="Arial"/>
        </w:rPr>
        <w:t xml:space="preserve">on the </w:t>
      </w:r>
      <w:r w:rsidR="00DE67F2">
        <w:rPr>
          <w:rFonts w:ascii="Arial" w:hAnsi="Arial" w:cs="Arial"/>
        </w:rPr>
        <w:t>7</w:t>
      </w:r>
      <w:r w:rsidR="008F0D46" w:rsidRPr="008F0D46">
        <w:rPr>
          <w:rFonts w:ascii="Arial" w:hAnsi="Arial" w:cs="Arial"/>
          <w:vertAlign w:val="superscript"/>
        </w:rPr>
        <w:t>th</w:t>
      </w:r>
      <w:r w:rsidR="008F0D46">
        <w:rPr>
          <w:rFonts w:ascii="Arial" w:hAnsi="Arial" w:cs="Arial"/>
        </w:rPr>
        <w:t xml:space="preserve"> of</w:t>
      </w:r>
      <w:r w:rsidR="00DE67F2">
        <w:rPr>
          <w:rFonts w:ascii="Arial" w:hAnsi="Arial" w:cs="Arial"/>
        </w:rPr>
        <w:t xml:space="preserve"> December 1963</w:t>
      </w:r>
      <w:r w:rsidR="00B36C6C" w:rsidRPr="00306AC8">
        <w:rPr>
          <w:rFonts w:ascii="Arial" w:hAnsi="Arial" w:cs="Arial"/>
        </w:rPr>
        <w:t>,</w:t>
      </w:r>
      <w:r w:rsidRPr="00306AC8">
        <w:rPr>
          <w:rFonts w:ascii="Arial" w:hAnsi="Arial" w:cs="Arial"/>
        </w:rPr>
        <w:t xml:space="preserve"> into a farmer fam</w:t>
      </w:r>
      <w:r w:rsidR="00B36C6C" w:rsidRPr="00306AC8">
        <w:rPr>
          <w:rFonts w:ascii="Arial" w:hAnsi="Arial" w:cs="Arial"/>
        </w:rPr>
        <w:t>ily in a small village</w:t>
      </w:r>
      <w:r w:rsidR="000D76F9">
        <w:rPr>
          <w:rFonts w:ascii="Arial" w:hAnsi="Arial" w:cs="Arial"/>
        </w:rPr>
        <w:t xml:space="preserve">, </w:t>
      </w:r>
      <w:proofErr w:type="spellStart"/>
      <w:r w:rsidR="000D76F9">
        <w:rPr>
          <w:rFonts w:ascii="Arial" w:hAnsi="Arial" w:cs="Arial"/>
        </w:rPr>
        <w:t>Motibanugar</w:t>
      </w:r>
      <w:proofErr w:type="spellEnd"/>
      <w:r w:rsidR="000D76F9">
        <w:rPr>
          <w:rFonts w:ascii="Arial" w:hAnsi="Arial" w:cs="Arial"/>
        </w:rPr>
        <w:t>,</w:t>
      </w:r>
      <w:r w:rsidR="00B36C6C" w:rsidRPr="00306AC8">
        <w:rPr>
          <w:rFonts w:ascii="Arial" w:hAnsi="Arial" w:cs="Arial"/>
        </w:rPr>
        <w:t xml:space="preserve"> in </w:t>
      </w:r>
      <w:r w:rsidR="000D76F9">
        <w:rPr>
          <w:rFonts w:ascii="Arial" w:hAnsi="Arial" w:cs="Arial"/>
        </w:rPr>
        <w:t>Gujarat</w:t>
      </w:r>
      <w:r w:rsidR="00B36C6C" w:rsidRPr="00306AC8">
        <w:rPr>
          <w:rFonts w:ascii="Arial" w:hAnsi="Arial" w:cs="Arial"/>
        </w:rPr>
        <w:t xml:space="preserve">, a drought prone region. Even though </w:t>
      </w:r>
      <w:proofErr w:type="spellStart"/>
      <w:r w:rsidR="00B36C6C" w:rsidRPr="00306AC8">
        <w:rPr>
          <w:rFonts w:ascii="Arial" w:hAnsi="Arial" w:cs="Arial"/>
        </w:rPr>
        <w:t>Ramesh’s</w:t>
      </w:r>
      <w:proofErr w:type="spellEnd"/>
      <w:r w:rsidR="00B36C6C" w:rsidRPr="00306AC8">
        <w:rPr>
          <w:rFonts w:ascii="Arial" w:hAnsi="Arial" w:cs="Arial"/>
        </w:rPr>
        <w:t xml:space="preserve"> father owned the agriculture land, but the poor irrigation facilities meant that the produce was not always sufficient to meet the needs of the family. Whatever resources were available, </w:t>
      </w:r>
      <w:proofErr w:type="spellStart"/>
      <w:r w:rsidR="00B36C6C" w:rsidRPr="00306AC8">
        <w:rPr>
          <w:rFonts w:ascii="Arial" w:hAnsi="Arial" w:cs="Arial"/>
        </w:rPr>
        <w:t>Ramesh</w:t>
      </w:r>
      <w:proofErr w:type="spellEnd"/>
      <w:r w:rsidR="00B36C6C" w:rsidRPr="00306AC8">
        <w:rPr>
          <w:rFonts w:ascii="Arial" w:hAnsi="Arial" w:cs="Arial"/>
        </w:rPr>
        <w:t xml:space="preserve"> always had to share them with his four other siblings. Sharing inculcated a sense of togetherness and giving within the siblings. </w:t>
      </w:r>
    </w:p>
    <w:p w:rsidR="00306AC8" w:rsidRPr="00306AC8" w:rsidRDefault="00B36C6C" w:rsidP="00306AC8">
      <w:pPr>
        <w:jc w:val="both"/>
        <w:rPr>
          <w:rFonts w:ascii="Arial" w:hAnsi="Arial" w:cs="Arial"/>
        </w:rPr>
      </w:pPr>
      <w:r w:rsidRPr="00306AC8">
        <w:rPr>
          <w:rFonts w:ascii="Arial" w:hAnsi="Arial" w:cs="Arial"/>
        </w:rPr>
        <w:t xml:space="preserve">To meet the needs, not met through the agriculture produce, of the family, </w:t>
      </w:r>
      <w:proofErr w:type="spellStart"/>
      <w:r w:rsidRPr="00306AC8">
        <w:rPr>
          <w:rFonts w:ascii="Arial" w:hAnsi="Arial" w:cs="Arial"/>
        </w:rPr>
        <w:t>Ramesh’s</w:t>
      </w:r>
      <w:proofErr w:type="spellEnd"/>
      <w:r w:rsidRPr="00306AC8">
        <w:rPr>
          <w:rFonts w:ascii="Arial" w:hAnsi="Arial" w:cs="Arial"/>
        </w:rPr>
        <w:t xml:space="preserve"> father had to regularly borrow money from the village money lenders. Land being the prime </w:t>
      </w:r>
      <w:r w:rsidR="00306AC8" w:rsidRPr="00306AC8">
        <w:rPr>
          <w:rFonts w:ascii="Arial" w:hAnsi="Arial" w:cs="Arial"/>
        </w:rPr>
        <w:t xml:space="preserve">asset, the money lenders always sought a part of the land, as collateral. </w:t>
      </w:r>
    </w:p>
    <w:p w:rsidR="00306AC8" w:rsidRDefault="00306AC8" w:rsidP="00306AC8">
      <w:pPr>
        <w:jc w:val="both"/>
        <w:rPr>
          <w:rFonts w:ascii="Arial" w:hAnsi="Arial" w:cs="Arial"/>
        </w:rPr>
      </w:pPr>
      <w:r w:rsidRPr="00306AC8">
        <w:rPr>
          <w:rFonts w:ascii="Arial" w:hAnsi="Arial" w:cs="Arial"/>
        </w:rPr>
        <w:t xml:space="preserve">When </w:t>
      </w:r>
      <w:proofErr w:type="spellStart"/>
      <w:r w:rsidRPr="00306AC8">
        <w:rPr>
          <w:rFonts w:ascii="Arial" w:hAnsi="Arial" w:cs="Arial"/>
        </w:rPr>
        <w:t>Ramesh</w:t>
      </w:r>
      <w:proofErr w:type="spellEnd"/>
      <w:r w:rsidRPr="00306AC8">
        <w:rPr>
          <w:rFonts w:ascii="Arial" w:hAnsi="Arial" w:cs="Arial"/>
        </w:rPr>
        <w:t xml:space="preserve"> was four years old, his father expired. This pushed the family into further economic hardships, as </w:t>
      </w:r>
      <w:proofErr w:type="spellStart"/>
      <w:r w:rsidRPr="00306AC8">
        <w:rPr>
          <w:rFonts w:ascii="Arial" w:hAnsi="Arial" w:cs="Arial"/>
        </w:rPr>
        <w:t>Ramesh’s</w:t>
      </w:r>
      <w:proofErr w:type="spellEnd"/>
      <w:r w:rsidRPr="00306AC8">
        <w:rPr>
          <w:rFonts w:ascii="Arial" w:hAnsi="Arial" w:cs="Arial"/>
        </w:rPr>
        <w:t xml:space="preserve"> father was the sole earning member of his family. Unable to repay any money to the village lender led to the lender confiscating the land that belonged to </w:t>
      </w:r>
      <w:proofErr w:type="spellStart"/>
      <w:r w:rsidRPr="00306AC8">
        <w:rPr>
          <w:rFonts w:ascii="Arial" w:hAnsi="Arial" w:cs="Arial"/>
        </w:rPr>
        <w:t>Ramesh’s</w:t>
      </w:r>
      <w:proofErr w:type="spellEnd"/>
      <w:r w:rsidRPr="00306AC8">
        <w:rPr>
          <w:rFonts w:ascii="Arial" w:hAnsi="Arial" w:cs="Arial"/>
        </w:rPr>
        <w:t xml:space="preserve"> family. </w:t>
      </w:r>
    </w:p>
    <w:p w:rsidR="00306AC8" w:rsidRPr="008C7816" w:rsidRDefault="00306AC8" w:rsidP="00306AC8">
      <w:pPr>
        <w:jc w:val="both"/>
        <w:rPr>
          <w:rFonts w:ascii="Arial" w:hAnsi="Arial" w:cs="Arial"/>
          <w:i/>
        </w:rPr>
      </w:pPr>
      <w:r w:rsidRPr="008C7816">
        <w:rPr>
          <w:rFonts w:ascii="Arial" w:hAnsi="Arial" w:cs="Arial"/>
          <w:i/>
        </w:rPr>
        <w:t xml:space="preserve">“There were times, when </w:t>
      </w:r>
      <w:r w:rsidR="00D612DD">
        <w:rPr>
          <w:rFonts w:ascii="Arial" w:hAnsi="Arial" w:cs="Arial"/>
          <w:i/>
        </w:rPr>
        <w:t>I and my siblings</w:t>
      </w:r>
      <w:r w:rsidRPr="008C7816">
        <w:rPr>
          <w:rFonts w:ascii="Arial" w:hAnsi="Arial" w:cs="Arial"/>
          <w:i/>
        </w:rPr>
        <w:t xml:space="preserve"> would eat only once a day. </w:t>
      </w:r>
      <w:r w:rsidR="00D612DD">
        <w:rPr>
          <w:rFonts w:ascii="Arial" w:hAnsi="Arial" w:cs="Arial"/>
          <w:i/>
        </w:rPr>
        <w:t xml:space="preserve">We </w:t>
      </w:r>
      <w:r w:rsidR="0025589D">
        <w:rPr>
          <w:rFonts w:ascii="Arial" w:hAnsi="Arial" w:cs="Arial"/>
          <w:i/>
        </w:rPr>
        <w:t xml:space="preserve">ate </w:t>
      </w:r>
      <w:r w:rsidRPr="008C7816">
        <w:rPr>
          <w:rFonts w:ascii="Arial" w:hAnsi="Arial" w:cs="Arial"/>
          <w:i/>
        </w:rPr>
        <w:t xml:space="preserve">a single chapatti </w:t>
      </w:r>
      <w:r w:rsidR="00D612DD">
        <w:rPr>
          <w:rFonts w:ascii="Arial" w:hAnsi="Arial" w:cs="Arial"/>
          <w:i/>
        </w:rPr>
        <w:t xml:space="preserve">(Indian bread) </w:t>
      </w:r>
      <w:r w:rsidRPr="008C7816">
        <w:rPr>
          <w:rFonts w:ascii="Arial" w:hAnsi="Arial" w:cs="Arial"/>
          <w:i/>
        </w:rPr>
        <w:t>with water</w:t>
      </w:r>
      <w:r w:rsidR="00D612DD">
        <w:rPr>
          <w:rFonts w:ascii="Arial" w:hAnsi="Arial" w:cs="Arial"/>
          <w:i/>
        </w:rPr>
        <w:t>.</w:t>
      </w:r>
      <w:r w:rsidRPr="008C7816">
        <w:rPr>
          <w:rFonts w:ascii="Arial" w:hAnsi="Arial" w:cs="Arial"/>
          <w:i/>
        </w:rPr>
        <w:t xml:space="preserve">” </w:t>
      </w:r>
    </w:p>
    <w:p w:rsidR="00306AC8" w:rsidRDefault="00306AC8" w:rsidP="00306AC8">
      <w:pPr>
        <w:jc w:val="both"/>
        <w:rPr>
          <w:rFonts w:ascii="Arial" w:hAnsi="Arial" w:cs="Arial"/>
        </w:rPr>
      </w:pPr>
      <w:proofErr w:type="spellStart"/>
      <w:r>
        <w:rPr>
          <w:rFonts w:ascii="Arial" w:hAnsi="Arial" w:cs="Arial"/>
        </w:rPr>
        <w:t>Ramesh’s</w:t>
      </w:r>
      <w:proofErr w:type="spellEnd"/>
      <w:r>
        <w:rPr>
          <w:rFonts w:ascii="Arial" w:hAnsi="Arial" w:cs="Arial"/>
        </w:rPr>
        <w:t xml:space="preserve"> mother had no choice but to work as a daily wage laborer to feed the family and ensure that the basic education of her children does not stop. To lend a much needed helping hand to their mother, </w:t>
      </w:r>
      <w:proofErr w:type="spellStart"/>
      <w:r>
        <w:rPr>
          <w:rFonts w:ascii="Arial" w:hAnsi="Arial" w:cs="Arial"/>
        </w:rPr>
        <w:t>Ramesh’s</w:t>
      </w:r>
      <w:proofErr w:type="spellEnd"/>
      <w:r>
        <w:rPr>
          <w:rFonts w:ascii="Arial" w:hAnsi="Arial" w:cs="Arial"/>
        </w:rPr>
        <w:t xml:space="preserve"> elder brothers had no choice</w:t>
      </w:r>
      <w:r w:rsidR="0004203D">
        <w:rPr>
          <w:rFonts w:ascii="Arial" w:hAnsi="Arial" w:cs="Arial"/>
        </w:rPr>
        <w:t xml:space="preserve"> but to work as daily laborers. This met the food requirement at home, but the struggle to study further, attain means of education, and proper clothing continued. </w:t>
      </w:r>
    </w:p>
    <w:p w:rsidR="0004203D" w:rsidRDefault="0004203D" w:rsidP="00306AC8">
      <w:pPr>
        <w:jc w:val="both"/>
        <w:rPr>
          <w:rFonts w:ascii="Arial" w:hAnsi="Arial" w:cs="Arial"/>
        </w:rPr>
      </w:pPr>
      <w:r>
        <w:rPr>
          <w:rFonts w:ascii="Arial" w:hAnsi="Arial" w:cs="Arial"/>
        </w:rPr>
        <w:t xml:space="preserve">With a determination to overcome the hardships, </w:t>
      </w:r>
      <w:proofErr w:type="spellStart"/>
      <w:r>
        <w:rPr>
          <w:rFonts w:ascii="Arial" w:hAnsi="Arial" w:cs="Arial"/>
        </w:rPr>
        <w:t>Ramesh</w:t>
      </w:r>
      <w:proofErr w:type="spellEnd"/>
      <w:r>
        <w:rPr>
          <w:rFonts w:ascii="Arial" w:hAnsi="Arial" w:cs="Arial"/>
        </w:rPr>
        <w:t xml:space="preserve"> immersed himself into studies, excelling in all subjects. </w:t>
      </w:r>
      <w:proofErr w:type="spellStart"/>
      <w:r>
        <w:rPr>
          <w:rFonts w:ascii="Arial" w:hAnsi="Arial" w:cs="Arial"/>
        </w:rPr>
        <w:t>Ramesh</w:t>
      </w:r>
      <w:proofErr w:type="spellEnd"/>
      <w:r>
        <w:rPr>
          <w:rFonts w:ascii="Arial" w:hAnsi="Arial" w:cs="Arial"/>
        </w:rPr>
        <w:t xml:space="preserve"> continued to study until the 7</w:t>
      </w:r>
      <w:r w:rsidRPr="0004203D">
        <w:rPr>
          <w:rFonts w:ascii="Arial" w:hAnsi="Arial" w:cs="Arial"/>
          <w:vertAlign w:val="superscript"/>
        </w:rPr>
        <w:t>th</w:t>
      </w:r>
      <w:r>
        <w:rPr>
          <w:rFonts w:ascii="Arial" w:hAnsi="Arial" w:cs="Arial"/>
        </w:rPr>
        <w:t xml:space="preserve"> standard (7</w:t>
      </w:r>
      <w:r w:rsidRPr="0004203D">
        <w:rPr>
          <w:rFonts w:ascii="Arial" w:hAnsi="Arial" w:cs="Arial"/>
          <w:vertAlign w:val="superscript"/>
        </w:rPr>
        <w:t>th</w:t>
      </w:r>
      <w:r>
        <w:rPr>
          <w:rFonts w:ascii="Arial" w:hAnsi="Arial" w:cs="Arial"/>
        </w:rPr>
        <w:t xml:space="preserve"> year of education, as per the Indian schooling system) on borrowed books. His dedication paid off and the school helped </w:t>
      </w:r>
      <w:proofErr w:type="spellStart"/>
      <w:r>
        <w:rPr>
          <w:rFonts w:ascii="Arial" w:hAnsi="Arial" w:cs="Arial"/>
        </w:rPr>
        <w:t>Ramesh</w:t>
      </w:r>
      <w:proofErr w:type="spellEnd"/>
      <w:r>
        <w:rPr>
          <w:rFonts w:ascii="Arial" w:hAnsi="Arial" w:cs="Arial"/>
        </w:rPr>
        <w:t xml:space="preserve"> procure new study material for the 8</w:t>
      </w:r>
      <w:r w:rsidRPr="0004203D">
        <w:rPr>
          <w:rFonts w:ascii="Arial" w:hAnsi="Arial" w:cs="Arial"/>
          <w:vertAlign w:val="superscript"/>
        </w:rPr>
        <w:t>th</w:t>
      </w:r>
      <w:r>
        <w:rPr>
          <w:rFonts w:ascii="Arial" w:hAnsi="Arial" w:cs="Arial"/>
        </w:rPr>
        <w:t xml:space="preserve"> year of schooling. </w:t>
      </w:r>
    </w:p>
    <w:p w:rsidR="0004203D" w:rsidRDefault="0004203D" w:rsidP="00306AC8">
      <w:pPr>
        <w:jc w:val="both"/>
        <w:rPr>
          <w:rFonts w:ascii="Arial" w:hAnsi="Arial" w:cs="Arial"/>
        </w:rPr>
      </w:pPr>
      <w:r>
        <w:rPr>
          <w:rFonts w:ascii="Arial" w:hAnsi="Arial" w:cs="Arial"/>
        </w:rPr>
        <w:t xml:space="preserve">However, the pressure to support his family, an ageing mother, and generate ample money for the marriage of his sisters, led to </w:t>
      </w:r>
      <w:proofErr w:type="spellStart"/>
      <w:r>
        <w:rPr>
          <w:rFonts w:ascii="Arial" w:hAnsi="Arial" w:cs="Arial"/>
        </w:rPr>
        <w:t>Ramesh</w:t>
      </w:r>
      <w:proofErr w:type="spellEnd"/>
      <w:r>
        <w:rPr>
          <w:rFonts w:ascii="Arial" w:hAnsi="Arial" w:cs="Arial"/>
        </w:rPr>
        <w:t xml:space="preserve"> discontinuing his education. At this juncture, </w:t>
      </w:r>
      <w:proofErr w:type="spellStart"/>
      <w:r>
        <w:rPr>
          <w:rFonts w:ascii="Arial" w:hAnsi="Arial" w:cs="Arial"/>
        </w:rPr>
        <w:t>Ramesh</w:t>
      </w:r>
      <w:proofErr w:type="spellEnd"/>
      <w:r>
        <w:rPr>
          <w:rFonts w:ascii="Arial" w:hAnsi="Arial" w:cs="Arial"/>
        </w:rPr>
        <w:t xml:space="preserve"> received help from one of the respected village elde</w:t>
      </w:r>
      <w:r w:rsidR="00ED1185">
        <w:rPr>
          <w:rFonts w:ascii="Arial" w:hAnsi="Arial" w:cs="Arial"/>
        </w:rPr>
        <w:t xml:space="preserve">rs, Mr. </w:t>
      </w:r>
      <w:proofErr w:type="spellStart"/>
      <w:r w:rsidR="00ED1185">
        <w:rPr>
          <w:rFonts w:ascii="Arial" w:hAnsi="Arial" w:cs="Arial"/>
        </w:rPr>
        <w:t>Monabhai</w:t>
      </w:r>
      <w:proofErr w:type="spellEnd"/>
      <w:r w:rsidR="00ED1185">
        <w:rPr>
          <w:rFonts w:ascii="Arial" w:hAnsi="Arial" w:cs="Arial"/>
        </w:rPr>
        <w:t xml:space="preserve"> (addressed as “m</w:t>
      </w:r>
      <w:r>
        <w:rPr>
          <w:rFonts w:ascii="Arial" w:hAnsi="Arial" w:cs="Arial"/>
        </w:rPr>
        <w:t>ama</w:t>
      </w:r>
      <w:r w:rsidR="00ED1185">
        <w:rPr>
          <w:rFonts w:ascii="Arial" w:hAnsi="Arial" w:cs="Arial"/>
        </w:rPr>
        <w:t>”</w:t>
      </w:r>
      <w:r>
        <w:rPr>
          <w:rFonts w:ascii="Arial" w:hAnsi="Arial" w:cs="Arial"/>
        </w:rPr>
        <w:t xml:space="preserve"> by </w:t>
      </w:r>
      <w:proofErr w:type="spellStart"/>
      <w:r>
        <w:rPr>
          <w:rFonts w:ascii="Arial" w:hAnsi="Arial" w:cs="Arial"/>
        </w:rPr>
        <w:t>R</w:t>
      </w:r>
      <w:r w:rsidR="001651DE">
        <w:rPr>
          <w:rFonts w:ascii="Arial" w:hAnsi="Arial" w:cs="Arial"/>
        </w:rPr>
        <w:t>amesh</w:t>
      </w:r>
      <w:proofErr w:type="spellEnd"/>
      <w:r w:rsidR="001651DE">
        <w:rPr>
          <w:rFonts w:ascii="Arial" w:hAnsi="Arial" w:cs="Arial"/>
        </w:rPr>
        <w:t xml:space="preserve">), </w:t>
      </w:r>
      <w:r>
        <w:rPr>
          <w:rFonts w:ascii="Arial" w:hAnsi="Arial" w:cs="Arial"/>
        </w:rPr>
        <w:t xml:space="preserve">who was the </w:t>
      </w:r>
      <w:r w:rsidR="00855DF7">
        <w:rPr>
          <w:rFonts w:ascii="Arial" w:hAnsi="Arial" w:cs="Arial"/>
        </w:rPr>
        <w:t>foremost social worker in the village</w:t>
      </w:r>
      <w:r w:rsidR="001651DE">
        <w:rPr>
          <w:rFonts w:ascii="Arial" w:hAnsi="Arial" w:cs="Arial"/>
        </w:rPr>
        <w:t xml:space="preserve">. Mr. </w:t>
      </w:r>
      <w:proofErr w:type="spellStart"/>
      <w:r w:rsidR="001651DE">
        <w:rPr>
          <w:rFonts w:ascii="Arial" w:hAnsi="Arial" w:cs="Arial"/>
        </w:rPr>
        <w:t>Monabhai</w:t>
      </w:r>
      <w:proofErr w:type="spellEnd"/>
      <w:r>
        <w:rPr>
          <w:rFonts w:ascii="Arial" w:hAnsi="Arial" w:cs="Arial"/>
        </w:rPr>
        <w:t xml:space="preserve"> was instrumental in </w:t>
      </w:r>
      <w:r w:rsidR="001651DE">
        <w:rPr>
          <w:rFonts w:ascii="Arial" w:hAnsi="Arial" w:cs="Arial"/>
        </w:rPr>
        <w:t xml:space="preserve">not only motivating </w:t>
      </w:r>
      <w:proofErr w:type="spellStart"/>
      <w:r w:rsidR="001651DE">
        <w:rPr>
          <w:rFonts w:ascii="Arial" w:hAnsi="Arial" w:cs="Arial"/>
        </w:rPr>
        <w:t>Ramesh</w:t>
      </w:r>
      <w:proofErr w:type="spellEnd"/>
      <w:r w:rsidR="001651DE">
        <w:rPr>
          <w:rFonts w:ascii="Arial" w:hAnsi="Arial" w:cs="Arial"/>
        </w:rPr>
        <w:t xml:space="preserve"> to study further to better the situation of his family, but also influenced </w:t>
      </w:r>
      <w:proofErr w:type="spellStart"/>
      <w:r w:rsidR="001651DE">
        <w:rPr>
          <w:rFonts w:ascii="Arial" w:hAnsi="Arial" w:cs="Arial"/>
        </w:rPr>
        <w:t>Ramesh’s</w:t>
      </w:r>
      <w:proofErr w:type="spellEnd"/>
      <w:r w:rsidR="001651DE">
        <w:rPr>
          <w:rFonts w:ascii="Arial" w:hAnsi="Arial" w:cs="Arial"/>
        </w:rPr>
        <w:t xml:space="preserve"> family to allow </w:t>
      </w:r>
      <w:proofErr w:type="spellStart"/>
      <w:r w:rsidR="001651DE">
        <w:rPr>
          <w:rFonts w:ascii="Arial" w:hAnsi="Arial" w:cs="Arial"/>
        </w:rPr>
        <w:t>Ramesh</w:t>
      </w:r>
      <w:proofErr w:type="spellEnd"/>
      <w:r w:rsidR="001651DE">
        <w:rPr>
          <w:rFonts w:ascii="Arial" w:hAnsi="Arial" w:cs="Arial"/>
        </w:rPr>
        <w:t xml:space="preserve"> to continue with his studies. </w:t>
      </w:r>
    </w:p>
    <w:p w:rsidR="00855DF7" w:rsidRDefault="001651DE" w:rsidP="00306AC8">
      <w:pPr>
        <w:jc w:val="both"/>
        <w:rPr>
          <w:rFonts w:ascii="Arial" w:hAnsi="Arial" w:cs="Arial"/>
        </w:rPr>
      </w:pPr>
      <w:r>
        <w:rPr>
          <w:rFonts w:ascii="Arial" w:hAnsi="Arial" w:cs="Arial"/>
        </w:rPr>
        <w:t xml:space="preserve">Mr. </w:t>
      </w:r>
      <w:proofErr w:type="spellStart"/>
      <w:r>
        <w:rPr>
          <w:rFonts w:ascii="Arial" w:hAnsi="Arial" w:cs="Arial"/>
        </w:rPr>
        <w:t>Monabhai</w:t>
      </w:r>
      <w:proofErr w:type="spellEnd"/>
      <w:r>
        <w:rPr>
          <w:rFonts w:ascii="Arial" w:hAnsi="Arial" w:cs="Arial"/>
        </w:rPr>
        <w:t xml:space="preserve"> used his personal savings to pay for </w:t>
      </w:r>
      <w:proofErr w:type="spellStart"/>
      <w:r>
        <w:rPr>
          <w:rFonts w:ascii="Arial" w:hAnsi="Arial" w:cs="Arial"/>
        </w:rPr>
        <w:t>Ramesh’s</w:t>
      </w:r>
      <w:proofErr w:type="spellEnd"/>
      <w:r>
        <w:rPr>
          <w:rFonts w:ascii="Arial" w:hAnsi="Arial" w:cs="Arial"/>
        </w:rPr>
        <w:t xml:space="preserve"> 8</w:t>
      </w:r>
      <w:r w:rsidRPr="001651DE">
        <w:rPr>
          <w:rFonts w:ascii="Arial" w:hAnsi="Arial" w:cs="Arial"/>
          <w:vertAlign w:val="superscript"/>
        </w:rPr>
        <w:t>th</w:t>
      </w:r>
      <w:r>
        <w:rPr>
          <w:rFonts w:ascii="Arial" w:hAnsi="Arial" w:cs="Arial"/>
        </w:rPr>
        <w:t xml:space="preserve"> standard fees. In addition, Mr. </w:t>
      </w:r>
      <w:proofErr w:type="spellStart"/>
      <w:r>
        <w:rPr>
          <w:rFonts w:ascii="Arial" w:hAnsi="Arial" w:cs="Arial"/>
        </w:rPr>
        <w:t>Monabhai</w:t>
      </w:r>
      <w:proofErr w:type="spellEnd"/>
      <w:r>
        <w:rPr>
          <w:rFonts w:ascii="Arial" w:hAnsi="Arial" w:cs="Arial"/>
        </w:rPr>
        <w:t xml:space="preserve"> paid for the study material and uniform. Thus, </w:t>
      </w:r>
      <w:proofErr w:type="spellStart"/>
      <w:r>
        <w:rPr>
          <w:rFonts w:ascii="Arial" w:hAnsi="Arial" w:cs="Arial"/>
        </w:rPr>
        <w:t>Ramesh</w:t>
      </w:r>
      <w:proofErr w:type="spellEnd"/>
      <w:r>
        <w:rPr>
          <w:rFonts w:ascii="Arial" w:hAnsi="Arial" w:cs="Arial"/>
        </w:rPr>
        <w:t xml:space="preserve">, with the timely help of Mr. </w:t>
      </w:r>
      <w:proofErr w:type="spellStart"/>
      <w:r>
        <w:rPr>
          <w:rFonts w:ascii="Arial" w:hAnsi="Arial" w:cs="Arial"/>
        </w:rPr>
        <w:t>Monabhai</w:t>
      </w:r>
      <w:proofErr w:type="spellEnd"/>
      <w:r>
        <w:rPr>
          <w:rFonts w:ascii="Arial" w:hAnsi="Arial" w:cs="Arial"/>
        </w:rPr>
        <w:t xml:space="preserve">, was able to further his mid-level education. </w:t>
      </w:r>
    </w:p>
    <w:p w:rsidR="00855DF7" w:rsidRPr="00855DF7" w:rsidRDefault="00855DF7" w:rsidP="00306AC8">
      <w:pPr>
        <w:jc w:val="both"/>
        <w:rPr>
          <w:rFonts w:ascii="Arial" w:hAnsi="Arial" w:cs="Arial"/>
          <w:i/>
        </w:rPr>
      </w:pPr>
      <w:r w:rsidRPr="00855DF7">
        <w:rPr>
          <w:rFonts w:ascii="Arial" w:hAnsi="Arial" w:cs="Arial"/>
          <w:i/>
        </w:rPr>
        <w:t>“I will never forget the selfless support mama extended to me. He was the one who instigated the want in me to become someone in this world”</w:t>
      </w:r>
    </w:p>
    <w:p w:rsidR="001651DE" w:rsidRPr="00306AC8" w:rsidRDefault="001651DE" w:rsidP="00306AC8">
      <w:pPr>
        <w:jc w:val="both"/>
        <w:rPr>
          <w:rFonts w:ascii="Arial" w:hAnsi="Arial" w:cs="Arial"/>
        </w:rPr>
      </w:pPr>
      <w:r>
        <w:rPr>
          <w:rFonts w:ascii="Arial" w:hAnsi="Arial" w:cs="Arial"/>
        </w:rPr>
        <w:t xml:space="preserve">With a realization that the only option to continue studies was to get monetary support from the school, </w:t>
      </w:r>
      <w:proofErr w:type="spellStart"/>
      <w:r>
        <w:rPr>
          <w:rFonts w:ascii="Arial" w:hAnsi="Arial" w:cs="Arial"/>
        </w:rPr>
        <w:t>Ramesh</w:t>
      </w:r>
      <w:proofErr w:type="spellEnd"/>
      <w:r>
        <w:rPr>
          <w:rFonts w:ascii="Arial" w:hAnsi="Arial" w:cs="Arial"/>
        </w:rPr>
        <w:t xml:space="preserve"> put in all his efforts to excel. He stood first among all his classmates in the 8</w:t>
      </w:r>
      <w:r w:rsidRPr="001651DE">
        <w:rPr>
          <w:rFonts w:ascii="Arial" w:hAnsi="Arial" w:cs="Arial"/>
          <w:vertAlign w:val="superscript"/>
        </w:rPr>
        <w:t>th</w:t>
      </w:r>
      <w:r>
        <w:rPr>
          <w:rFonts w:ascii="Arial" w:hAnsi="Arial" w:cs="Arial"/>
        </w:rPr>
        <w:t>, 9</w:t>
      </w:r>
      <w:r w:rsidRPr="001651DE">
        <w:rPr>
          <w:rFonts w:ascii="Arial" w:hAnsi="Arial" w:cs="Arial"/>
          <w:vertAlign w:val="superscript"/>
        </w:rPr>
        <w:t>th</w:t>
      </w:r>
      <w:r>
        <w:rPr>
          <w:rFonts w:ascii="Arial" w:hAnsi="Arial" w:cs="Arial"/>
        </w:rPr>
        <w:t>, and the 10</w:t>
      </w:r>
      <w:r w:rsidRPr="001651DE">
        <w:rPr>
          <w:rFonts w:ascii="Arial" w:hAnsi="Arial" w:cs="Arial"/>
          <w:vertAlign w:val="superscript"/>
        </w:rPr>
        <w:t>th</w:t>
      </w:r>
      <w:r>
        <w:rPr>
          <w:rFonts w:ascii="Arial" w:hAnsi="Arial" w:cs="Arial"/>
        </w:rPr>
        <w:t xml:space="preserve"> standard. This enabled him to get monetary help from the village and school council to continue his studies into the subsequent year. </w:t>
      </w:r>
      <w:proofErr w:type="spellStart"/>
      <w:r w:rsidR="009E77E6">
        <w:rPr>
          <w:rFonts w:ascii="Arial" w:hAnsi="Arial" w:cs="Arial"/>
        </w:rPr>
        <w:t>Ramesh</w:t>
      </w:r>
      <w:proofErr w:type="spellEnd"/>
      <w:r w:rsidR="009E77E6">
        <w:rPr>
          <w:rFonts w:ascii="Arial" w:hAnsi="Arial" w:cs="Arial"/>
        </w:rPr>
        <w:t xml:space="preserve"> passed his 10</w:t>
      </w:r>
      <w:r w:rsidR="009E77E6" w:rsidRPr="009E77E6">
        <w:rPr>
          <w:rFonts w:ascii="Arial" w:hAnsi="Arial" w:cs="Arial"/>
          <w:vertAlign w:val="superscript"/>
        </w:rPr>
        <w:t>th</w:t>
      </w:r>
      <w:r w:rsidR="00F06132">
        <w:rPr>
          <w:rFonts w:ascii="Arial" w:hAnsi="Arial" w:cs="Arial"/>
          <w:b/>
          <w:vertAlign w:val="superscript"/>
        </w:rPr>
        <w:t xml:space="preserve"> </w:t>
      </w:r>
      <w:r w:rsidR="009E77E6">
        <w:rPr>
          <w:rFonts w:ascii="Arial" w:hAnsi="Arial" w:cs="Arial"/>
        </w:rPr>
        <w:t>standard exam</w:t>
      </w:r>
      <w:r w:rsidR="0025224E">
        <w:rPr>
          <w:rFonts w:ascii="Arial" w:hAnsi="Arial" w:cs="Arial"/>
        </w:rPr>
        <w:t>,</w:t>
      </w:r>
      <w:r w:rsidR="009E77E6">
        <w:rPr>
          <w:rFonts w:ascii="Arial" w:hAnsi="Arial" w:cs="Arial"/>
        </w:rPr>
        <w:t xml:space="preserve"> </w:t>
      </w:r>
      <w:r w:rsidR="0025224E">
        <w:rPr>
          <w:rFonts w:ascii="Arial" w:hAnsi="Arial" w:cs="Arial"/>
        </w:rPr>
        <w:t>i</w:t>
      </w:r>
      <w:r w:rsidR="009E77E6">
        <w:rPr>
          <w:rFonts w:ascii="Arial" w:hAnsi="Arial" w:cs="Arial"/>
        </w:rPr>
        <w:t xml:space="preserve">n </w:t>
      </w:r>
      <w:r w:rsidR="000D76F9">
        <w:rPr>
          <w:rFonts w:ascii="Arial" w:hAnsi="Arial" w:cs="Arial"/>
        </w:rPr>
        <w:t>1980</w:t>
      </w:r>
      <w:r w:rsidR="0025224E">
        <w:rPr>
          <w:rFonts w:ascii="Arial" w:hAnsi="Arial" w:cs="Arial"/>
        </w:rPr>
        <w:t>,</w:t>
      </w:r>
      <w:r w:rsidR="009E77E6">
        <w:rPr>
          <w:rFonts w:ascii="Arial" w:hAnsi="Arial" w:cs="Arial"/>
        </w:rPr>
        <w:t xml:space="preserve"> with 78%. </w:t>
      </w:r>
    </w:p>
    <w:p w:rsidR="00D13F02" w:rsidRDefault="00872E1A">
      <w:r>
        <w:rPr>
          <w:noProof/>
          <w:lang w:eastAsia="en-US"/>
        </w:rPr>
        <w:pict>
          <v:shape id="_x0000_s1037" type="#_x0000_t202" style="position:absolute;margin-left:-.75pt;margin-top:.85pt;width:221.25pt;height:21.75pt;z-index:251663360" fillcolor="#e2e4ec [660]" stroked="f">
            <v:textbox>
              <w:txbxContent>
                <w:p w:rsidR="00F06132" w:rsidRPr="00F06132" w:rsidRDefault="00F06132" w:rsidP="00F06132">
                  <w:pPr>
                    <w:rPr>
                      <w:rFonts w:ascii="Arial" w:hAnsi="Arial" w:cs="Arial"/>
                      <w:b/>
                    </w:rPr>
                  </w:pPr>
                  <w:r>
                    <w:rPr>
                      <w:rFonts w:ascii="Arial" w:hAnsi="Arial" w:cs="Arial"/>
                      <w:b/>
                    </w:rPr>
                    <w:t xml:space="preserve">The </w:t>
                  </w:r>
                  <w:r w:rsidR="008A4986">
                    <w:rPr>
                      <w:rFonts w:ascii="Arial" w:hAnsi="Arial" w:cs="Arial"/>
                      <w:b/>
                    </w:rPr>
                    <w:t>second p</w:t>
                  </w:r>
                  <w:r>
                    <w:rPr>
                      <w:rFonts w:ascii="Arial" w:hAnsi="Arial" w:cs="Arial"/>
                      <w:b/>
                    </w:rPr>
                    <w:t xml:space="preserve">hase of </w:t>
                  </w:r>
                  <w:r w:rsidR="008A4986">
                    <w:rPr>
                      <w:rFonts w:ascii="Arial" w:hAnsi="Arial" w:cs="Arial"/>
                      <w:b/>
                    </w:rPr>
                    <w:t>s</w:t>
                  </w:r>
                  <w:r w:rsidRPr="00F06132">
                    <w:rPr>
                      <w:rFonts w:ascii="Arial" w:hAnsi="Arial" w:cs="Arial"/>
                      <w:b/>
                    </w:rPr>
                    <w:t>truggle</w:t>
                  </w:r>
                </w:p>
              </w:txbxContent>
            </v:textbox>
          </v:shape>
        </w:pict>
      </w:r>
      <w:r w:rsidR="00F06132">
        <w:t xml:space="preserve">                          </w:t>
      </w:r>
    </w:p>
    <w:p w:rsidR="00F06132" w:rsidRPr="00D80F65" w:rsidRDefault="00F06132" w:rsidP="00D80F65">
      <w:pPr>
        <w:jc w:val="both"/>
        <w:rPr>
          <w:rFonts w:ascii="Arial" w:hAnsi="Arial" w:cs="Arial"/>
        </w:rPr>
      </w:pPr>
      <w:r w:rsidRPr="00D80F65">
        <w:rPr>
          <w:rFonts w:ascii="Arial" w:hAnsi="Arial" w:cs="Arial"/>
        </w:rPr>
        <w:t xml:space="preserve">With the completion of the mandatory years** of school education, </w:t>
      </w:r>
      <w:proofErr w:type="spellStart"/>
      <w:r w:rsidRPr="00D80F65">
        <w:rPr>
          <w:rFonts w:ascii="Arial" w:hAnsi="Arial" w:cs="Arial"/>
        </w:rPr>
        <w:t>Ramesh</w:t>
      </w:r>
      <w:proofErr w:type="spellEnd"/>
      <w:r w:rsidRPr="00D80F65">
        <w:rPr>
          <w:rFonts w:ascii="Arial" w:hAnsi="Arial" w:cs="Arial"/>
        </w:rPr>
        <w:t xml:space="preserve"> set out to realize his dream of earning an engineering diploma. However, the journey was, yet again, rough. The pressure to take up a small job to support the family was immense.   </w:t>
      </w:r>
    </w:p>
    <w:p w:rsidR="00F06132" w:rsidRPr="00D80F65" w:rsidRDefault="008C7816" w:rsidP="00D80F65">
      <w:pPr>
        <w:jc w:val="both"/>
        <w:rPr>
          <w:rFonts w:ascii="Arial" w:hAnsi="Arial" w:cs="Arial"/>
        </w:rPr>
      </w:pPr>
      <w:r w:rsidRPr="00D80F65">
        <w:rPr>
          <w:rFonts w:ascii="Arial" w:hAnsi="Arial" w:cs="Arial"/>
        </w:rPr>
        <w:t xml:space="preserve">Realizing the potential that </w:t>
      </w:r>
      <w:proofErr w:type="spellStart"/>
      <w:r w:rsidRPr="00D80F65">
        <w:rPr>
          <w:rFonts w:ascii="Arial" w:hAnsi="Arial" w:cs="Arial"/>
        </w:rPr>
        <w:t>Ramesh</w:t>
      </w:r>
      <w:proofErr w:type="spellEnd"/>
      <w:r w:rsidRPr="00D80F65">
        <w:rPr>
          <w:rFonts w:ascii="Arial" w:hAnsi="Arial" w:cs="Arial"/>
        </w:rPr>
        <w:t xml:space="preserve"> had, the principal of the village school, </w:t>
      </w:r>
      <w:r w:rsidRPr="000D76F9">
        <w:rPr>
          <w:rFonts w:ascii="Arial" w:hAnsi="Arial" w:cs="Arial"/>
        </w:rPr>
        <w:t>Mr.</w:t>
      </w:r>
      <w:r w:rsidR="000D76F9">
        <w:rPr>
          <w:rFonts w:ascii="Arial" w:hAnsi="Arial" w:cs="Arial"/>
        </w:rPr>
        <w:t xml:space="preserve"> </w:t>
      </w:r>
      <w:proofErr w:type="spellStart"/>
      <w:r w:rsidR="000D76F9">
        <w:rPr>
          <w:rFonts w:ascii="Arial" w:hAnsi="Arial" w:cs="Arial"/>
        </w:rPr>
        <w:t>Bhagvan</w:t>
      </w:r>
      <w:r w:rsidR="00583B3D">
        <w:rPr>
          <w:rFonts w:ascii="Arial" w:hAnsi="Arial" w:cs="Arial"/>
        </w:rPr>
        <w:t>ji</w:t>
      </w:r>
      <w:proofErr w:type="spellEnd"/>
      <w:r w:rsidR="000D76F9">
        <w:rPr>
          <w:rFonts w:ascii="Arial" w:hAnsi="Arial" w:cs="Arial"/>
        </w:rPr>
        <w:t xml:space="preserve"> G. </w:t>
      </w:r>
      <w:proofErr w:type="spellStart"/>
      <w:r w:rsidR="000D76F9">
        <w:rPr>
          <w:rFonts w:ascii="Arial" w:hAnsi="Arial" w:cs="Arial"/>
        </w:rPr>
        <w:t>Kanani</w:t>
      </w:r>
      <w:proofErr w:type="spellEnd"/>
      <w:r w:rsidR="000E4B46">
        <w:rPr>
          <w:rFonts w:ascii="Arial" w:hAnsi="Arial" w:cs="Arial"/>
        </w:rPr>
        <w:t xml:space="preserve">, and Mr. </w:t>
      </w:r>
      <w:proofErr w:type="spellStart"/>
      <w:r w:rsidR="000E4B46">
        <w:rPr>
          <w:rFonts w:ascii="Arial" w:hAnsi="Arial" w:cs="Arial"/>
        </w:rPr>
        <w:t>Monabhai</w:t>
      </w:r>
      <w:proofErr w:type="spellEnd"/>
      <w:r w:rsidR="000E4B46">
        <w:rPr>
          <w:rFonts w:ascii="Arial" w:hAnsi="Arial" w:cs="Arial"/>
        </w:rPr>
        <w:t xml:space="preserve"> approached </w:t>
      </w:r>
      <w:r w:rsidRPr="00D80F65">
        <w:rPr>
          <w:rFonts w:ascii="Arial" w:hAnsi="Arial" w:cs="Arial"/>
        </w:rPr>
        <w:t xml:space="preserve">Mr. </w:t>
      </w:r>
      <w:proofErr w:type="spellStart"/>
      <w:r w:rsidRPr="00D80F65">
        <w:rPr>
          <w:rFonts w:ascii="Arial" w:hAnsi="Arial" w:cs="Arial"/>
        </w:rPr>
        <w:t>Mavajibhai</w:t>
      </w:r>
      <w:proofErr w:type="spellEnd"/>
      <w:r w:rsidRPr="00D80F65">
        <w:rPr>
          <w:rFonts w:ascii="Arial" w:hAnsi="Arial" w:cs="Arial"/>
        </w:rPr>
        <w:t xml:space="preserve">, an influential community leader. Mr. </w:t>
      </w:r>
      <w:proofErr w:type="spellStart"/>
      <w:r w:rsidRPr="00D80F65">
        <w:rPr>
          <w:rFonts w:ascii="Arial" w:hAnsi="Arial" w:cs="Arial"/>
        </w:rPr>
        <w:t>Mavajibhai</w:t>
      </w:r>
      <w:proofErr w:type="spellEnd"/>
      <w:r w:rsidRPr="00D80F65">
        <w:rPr>
          <w:rFonts w:ascii="Arial" w:hAnsi="Arial" w:cs="Arial"/>
        </w:rPr>
        <w:t xml:space="preserve"> was gracious enough to pledge financial support towards the payment of the 1</w:t>
      </w:r>
      <w:r w:rsidRPr="00D80F65">
        <w:rPr>
          <w:rFonts w:ascii="Arial" w:hAnsi="Arial" w:cs="Arial"/>
          <w:vertAlign w:val="superscript"/>
        </w:rPr>
        <w:t>st</w:t>
      </w:r>
      <w:r w:rsidRPr="00D80F65">
        <w:rPr>
          <w:rFonts w:ascii="Arial" w:hAnsi="Arial" w:cs="Arial"/>
        </w:rPr>
        <w:t xml:space="preserve"> year of engineering tuition fees. With the support of Mr. </w:t>
      </w:r>
      <w:proofErr w:type="spellStart"/>
      <w:r w:rsidRPr="00D80F65">
        <w:rPr>
          <w:rFonts w:ascii="Arial" w:hAnsi="Arial" w:cs="Arial"/>
        </w:rPr>
        <w:t>Mavajibhai</w:t>
      </w:r>
      <w:proofErr w:type="spellEnd"/>
      <w:r w:rsidRPr="00D80F65">
        <w:rPr>
          <w:rFonts w:ascii="Arial" w:hAnsi="Arial" w:cs="Arial"/>
        </w:rPr>
        <w:t xml:space="preserve">, Mr. </w:t>
      </w:r>
      <w:proofErr w:type="spellStart"/>
      <w:r w:rsidR="000D76F9">
        <w:rPr>
          <w:rFonts w:ascii="Arial" w:hAnsi="Arial" w:cs="Arial"/>
        </w:rPr>
        <w:t>Kanani</w:t>
      </w:r>
      <w:proofErr w:type="spellEnd"/>
      <w:r w:rsidRPr="00D80F65">
        <w:rPr>
          <w:rFonts w:ascii="Arial" w:hAnsi="Arial" w:cs="Arial"/>
        </w:rPr>
        <w:t xml:space="preserve"> helped </w:t>
      </w:r>
      <w:proofErr w:type="spellStart"/>
      <w:r w:rsidRPr="00D80F65">
        <w:rPr>
          <w:rFonts w:ascii="Arial" w:hAnsi="Arial" w:cs="Arial"/>
        </w:rPr>
        <w:t>Ramesh</w:t>
      </w:r>
      <w:proofErr w:type="spellEnd"/>
      <w:r w:rsidRPr="00D80F65">
        <w:rPr>
          <w:rFonts w:ascii="Arial" w:hAnsi="Arial" w:cs="Arial"/>
        </w:rPr>
        <w:t xml:space="preserve"> in procuring Diploma in Civil Engineering seat at the </w:t>
      </w:r>
      <w:proofErr w:type="spellStart"/>
      <w:r w:rsidR="000D76F9">
        <w:rPr>
          <w:rFonts w:ascii="Arial" w:hAnsi="Arial" w:cs="Arial"/>
        </w:rPr>
        <w:t>Tolani</w:t>
      </w:r>
      <w:proofErr w:type="spellEnd"/>
      <w:r w:rsidR="000D76F9">
        <w:rPr>
          <w:rFonts w:ascii="Arial" w:hAnsi="Arial" w:cs="Arial"/>
        </w:rPr>
        <w:t xml:space="preserve"> Polytechnic</w:t>
      </w:r>
      <w:r w:rsidRPr="00D80F65">
        <w:rPr>
          <w:rFonts w:ascii="Arial" w:hAnsi="Arial" w:cs="Arial"/>
        </w:rPr>
        <w:t xml:space="preserve"> </w:t>
      </w:r>
      <w:r w:rsidR="000D76F9">
        <w:rPr>
          <w:rFonts w:ascii="Arial" w:hAnsi="Arial" w:cs="Arial"/>
        </w:rPr>
        <w:t>C</w:t>
      </w:r>
      <w:r w:rsidRPr="00D80F65">
        <w:rPr>
          <w:rFonts w:ascii="Arial" w:hAnsi="Arial" w:cs="Arial"/>
        </w:rPr>
        <w:t xml:space="preserve">ollege at </w:t>
      </w:r>
      <w:proofErr w:type="spellStart"/>
      <w:r w:rsidRPr="00D80F65">
        <w:rPr>
          <w:rFonts w:ascii="Arial" w:hAnsi="Arial" w:cs="Arial"/>
        </w:rPr>
        <w:t>Adipur</w:t>
      </w:r>
      <w:proofErr w:type="spellEnd"/>
      <w:r w:rsidR="000D76F9">
        <w:rPr>
          <w:rFonts w:ascii="Arial" w:hAnsi="Arial" w:cs="Arial"/>
        </w:rPr>
        <w:t>, Gujarat</w:t>
      </w:r>
      <w:r w:rsidRPr="00D80F65">
        <w:rPr>
          <w:rFonts w:ascii="Arial" w:hAnsi="Arial" w:cs="Arial"/>
        </w:rPr>
        <w:t xml:space="preserve">. </w:t>
      </w:r>
    </w:p>
    <w:p w:rsidR="008C7816" w:rsidRPr="00D80F65" w:rsidRDefault="00872E1A" w:rsidP="00D80F65">
      <w:pPr>
        <w:jc w:val="both"/>
        <w:rPr>
          <w:rFonts w:ascii="Arial" w:hAnsi="Arial" w:cs="Arial"/>
        </w:rPr>
      </w:pPr>
      <w:r>
        <w:rPr>
          <w:rFonts w:ascii="Arial" w:hAnsi="Arial" w:cs="Arial"/>
          <w:noProof/>
          <w:lang w:eastAsia="en-US"/>
        </w:rPr>
        <w:pict>
          <v:shape id="_x0000_s1054" type="#_x0000_t202" style="position:absolute;left:0;text-align:left;margin-left:-6pt;margin-top:121pt;width:294pt;height:29.25pt;z-index:251683840" filled="f" fillcolor="#bfd5db [2894]" stroked="f">
            <v:textbox>
              <w:txbxContent>
                <w:p w:rsidR="00D612DD" w:rsidRPr="002808FD" w:rsidRDefault="002808FD">
                  <w:pPr>
                    <w:rPr>
                      <w:rFonts w:ascii="Arial" w:hAnsi="Arial" w:cs="Arial"/>
                      <w:i/>
                      <w:color w:val="BFBFBF" w:themeColor="background1" w:themeShade="BF"/>
                      <w:sz w:val="14"/>
                      <w:szCs w:val="14"/>
                    </w:rPr>
                  </w:pPr>
                  <w:r w:rsidRPr="002808FD">
                    <w:rPr>
                      <w:rFonts w:ascii="Arial" w:hAnsi="Arial" w:cs="Arial"/>
                      <w:i/>
                      <w:color w:val="BFBFBF" w:themeColor="background1" w:themeShade="BF"/>
                      <w:sz w:val="14"/>
                      <w:szCs w:val="14"/>
                    </w:rPr>
                    <w:t>**:In India, a student can apply for a diploma course after 10 years of schooling and for a degree course after 12 years of schooling</w:t>
                  </w:r>
                </w:p>
              </w:txbxContent>
            </v:textbox>
          </v:shape>
        </w:pict>
      </w:r>
      <w:r w:rsidR="008C7816" w:rsidRPr="00D80F65">
        <w:rPr>
          <w:rFonts w:ascii="Arial" w:hAnsi="Arial" w:cs="Arial"/>
        </w:rPr>
        <w:t xml:space="preserve">Admission at </w:t>
      </w:r>
      <w:r w:rsidR="000D76F9">
        <w:rPr>
          <w:rFonts w:ascii="Arial" w:hAnsi="Arial" w:cs="Arial"/>
        </w:rPr>
        <w:t>the polytechnic</w:t>
      </w:r>
      <w:r w:rsidR="008C7816" w:rsidRPr="00D80F65">
        <w:rPr>
          <w:rFonts w:ascii="Arial" w:hAnsi="Arial" w:cs="Arial"/>
        </w:rPr>
        <w:t xml:space="preserve"> college meant that </w:t>
      </w:r>
      <w:proofErr w:type="spellStart"/>
      <w:r w:rsidR="008C7816" w:rsidRPr="00D80F65">
        <w:rPr>
          <w:rFonts w:ascii="Arial" w:hAnsi="Arial" w:cs="Arial"/>
        </w:rPr>
        <w:t>Ramesh</w:t>
      </w:r>
      <w:proofErr w:type="spellEnd"/>
      <w:r w:rsidR="008C7816" w:rsidRPr="00D80F65">
        <w:rPr>
          <w:rFonts w:ascii="Arial" w:hAnsi="Arial" w:cs="Arial"/>
        </w:rPr>
        <w:t xml:space="preserve"> would have to leave his village and reside at a place near the college premises. Unfortunately, with all the help that </w:t>
      </w:r>
      <w:proofErr w:type="spellStart"/>
      <w:r w:rsidR="008C7816" w:rsidRPr="00D80F65">
        <w:rPr>
          <w:rFonts w:ascii="Arial" w:hAnsi="Arial" w:cs="Arial"/>
        </w:rPr>
        <w:t>Ramesh</w:t>
      </w:r>
      <w:proofErr w:type="spellEnd"/>
      <w:r w:rsidR="008C7816" w:rsidRPr="00D80F65">
        <w:rPr>
          <w:rFonts w:ascii="Arial" w:hAnsi="Arial" w:cs="Arial"/>
        </w:rPr>
        <w:t xml:space="preserve"> received, it was not possible to afford a room</w:t>
      </w:r>
      <w:r w:rsidR="008C7816">
        <w:t xml:space="preserve"> </w:t>
      </w:r>
      <w:r w:rsidR="008C7816" w:rsidRPr="00D80F65">
        <w:rPr>
          <w:rFonts w:ascii="Arial" w:hAnsi="Arial" w:cs="Arial"/>
        </w:rPr>
        <w:t xml:space="preserve">in the college hostel. </w:t>
      </w:r>
      <w:r w:rsidR="00095959">
        <w:rPr>
          <w:rFonts w:ascii="Arial" w:hAnsi="Arial" w:cs="Arial"/>
        </w:rPr>
        <w:t xml:space="preserve">During his early college days, </w:t>
      </w:r>
      <w:proofErr w:type="spellStart"/>
      <w:r w:rsidR="008C7816" w:rsidRPr="00D80F65">
        <w:rPr>
          <w:rFonts w:ascii="Arial" w:hAnsi="Arial" w:cs="Arial"/>
        </w:rPr>
        <w:t>Ramesh</w:t>
      </w:r>
      <w:proofErr w:type="spellEnd"/>
      <w:r w:rsidR="008C7816" w:rsidRPr="00D80F65">
        <w:rPr>
          <w:rFonts w:ascii="Arial" w:hAnsi="Arial" w:cs="Arial"/>
        </w:rPr>
        <w:t xml:space="preserve"> spent the nights on </w:t>
      </w:r>
      <w:r w:rsidR="00095959">
        <w:rPr>
          <w:rFonts w:ascii="Arial" w:hAnsi="Arial" w:cs="Arial"/>
        </w:rPr>
        <w:t xml:space="preserve">the </w:t>
      </w:r>
      <w:r w:rsidR="008C7816" w:rsidRPr="00D80F65">
        <w:rPr>
          <w:rFonts w:ascii="Arial" w:hAnsi="Arial" w:cs="Arial"/>
        </w:rPr>
        <w:t xml:space="preserve">pedestrian walkways.  </w:t>
      </w:r>
    </w:p>
    <w:p w:rsidR="00855DF7" w:rsidRDefault="00855DF7" w:rsidP="00D80F65">
      <w:pPr>
        <w:jc w:val="both"/>
        <w:rPr>
          <w:rFonts w:ascii="Arial" w:hAnsi="Arial" w:cs="Arial"/>
          <w:i/>
        </w:rPr>
      </w:pPr>
      <w:r w:rsidRPr="00D80F65">
        <w:rPr>
          <w:rFonts w:ascii="Arial" w:hAnsi="Arial" w:cs="Arial"/>
          <w:i/>
        </w:rPr>
        <w:t xml:space="preserve">“Surviving each night on </w:t>
      </w:r>
      <w:r w:rsidR="002B052E">
        <w:rPr>
          <w:rFonts w:ascii="Arial" w:hAnsi="Arial" w:cs="Arial"/>
          <w:i/>
        </w:rPr>
        <w:t xml:space="preserve">a </w:t>
      </w:r>
      <w:r w:rsidRPr="00D80F65">
        <w:rPr>
          <w:rFonts w:ascii="Arial" w:hAnsi="Arial" w:cs="Arial"/>
          <w:i/>
        </w:rPr>
        <w:t xml:space="preserve">pedestrian walkway </w:t>
      </w:r>
      <w:r w:rsidR="002B052E">
        <w:rPr>
          <w:rFonts w:ascii="Arial" w:hAnsi="Arial" w:cs="Arial"/>
          <w:i/>
        </w:rPr>
        <w:t>was not easy</w:t>
      </w:r>
      <w:r w:rsidRPr="00D80F65">
        <w:rPr>
          <w:rFonts w:ascii="Arial" w:hAnsi="Arial" w:cs="Arial"/>
          <w:i/>
        </w:rPr>
        <w:t>. Every</w:t>
      </w:r>
      <w:r w:rsidR="008F0D46">
        <w:rPr>
          <w:rFonts w:ascii="Arial" w:hAnsi="Arial" w:cs="Arial"/>
          <w:i/>
        </w:rPr>
        <w:t xml:space="preserve"> </w:t>
      </w:r>
      <w:r w:rsidRPr="00D80F65">
        <w:rPr>
          <w:rFonts w:ascii="Arial" w:hAnsi="Arial" w:cs="Arial"/>
          <w:i/>
        </w:rPr>
        <w:t xml:space="preserve">time I felt dejected, I </w:t>
      </w:r>
      <w:r w:rsidR="00D80F65" w:rsidRPr="00D80F65">
        <w:rPr>
          <w:rFonts w:ascii="Arial" w:hAnsi="Arial" w:cs="Arial"/>
          <w:i/>
        </w:rPr>
        <w:t>thought</w:t>
      </w:r>
      <w:r w:rsidRPr="00D80F65">
        <w:rPr>
          <w:rFonts w:ascii="Arial" w:hAnsi="Arial" w:cs="Arial"/>
          <w:i/>
        </w:rPr>
        <w:t xml:space="preserve"> of all the messiahs</w:t>
      </w:r>
      <w:r w:rsidR="00D80F65" w:rsidRPr="00D80F65">
        <w:rPr>
          <w:rFonts w:ascii="Arial" w:hAnsi="Arial" w:cs="Arial"/>
          <w:i/>
        </w:rPr>
        <w:t xml:space="preserve"> in my life:</w:t>
      </w:r>
      <w:r w:rsidR="000D76F9">
        <w:rPr>
          <w:rFonts w:ascii="Arial" w:hAnsi="Arial" w:cs="Arial"/>
          <w:i/>
        </w:rPr>
        <w:t xml:space="preserve"> mama, Mr. </w:t>
      </w:r>
      <w:proofErr w:type="spellStart"/>
      <w:r w:rsidR="000D76F9">
        <w:rPr>
          <w:rFonts w:ascii="Arial" w:hAnsi="Arial" w:cs="Arial"/>
          <w:i/>
        </w:rPr>
        <w:t>Mavajibhai</w:t>
      </w:r>
      <w:proofErr w:type="spellEnd"/>
      <w:r w:rsidR="000D76F9">
        <w:rPr>
          <w:rFonts w:ascii="Arial" w:hAnsi="Arial" w:cs="Arial"/>
          <w:i/>
        </w:rPr>
        <w:t xml:space="preserve">, Mr. </w:t>
      </w:r>
      <w:proofErr w:type="spellStart"/>
      <w:r w:rsidR="000D76F9">
        <w:rPr>
          <w:rFonts w:ascii="Arial" w:hAnsi="Arial" w:cs="Arial"/>
          <w:i/>
        </w:rPr>
        <w:t>Kanani</w:t>
      </w:r>
      <w:proofErr w:type="spellEnd"/>
      <w:r w:rsidRPr="00D80F65">
        <w:rPr>
          <w:rFonts w:ascii="Arial" w:hAnsi="Arial" w:cs="Arial"/>
          <w:i/>
        </w:rPr>
        <w:t>, and my mother</w:t>
      </w:r>
      <w:r w:rsidR="00D80F65">
        <w:rPr>
          <w:rFonts w:ascii="Arial" w:hAnsi="Arial" w:cs="Arial"/>
          <w:i/>
        </w:rPr>
        <w:t>.</w:t>
      </w:r>
      <w:r w:rsidR="002B052E">
        <w:rPr>
          <w:rFonts w:ascii="Arial" w:hAnsi="Arial" w:cs="Arial"/>
          <w:i/>
        </w:rPr>
        <w:t xml:space="preserve"> </w:t>
      </w:r>
      <w:proofErr w:type="spellStart"/>
      <w:r w:rsidR="002B052E">
        <w:rPr>
          <w:rFonts w:ascii="Arial" w:hAnsi="Arial" w:cs="Arial"/>
          <w:i/>
        </w:rPr>
        <w:t>Ev</w:t>
      </w:r>
      <w:r w:rsidR="00D80F65" w:rsidRPr="00D80F65">
        <w:rPr>
          <w:rFonts w:ascii="Arial" w:hAnsi="Arial" w:cs="Arial"/>
          <w:i/>
        </w:rPr>
        <w:t>erytime</w:t>
      </w:r>
      <w:proofErr w:type="spellEnd"/>
      <w:r w:rsidR="00D80F65" w:rsidRPr="00D80F65">
        <w:rPr>
          <w:rFonts w:ascii="Arial" w:hAnsi="Arial" w:cs="Arial"/>
          <w:i/>
        </w:rPr>
        <w:t xml:space="preserve"> I thought of them, I had a renewed vigor to succeed.”</w:t>
      </w:r>
      <w:r w:rsidRPr="00D80F65">
        <w:rPr>
          <w:rFonts w:ascii="Arial" w:hAnsi="Arial" w:cs="Arial"/>
          <w:i/>
        </w:rPr>
        <w:t xml:space="preserve"> </w:t>
      </w:r>
    </w:p>
    <w:p w:rsidR="00095959" w:rsidRPr="0006074A" w:rsidRDefault="00095959" w:rsidP="00D80F65">
      <w:pPr>
        <w:jc w:val="both"/>
        <w:rPr>
          <w:rFonts w:ascii="Arial" w:hAnsi="Arial" w:cs="Arial"/>
        </w:rPr>
      </w:pPr>
      <w:r w:rsidRPr="0006074A">
        <w:rPr>
          <w:rFonts w:ascii="Arial" w:hAnsi="Arial" w:cs="Arial"/>
        </w:rPr>
        <w:t xml:space="preserve">On the insistence of </w:t>
      </w:r>
      <w:r w:rsidRPr="000D76F9">
        <w:rPr>
          <w:rFonts w:ascii="Arial" w:hAnsi="Arial" w:cs="Arial"/>
        </w:rPr>
        <w:t xml:space="preserve">Mr. </w:t>
      </w:r>
      <w:proofErr w:type="spellStart"/>
      <w:r w:rsidR="000D76F9">
        <w:rPr>
          <w:rFonts w:ascii="Arial" w:hAnsi="Arial" w:cs="Arial"/>
        </w:rPr>
        <w:t>Kanani</w:t>
      </w:r>
      <w:proofErr w:type="spellEnd"/>
      <w:r w:rsidRPr="0006074A">
        <w:rPr>
          <w:rFonts w:ascii="Arial" w:hAnsi="Arial" w:cs="Arial"/>
        </w:rPr>
        <w:t xml:space="preserve">, </w:t>
      </w:r>
      <w:proofErr w:type="spellStart"/>
      <w:r w:rsidRPr="0006074A">
        <w:rPr>
          <w:rFonts w:ascii="Arial" w:hAnsi="Arial" w:cs="Arial"/>
        </w:rPr>
        <w:t>Ramesh</w:t>
      </w:r>
      <w:proofErr w:type="spellEnd"/>
      <w:r w:rsidRPr="0006074A">
        <w:rPr>
          <w:rFonts w:ascii="Arial" w:hAnsi="Arial" w:cs="Arial"/>
        </w:rPr>
        <w:t xml:space="preserve"> agreed to move to </w:t>
      </w:r>
      <w:proofErr w:type="spellStart"/>
      <w:r w:rsidR="00EF7F15" w:rsidRPr="0006074A">
        <w:rPr>
          <w:rFonts w:ascii="Arial" w:hAnsi="Arial" w:cs="Arial"/>
        </w:rPr>
        <w:t>Anjar</w:t>
      </w:r>
      <w:proofErr w:type="spellEnd"/>
      <w:r w:rsidR="00EF7F15" w:rsidRPr="0006074A">
        <w:rPr>
          <w:rFonts w:ascii="Arial" w:hAnsi="Arial" w:cs="Arial"/>
        </w:rPr>
        <w:t xml:space="preserve">, a </w:t>
      </w:r>
      <w:r w:rsidR="000D76F9">
        <w:rPr>
          <w:rFonts w:ascii="Arial" w:hAnsi="Arial" w:cs="Arial"/>
        </w:rPr>
        <w:t>rural village</w:t>
      </w:r>
      <w:r w:rsidR="00EF7F15" w:rsidRPr="0006074A">
        <w:rPr>
          <w:rFonts w:ascii="Arial" w:hAnsi="Arial" w:cs="Arial"/>
        </w:rPr>
        <w:t xml:space="preserve"> 10 kilometers from the college, to stay with the relative of Mr. </w:t>
      </w:r>
      <w:proofErr w:type="gramStart"/>
      <w:r w:rsidR="00EF7F15" w:rsidRPr="0006074A">
        <w:rPr>
          <w:rFonts w:ascii="Arial" w:hAnsi="Arial" w:cs="Arial"/>
        </w:rPr>
        <w:t>principal</w:t>
      </w:r>
      <w:proofErr w:type="gramEnd"/>
      <w:r w:rsidR="00EF7F15" w:rsidRPr="0006074A">
        <w:rPr>
          <w:rFonts w:ascii="Arial" w:hAnsi="Arial" w:cs="Arial"/>
        </w:rPr>
        <w:t xml:space="preserve"> for a period of 6 months. Through his hard work, </w:t>
      </w:r>
      <w:proofErr w:type="spellStart"/>
      <w:r w:rsidR="00EF7F15" w:rsidRPr="0006074A">
        <w:rPr>
          <w:rFonts w:ascii="Arial" w:hAnsi="Arial" w:cs="Arial"/>
        </w:rPr>
        <w:t>Ramesh</w:t>
      </w:r>
      <w:proofErr w:type="spellEnd"/>
      <w:r w:rsidR="00EF7F15" w:rsidRPr="0006074A">
        <w:rPr>
          <w:rFonts w:ascii="Arial" w:hAnsi="Arial" w:cs="Arial"/>
        </w:rPr>
        <w:t xml:space="preserve"> passed the first semester exams with distinction. During one of the college functions, </w:t>
      </w:r>
      <w:proofErr w:type="spellStart"/>
      <w:r w:rsidR="00EF7F15" w:rsidRPr="0006074A">
        <w:rPr>
          <w:rFonts w:ascii="Arial" w:hAnsi="Arial" w:cs="Arial"/>
        </w:rPr>
        <w:t>Ramesh</w:t>
      </w:r>
      <w:proofErr w:type="spellEnd"/>
      <w:r w:rsidR="00EF7F15" w:rsidRPr="0006074A">
        <w:rPr>
          <w:rFonts w:ascii="Arial" w:hAnsi="Arial" w:cs="Arial"/>
        </w:rPr>
        <w:t xml:space="preserve"> approached the principal of the college, </w:t>
      </w:r>
      <w:r w:rsidR="00EF7F15" w:rsidRPr="000D76F9">
        <w:rPr>
          <w:rFonts w:ascii="Arial" w:hAnsi="Arial" w:cs="Arial"/>
        </w:rPr>
        <w:t>Mr.</w:t>
      </w:r>
      <w:r w:rsidR="000D76F9">
        <w:rPr>
          <w:rFonts w:ascii="Arial" w:hAnsi="Arial" w:cs="Arial"/>
        </w:rPr>
        <w:t xml:space="preserve"> J.K. </w:t>
      </w:r>
      <w:proofErr w:type="spellStart"/>
      <w:r w:rsidR="000D76F9">
        <w:rPr>
          <w:rFonts w:ascii="Arial" w:hAnsi="Arial" w:cs="Arial"/>
        </w:rPr>
        <w:t>Baga</w:t>
      </w:r>
      <w:proofErr w:type="spellEnd"/>
      <w:r w:rsidR="00EF7F15" w:rsidRPr="0006074A">
        <w:rPr>
          <w:rFonts w:ascii="Arial" w:hAnsi="Arial" w:cs="Arial"/>
        </w:rPr>
        <w:t xml:space="preserve">, with a request to allow </w:t>
      </w:r>
      <w:proofErr w:type="spellStart"/>
      <w:r w:rsidR="00EF7F15" w:rsidRPr="0006074A">
        <w:rPr>
          <w:rFonts w:ascii="Arial" w:hAnsi="Arial" w:cs="Arial"/>
        </w:rPr>
        <w:t>Ramesh</w:t>
      </w:r>
      <w:proofErr w:type="spellEnd"/>
      <w:r w:rsidR="00EF7F15" w:rsidRPr="0006074A">
        <w:rPr>
          <w:rFonts w:ascii="Arial" w:hAnsi="Arial" w:cs="Arial"/>
        </w:rPr>
        <w:t xml:space="preserve"> to move into the hostel at no additional cost. </w:t>
      </w:r>
      <w:r w:rsidR="00EF7F15" w:rsidRPr="000D76F9">
        <w:rPr>
          <w:rFonts w:ascii="Arial" w:hAnsi="Arial" w:cs="Arial"/>
        </w:rPr>
        <w:t xml:space="preserve">Mr. </w:t>
      </w:r>
      <w:proofErr w:type="spellStart"/>
      <w:r w:rsidR="000D76F9">
        <w:rPr>
          <w:rFonts w:ascii="Arial" w:hAnsi="Arial" w:cs="Arial"/>
        </w:rPr>
        <w:t>Baga</w:t>
      </w:r>
      <w:proofErr w:type="spellEnd"/>
      <w:r w:rsidR="00EF7F15" w:rsidRPr="0006074A">
        <w:rPr>
          <w:rFonts w:ascii="Arial" w:hAnsi="Arial" w:cs="Arial"/>
        </w:rPr>
        <w:t xml:space="preserve"> understood that the long commute, between the college and </w:t>
      </w:r>
      <w:proofErr w:type="spellStart"/>
      <w:r w:rsidR="00EF7F15" w:rsidRPr="0006074A">
        <w:rPr>
          <w:rFonts w:ascii="Arial" w:hAnsi="Arial" w:cs="Arial"/>
        </w:rPr>
        <w:t>Anjar</w:t>
      </w:r>
      <w:proofErr w:type="spellEnd"/>
      <w:r w:rsidR="00EF7F15" w:rsidRPr="0006074A">
        <w:rPr>
          <w:rFonts w:ascii="Arial" w:hAnsi="Arial" w:cs="Arial"/>
        </w:rPr>
        <w:t xml:space="preserve">, of 10 kilometers is an unnecessary burden on </w:t>
      </w:r>
      <w:proofErr w:type="spellStart"/>
      <w:r w:rsidR="00EF7F15" w:rsidRPr="0006074A">
        <w:rPr>
          <w:rFonts w:ascii="Arial" w:hAnsi="Arial" w:cs="Arial"/>
        </w:rPr>
        <w:t>Ramesh</w:t>
      </w:r>
      <w:proofErr w:type="spellEnd"/>
      <w:r w:rsidR="00EF7F15" w:rsidRPr="0006074A">
        <w:rPr>
          <w:rFonts w:ascii="Arial" w:hAnsi="Arial" w:cs="Arial"/>
        </w:rPr>
        <w:t xml:space="preserve">. As per the arrangements made by the college principal, </w:t>
      </w:r>
      <w:proofErr w:type="spellStart"/>
      <w:r w:rsidR="00EF7F15" w:rsidRPr="0006074A">
        <w:rPr>
          <w:rFonts w:ascii="Arial" w:hAnsi="Arial" w:cs="Arial"/>
        </w:rPr>
        <w:t>Ramesh</w:t>
      </w:r>
      <w:proofErr w:type="spellEnd"/>
      <w:r w:rsidR="00EF7F15" w:rsidRPr="0006074A">
        <w:rPr>
          <w:rFonts w:ascii="Arial" w:hAnsi="Arial" w:cs="Arial"/>
        </w:rPr>
        <w:t xml:space="preserve"> moved into a room that he shared with four other students. </w:t>
      </w:r>
    </w:p>
    <w:p w:rsidR="000E4B46" w:rsidRPr="0006074A" w:rsidRDefault="00EF7F15" w:rsidP="00D80F65">
      <w:pPr>
        <w:jc w:val="both"/>
        <w:rPr>
          <w:rFonts w:ascii="Arial" w:hAnsi="Arial" w:cs="Arial"/>
        </w:rPr>
      </w:pPr>
      <w:r w:rsidRPr="0006074A">
        <w:rPr>
          <w:rFonts w:ascii="Arial" w:hAnsi="Arial" w:cs="Arial"/>
        </w:rPr>
        <w:t xml:space="preserve">While </w:t>
      </w:r>
      <w:proofErr w:type="spellStart"/>
      <w:r w:rsidRPr="0006074A">
        <w:rPr>
          <w:rFonts w:ascii="Arial" w:hAnsi="Arial" w:cs="Arial"/>
        </w:rPr>
        <w:t>Ramesh</w:t>
      </w:r>
      <w:proofErr w:type="spellEnd"/>
      <w:r w:rsidRPr="0006074A">
        <w:rPr>
          <w:rFonts w:ascii="Arial" w:hAnsi="Arial" w:cs="Arial"/>
        </w:rPr>
        <w:t xml:space="preserve"> continued to excel in his studies, he made every effort to pay, by himself, as much part of his tuition fees as he could. </w:t>
      </w:r>
      <w:r w:rsidR="000E4B46" w:rsidRPr="0006074A">
        <w:rPr>
          <w:rFonts w:ascii="Arial" w:hAnsi="Arial" w:cs="Arial"/>
        </w:rPr>
        <w:t xml:space="preserve">To pay the fees by himself, </w:t>
      </w:r>
      <w:proofErr w:type="spellStart"/>
      <w:r w:rsidRPr="0006074A">
        <w:rPr>
          <w:rFonts w:ascii="Arial" w:hAnsi="Arial" w:cs="Arial"/>
        </w:rPr>
        <w:t>Ramesh</w:t>
      </w:r>
      <w:proofErr w:type="spellEnd"/>
      <w:r w:rsidRPr="0006074A">
        <w:rPr>
          <w:rFonts w:ascii="Arial" w:hAnsi="Arial" w:cs="Arial"/>
        </w:rPr>
        <w:t xml:space="preserve"> started out by t</w:t>
      </w:r>
      <w:r w:rsidR="000E4B46" w:rsidRPr="0006074A">
        <w:rPr>
          <w:rFonts w:ascii="Arial" w:hAnsi="Arial" w:cs="Arial"/>
        </w:rPr>
        <w:t>utoring</w:t>
      </w:r>
      <w:r w:rsidRPr="0006074A">
        <w:rPr>
          <w:rFonts w:ascii="Arial" w:hAnsi="Arial" w:cs="Arial"/>
        </w:rPr>
        <w:t xml:space="preserve"> juniors at his </w:t>
      </w:r>
      <w:r w:rsidR="000E4B46" w:rsidRPr="0006074A">
        <w:rPr>
          <w:rFonts w:ascii="Arial" w:hAnsi="Arial" w:cs="Arial"/>
        </w:rPr>
        <w:t xml:space="preserve">college. Eventually, through this activity, </w:t>
      </w:r>
      <w:proofErr w:type="spellStart"/>
      <w:r w:rsidR="000E4B46" w:rsidRPr="0006074A">
        <w:rPr>
          <w:rFonts w:ascii="Arial" w:hAnsi="Arial" w:cs="Arial"/>
        </w:rPr>
        <w:t>Ramesh</w:t>
      </w:r>
      <w:proofErr w:type="spellEnd"/>
      <w:r w:rsidR="000E4B46" w:rsidRPr="0006074A">
        <w:rPr>
          <w:rFonts w:ascii="Arial" w:hAnsi="Arial" w:cs="Arial"/>
        </w:rPr>
        <w:t xml:space="preserve"> was able to fund his college tuition fees by himself. This effort allowed </w:t>
      </w:r>
      <w:proofErr w:type="spellStart"/>
      <w:r w:rsidR="000E4B46" w:rsidRPr="0006074A">
        <w:rPr>
          <w:rFonts w:ascii="Arial" w:hAnsi="Arial" w:cs="Arial"/>
        </w:rPr>
        <w:t>Ramesh</w:t>
      </w:r>
      <w:proofErr w:type="spellEnd"/>
      <w:r w:rsidR="000E4B46" w:rsidRPr="0006074A">
        <w:rPr>
          <w:rFonts w:ascii="Arial" w:hAnsi="Arial" w:cs="Arial"/>
        </w:rPr>
        <w:t xml:space="preserve"> to utilize minimum funds from Mr. </w:t>
      </w:r>
      <w:proofErr w:type="spellStart"/>
      <w:r w:rsidR="000E4B46" w:rsidRPr="0006074A">
        <w:rPr>
          <w:rFonts w:ascii="Arial" w:hAnsi="Arial" w:cs="Arial"/>
        </w:rPr>
        <w:t>Mavajibhai</w:t>
      </w:r>
      <w:proofErr w:type="spellEnd"/>
      <w:r w:rsidR="000E4B46" w:rsidRPr="0006074A">
        <w:rPr>
          <w:rFonts w:ascii="Arial" w:hAnsi="Arial" w:cs="Arial"/>
        </w:rPr>
        <w:t xml:space="preserve"> towards his food and other incidental expenses. </w:t>
      </w:r>
    </w:p>
    <w:p w:rsidR="00EF7F15" w:rsidRPr="0006074A" w:rsidRDefault="000E4B46" w:rsidP="00D80F65">
      <w:pPr>
        <w:jc w:val="both"/>
        <w:rPr>
          <w:rFonts w:ascii="Arial" w:hAnsi="Arial" w:cs="Arial"/>
        </w:rPr>
      </w:pPr>
      <w:r w:rsidRPr="0006074A">
        <w:rPr>
          <w:rFonts w:ascii="Arial" w:hAnsi="Arial" w:cs="Arial"/>
        </w:rPr>
        <w:t xml:space="preserve">In the year </w:t>
      </w:r>
      <w:r w:rsidR="000D76F9">
        <w:rPr>
          <w:rFonts w:ascii="Arial" w:hAnsi="Arial" w:cs="Arial"/>
        </w:rPr>
        <w:t>1984</w:t>
      </w:r>
      <w:r w:rsidRPr="0006074A">
        <w:rPr>
          <w:rFonts w:ascii="Arial" w:hAnsi="Arial" w:cs="Arial"/>
        </w:rPr>
        <w:t xml:space="preserve">, </w:t>
      </w:r>
      <w:proofErr w:type="spellStart"/>
      <w:r w:rsidRPr="0006074A">
        <w:rPr>
          <w:rFonts w:ascii="Arial" w:hAnsi="Arial" w:cs="Arial"/>
        </w:rPr>
        <w:t>Ramesh</w:t>
      </w:r>
      <w:proofErr w:type="spellEnd"/>
      <w:r w:rsidRPr="0006074A">
        <w:rPr>
          <w:rFonts w:ascii="Arial" w:hAnsi="Arial" w:cs="Arial"/>
        </w:rPr>
        <w:t xml:space="preserve"> graduated from the college with a distinction and a Diploma in Civil Engineering. </w:t>
      </w:r>
    </w:p>
    <w:p w:rsidR="000E4B46" w:rsidRDefault="000E4B46" w:rsidP="00D80F65">
      <w:pPr>
        <w:jc w:val="both"/>
        <w:rPr>
          <w:rFonts w:ascii="Arial" w:hAnsi="Arial" w:cs="Arial"/>
          <w:i/>
        </w:rPr>
      </w:pPr>
      <w:r>
        <w:rPr>
          <w:rFonts w:ascii="Arial" w:hAnsi="Arial" w:cs="Arial"/>
          <w:i/>
        </w:rPr>
        <w:t xml:space="preserve">“I was very happy the day I received the diploma certificate in hand. I went to mama, Mr. </w:t>
      </w:r>
      <w:proofErr w:type="spellStart"/>
      <w:r>
        <w:rPr>
          <w:rFonts w:ascii="Arial" w:hAnsi="Arial" w:cs="Arial"/>
          <w:i/>
        </w:rPr>
        <w:t>Mavajibhai</w:t>
      </w:r>
      <w:proofErr w:type="spellEnd"/>
      <w:r>
        <w:rPr>
          <w:rFonts w:ascii="Arial" w:hAnsi="Arial" w:cs="Arial"/>
          <w:i/>
        </w:rPr>
        <w:t xml:space="preserve">, and Mr. </w:t>
      </w:r>
      <w:proofErr w:type="spellStart"/>
      <w:r w:rsidR="000D76F9">
        <w:rPr>
          <w:rFonts w:ascii="Arial" w:hAnsi="Arial" w:cs="Arial"/>
          <w:i/>
        </w:rPr>
        <w:t>Kanani</w:t>
      </w:r>
      <w:proofErr w:type="spellEnd"/>
      <w:r w:rsidR="0006074A">
        <w:rPr>
          <w:rFonts w:ascii="Arial" w:hAnsi="Arial" w:cs="Arial"/>
          <w:i/>
        </w:rPr>
        <w:t xml:space="preserve"> to thank them for all their support without which I would not be a literate.”</w:t>
      </w:r>
      <w:r>
        <w:rPr>
          <w:rFonts w:ascii="Arial" w:hAnsi="Arial" w:cs="Arial"/>
          <w:i/>
        </w:rPr>
        <w:t xml:space="preserve"> </w:t>
      </w:r>
    </w:p>
    <w:p w:rsidR="0006074A" w:rsidRDefault="0006074A" w:rsidP="00D80F65">
      <w:pPr>
        <w:jc w:val="both"/>
        <w:rPr>
          <w:rFonts w:ascii="Arial" w:hAnsi="Arial" w:cs="Arial"/>
          <w:i/>
        </w:rPr>
      </w:pPr>
    </w:p>
    <w:p w:rsidR="0006074A" w:rsidRDefault="00872E1A" w:rsidP="00D80F65">
      <w:pPr>
        <w:jc w:val="both"/>
        <w:rPr>
          <w:rFonts w:ascii="Arial" w:hAnsi="Arial" w:cs="Arial"/>
          <w:i/>
        </w:rPr>
      </w:pPr>
      <w:r>
        <w:rPr>
          <w:rFonts w:ascii="Arial" w:hAnsi="Arial" w:cs="Arial"/>
          <w:i/>
          <w:noProof/>
          <w:lang w:eastAsia="en-US"/>
        </w:rPr>
        <w:pict>
          <v:shape id="_x0000_s1040" type="#_x0000_t202" style="position:absolute;left:0;text-align:left;margin-left:0;margin-top:-.75pt;width:221.25pt;height:21.75pt;z-index:251664384" fillcolor="#e2e4ec [660]" stroked="f">
            <v:textbox>
              <w:txbxContent>
                <w:p w:rsidR="0006074A" w:rsidRPr="00F06132" w:rsidRDefault="008A4986" w:rsidP="0006074A">
                  <w:pPr>
                    <w:rPr>
                      <w:rFonts w:ascii="Arial" w:hAnsi="Arial" w:cs="Arial"/>
                      <w:b/>
                    </w:rPr>
                  </w:pPr>
                  <w:r>
                    <w:rPr>
                      <w:rFonts w:ascii="Arial" w:hAnsi="Arial" w:cs="Arial"/>
                      <w:b/>
                    </w:rPr>
                    <w:t>The motivation to give back to the s</w:t>
                  </w:r>
                  <w:r w:rsidR="0006074A">
                    <w:rPr>
                      <w:rFonts w:ascii="Arial" w:hAnsi="Arial" w:cs="Arial"/>
                      <w:b/>
                    </w:rPr>
                    <w:t>ociety</w:t>
                  </w:r>
                </w:p>
              </w:txbxContent>
            </v:textbox>
          </v:shape>
        </w:pict>
      </w:r>
    </w:p>
    <w:p w:rsidR="00095959" w:rsidRDefault="0006074A" w:rsidP="00D80F65">
      <w:pPr>
        <w:jc w:val="both"/>
        <w:rPr>
          <w:rFonts w:ascii="Arial" w:hAnsi="Arial" w:cs="Arial"/>
        </w:rPr>
      </w:pPr>
      <w:r>
        <w:rPr>
          <w:rFonts w:ascii="Arial" w:hAnsi="Arial" w:cs="Arial"/>
        </w:rPr>
        <w:t xml:space="preserve">After graduation, while </w:t>
      </w:r>
      <w:proofErr w:type="spellStart"/>
      <w:r>
        <w:rPr>
          <w:rFonts w:ascii="Arial" w:hAnsi="Arial" w:cs="Arial"/>
        </w:rPr>
        <w:t>Ramesh</w:t>
      </w:r>
      <w:proofErr w:type="spellEnd"/>
      <w:r>
        <w:rPr>
          <w:rFonts w:ascii="Arial" w:hAnsi="Arial" w:cs="Arial"/>
        </w:rPr>
        <w:t xml:space="preserve"> sought full-time employment with established firms, </w:t>
      </w:r>
      <w:proofErr w:type="spellStart"/>
      <w:r>
        <w:rPr>
          <w:rFonts w:ascii="Arial" w:hAnsi="Arial" w:cs="Arial"/>
        </w:rPr>
        <w:t>Ramesh</w:t>
      </w:r>
      <w:proofErr w:type="spellEnd"/>
      <w:r>
        <w:rPr>
          <w:rFonts w:ascii="Arial" w:hAnsi="Arial" w:cs="Arial"/>
        </w:rPr>
        <w:t xml:space="preserve"> came to realize what his childhood friends had missed. His friends, who were as talented as </w:t>
      </w:r>
      <w:proofErr w:type="spellStart"/>
      <w:r>
        <w:rPr>
          <w:rFonts w:ascii="Arial" w:hAnsi="Arial" w:cs="Arial"/>
        </w:rPr>
        <w:t>Ramesh</w:t>
      </w:r>
      <w:proofErr w:type="spellEnd"/>
      <w:r>
        <w:rPr>
          <w:rFonts w:ascii="Arial" w:hAnsi="Arial" w:cs="Arial"/>
        </w:rPr>
        <w:t xml:space="preserve">, worked at very low wages. Unfortunately, they did not or could not seek the help of society leaders for assistance. </w:t>
      </w:r>
    </w:p>
    <w:p w:rsidR="0006074A" w:rsidRDefault="0006074A" w:rsidP="00D80F65">
      <w:pPr>
        <w:jc w:val="both"/>
        <w:rPr>
          <w:rFonts w:ascii="Arial" w:hAnsi="Arial" w:cs="Arial"/>
        </w:rPr>
      </w:pPr>
      <w:r>
        <w:rPr>
          <w:rFonts w:ascii="Arial" w:hAnsi="Arial" w:cs="Arial"/>
        </w:rPr>
        <w:t xml:space="preserve">Soon, </w:t>
      </w:r>
      <w:proofErr w:type="spellStart"/>
      <w:r>
        <w:rPr>
          <w:rFonts w:ascii="Arial" w:hAnsi="Arial" w:cs="Arial"/>
        </w:rPr>
        <w:t>Ramesh</w:t>
      </w:r>
      <w:proofErr w:type="spellEnd"/>
      <w:r>
        <w:rPr>
          <w:rFonts w:ascii="Arial" w:hAnsi="Arial" w:cs="Arial"/>
        </w:rPr>
        <w:t xml:space="preserve"> began discussing the problems with social leaders, such as Mr. </w:t>
      </w:r>
      <w:proofErr w:type="spellStart"/>
      <w:r>
        <w:rPr>
          <w:rFonts w:ascii="Arial" w:hAnsi="Arial" w:cs="Arial"/>
        </w:rPr>
        <w:t>Monabhai</w:t>
      </w:r>
      <w:proofErr w:type="spellEnd"/>
      <w:r>
        <w:rPr>
          <w:rFonts w:ascii="Arial" w:hAnsi="Arial" w:cs="Arial"/>
        </w:rPr>
        <w:t xml:space="preserve">. The social leaders involved </w:t>
      </w:r>
      <w:proofErr w:type="spellStart"/>
      <w:r>
        <w:rPr>
          <w:rFonts w:ascii="Arial" w:hAnsi="Arial" w:cs="Arial"/>
        </w:rPr>
        <w:t>Ramesh</w:t>
      </w:r>
      <w:proofErr w:type="spellEnd"/>
      <w:r>
        <w:rPr>
          <w:rFonts w:ascii="Arial" w:hAnsi="Arial" w:cs="Arial"/>
        </w:rPr>
        <w:t xml:space="preserve"> in discussions regarding the hygiene pro</w:t>
      </w:r>
      <w:r w:rsidR="008A58F9">
        <w:rPr>
          <w:rFonts w:ascii="Arial" w:hAnsi="Arial" w:cs="Arial"/>
        </w:rPr>
        <w:t xml:space="preserve">blems, suppression of the women folk, children education, and support for livelihood. </w:t>
      </w:r>
    </w:p>
    <w:p w:rsidR="008A58F9" w:rsidRDefault="008A58F9" w:rsidP="00D80F65">
      <w:pPr>
        <w:jc w:val="both"/>
        <w:rPr>
          <w:rFonts w:ascii="Arial" w:hAnsi="Arial" w:cs="Arial"/>
          <w:i/>
        </w:rPr>
      </w:pPr>
      <w:r w:rsidRPr="008A58F9">
        <w:rPr>
          <w:rFonts w:ascii="Arial" w:hAnsi="Arial" w:cs="Arial"/>
          <w:i/>
        </w:rPr>
        <w:t>“Though I was desperate to start my career as a civil engineer, my association with the social leaders and with the realization of how lucky I was to get support from the society, my resolve to give something back to the needy grew stronger day by day. I came to realize that giving something back to the</w:t>
      </w:r>
      <w:r w:rsidR="007F6183">
        <w:rPr>
          <w:rFonts w:ascii="Arial" w:hAnsi="Arial" w:cs="Arial"/>
          <w:i/>
        </w:rPr>
        <w:t xml:space="preserve"> needy, voluntarily, is being </w:t>
      </w:r>
      <w:r w:rsidRPr="008A58F9">
        <w:rPr>
          <w:rFonts w:ascii="Arial" w:hAnsi="Arial" w:cs="Arial"/>
          <w:i/>
        </w:rPr>
        <w:t>bigger than oneself.”</w:t>
      </w:r>
    </w:p>
    <w:p w:rsidR="008A58F9" w:rsidRPr="008A58F9" w:rsidRDefault="008A58F9" w:rsidP="00D80F65">
      <w:pPr>
        <w:jc w:val="both"/>
        <w:rPr>
          <w:rFonts w:ascii="Arial" w:hAnsi="Arial" w:cs="Arial"/>
        </w:rPr>
      </w:pPr>
      <w:r w:rsidRPr="008A58F9">
        <w:rPr>
          <w:rFonts w:ascii="Arial" w:hAnsi="Arial" w:cs="Arial"/>
        </w:rPr>
        <w:t xml:space="preserve">While waiting to hear from firms on potential interview or job offer, </w:t>
      </w:r>
      <w:proofErr w:type="spellStart"/>
      <w:r w:rsidRPr="008A58F9">
        <w:rPr>
          <w:rFonts w:ascii="Arial" w:hAnsi="Arial" w:cs="Arial"/>
        </w:rPr>
        <w:t>Ramesh</w:t>
      </w:r>
      <w:proofErr w:type="spellEnd"/>
      <w:r w:rsidRPr="008A58F9">
        <w:rPr>
          <w:rFonts w:ascii="Arial" w:hAnsi="Arial" w:cs="Arial"/>
        </w:rPr>
        <w:t xml:space="preserve"> involved himself in conducting classes at the primary level. He was also involved in educating the women folk on the importance of hygiene and on the rights of women in the society. </w:t>
      </w:r>
    </w:p>
    <w:p w:rsidR="00AA5F31" w:rsidRDefault="00AA5F31" w:rsidP="00D80F65">
      <w:pPr>
        <w:jc w:val="both"/>
        <w:rPr>
          <w:rFonts w:ascii="Arial" w:hAnsi="Arial" w:cs="Arial"/>
        </w:rPr>
      </w:pPr>
      <w:r>
        <w:rPr>
          <w:rFonts w:ascii="Arial" w:hAnsi="Arial" w:cs="Arial"/>
          <w:noProof/>
          <w:lang w:eastAsia="en-US"/>
        </w:rPr>
        <w:drawing>
          <wp:anchor distT="0" distB="0" distL="114300" distR="114300" simplePos="0" relativeHeight="251672576" behindDoc="1" locked="0" layoutInCell="1" allowOverlap="1">
            <wp:simplePos x="0" y="0"/>
            <wp:positionH relativeFrom="column">
              <wp:posOffset>190500</wp:posOffset>
            </wp:positionH>
            <wp:positionV relativeFrom="paragraph">
              <wp:posOffset>549275</wp:posOffset>
            </wp:positionV>
            <wp:extent cx="1571625" cy="1266825"/>
            <wp:effectExtent l="19050" t="0" r="9525" b="0"/>
            <wp:wrapNone/>
            <wp:docPr id="7"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stretch>
                      <a:fillRect/>
                    </a:stretch>
                  </pic:blipFill>
                  <pic:spPr>
                    <a:xfrm>
                      <a:off x="0" y="0"/>
                      <a:ext cx="1571625" cy="1266825"/>
                    </a:xfrm>
                    <a:prstGeom prst="rect">
                      <a:avLst/>
                    </a:prstGeom>
                    <a:ln>
                      <a:noFill/>
                    </a:ln>
                    <a:effectLst>
                      <a:softEdge rad="127000"/>
                    </a:effectLst>
                  </pic:spPr>
                </pic:pic>
              </a:graphicData>
            </a:graphic>
          </wp:anchor>
        </w:drawing>
      </w:r>
      <w:proofErr w:type="spellStart"/>
      <w:r w:rsidR="008A58F9" w:rsidRPr="008A58F9">
        <w:rPr>
          <w:rFonts w:ascii="Arial" w:hAnsi="Arial" w:cs="Arial"/>
        </w:rPr>
        <w:t>Ramesh</w:t>
      </w:r>
      <w:proofErr w:type="spellEnd"/>
      <w:r w:rsidR="008A58F9" w:rsidRPr="008A58F9">
        <w:rPr>
          <w:rFonts w:ascii="Arial" w:hAnsi="Arial" w:cs="Arial"/>
        </w:rPr>
        <w:t xml:space="preserve"> devised his first pilot project on improving the agricultural practices in his and neighboring villages.  </w:t>
      </w:r>
    </w:p>
    <w:p w:rsidR="00AA5F31" w:rsidRDefault="00AA5F31" w:rsidP="00D80F65">
      <w:pPr>
        <w:jc w:val="both"/>
        <w:rPr>
          <w:rFonts w:ascii="Arial" w:hAnsi="Arial" w:cs="Arial"/>
        </w:rPr>
      </w:pPr>
    </w:p>
    <w:p w:rsidR="00AA5F31" w:rsidRDefault="00872E1A" w:rsidP="00D80F65">
      <w:pPr>
        <w:jc w:val="both"/>
        <w:rPr>
          <w:rFonts w:ascii="Arial" w:hAnsi="Arial" w:cs="Arial"/>
        </w:rPr>
      </w:pPr>
      <w:r w:rsidRPr="00872E1A">
        <w:rPr>
          <w:noProof/>
        </w:rPr>
        <w:pict>
          <v:shape id="_x0000_s1047" type="#_x0000_t202" style="position:absolute;left:0;text-align:left;margin-left:136.5pt;margin-top:3.65pt;width:91.5pt;height:16.1pt;z-index:251674624" stroked="f">
            <v:textbox style="mso-fit-shape-to-text:t" inset="0,0,0,0">
              <w:txbxContent>
                <w:p w:rsidR="00AA5F31" w:rsidRDefault="00AA5F31" w:rsidP="00AA5F31">
                  <w:pPr>
                    <w:pStyle w:val="Caption"/>
                    <w:rPr>
                      <w:rFonts w:ascii="Arial" w:hAnsi="Arial" w:cs="Arial"/>
                      <w:i/>
                      <w:color w:val="595959" w:themeColor="text1" w:themeTint="A6"/>
                      <w:sz w:val="14"/>
                      <w:szCs w:val="14"/>
                    </w:rPr>
                  </w:pPr>
                  <w:proofErr w:type="spellStart"/>
                  <w:r w:rsidRPr="00AA5F31">
                    <w:rPr>
                      <w:rFonts w:ascii="Arial" w:hAnsi="Arial" w:cs="Arial"/>
                      <w:i/>
                      <w:color w:val="595959" w:themeColor="text1" w:themeTint="A6"/>
                      <w:sz w:val="14"/>
                      <w:szCs w:val="14"/>
                    </w:rPr>
                    <w:t>Ramesh</w:t>
                  </w:r>
                  <w:proofErr w:type="spellEnd"/>
                  <w:r w:rsidRPr="00AA5F31">
                    <w:rPr>
                      <w:rFonts w:ascii="Arial" w:hAnsi="Arial" w:cs="Arial"/>
                      <w:i/>
                      <w:color w:val="595959" w:themeColor="text1" w:themeTint="A6"/>
                      <w:sz w:val="14"/>
                      <w:szCs w:val="14"/>
                    </w:rPr>
                    <w:t xml:space="preserve"> at </w:t>
                  </w:r>
                  <w:r w:rsidR="008C5DF2" w:rsidRPr="00AA5F31">
                    <w:rPr>
                      <w:rFonts w:ascii="Arial" w:hAnsi="Arial" w:cs="Arial"/>
                      <w:i/>
                      <w:color w:val="595959" w:themeColor="text1" w:themeTint="A6"/>
                      <w:sz w:val="14"/>
                      <w:szCs w:val="14"/>
                    </w:rPr>
                    <w:t>irrigation</w:t>
                  </w:r>
                  <w:r w:rsidRPr="00AA5F31">
                    <w:rPr>
                      <w:rFonts w:ascii="Arial" w:hAnsi="Arial" w:cs="Arial"/>
                      <w:i/>
                      <w:color w:val="595959" w:themeColor="text1" w:themeTint="A6"/>
                      <w:sz w:val="14"/>
                      <w:szCs w:val="14"/>
                    </w:rPr>
                    <w:t xml:space="preserve"> </w:t>
                  </w:r>
                </w:p>
                <w:p w:rsidR="00AA5F31" w:rsidRPr="00AA5F31" w:rsidRDefault="00AA5F31" w:rsidP="00AA5F31">
                  <w:pPr>
                    <w:pStyle w:val="Caption"/>
                    <w:rPr>
                      <w:rFonts w:ascii="Arial" w:hAnsi="Arial" w:cs="Arial"/>
                      <w:i/>
                      <w:color w:val="595959" w:themeColor="text1" w:themeTint="A6"/>
                      <w:sz w:val="14"/>
                      <w:szCs w:val="14"/>
                    </w:rPr>
                  </w:pPr>
                  <w:proofErr w:type="gramStart"/>
                  <w:r w:rsidRPr="00AA5F31">
                    <w:rPr>
                      <w:rFonts w:ascii="Arial" w:hAnsi="Arial" w:cs="Arial"/>
                      <w:i/>
                      <w:color w:val="595959" w:themeColor="text1" w:themeTint="A6"/>
                      <w:sz w:val="14"/>
                      <w:szCs w:val="14"/>
                    </w:rPr>
                    <w:t>reservoir</w:t>
                  </w:r>
                  <w:proofErr w:type="gramEnd"/>
                </w:p>
              </w:txbxContent>
            </v:textbox>
          </v:shape>
        </w:pict>
      </w:r>
    </w:p>
    <w:p w:rsidR="00AA5F31" w:rsidRDefault="00AA5F31" w:rsidP="00D80F65">
      <w:pPr>
        <w:jc w:val="both"/>
        <w:rPr>
          <w:rFonts w:ascii="Arial" w:hAnsi="Arial" w:cs="Arial"/>
        </w:rPr>
      </w:pPr>
    </w:p>
    <w:p w:rsidR="00315067" w:rsidRDefault="00315067" w:rsidP="00D80F65">
      <w:pPr>
        <w:jc w:val="both"/>
        <w:rPr>
          <w:rFonts w:ascii="Arial" w:hAnsi="Arial" w:cs="Arial"/>
        </w:rPr>
      </w:pPr>
    </w:p>
    <w:p w:rsidR="008A58F9" w:rsidRPr="008A58F9" w:rsidRDefault="00872E1A" w:rsidP="00D80F65">
      <w:pPr>
        <w:jc w:val="both"/>
        <w:rPr>
          <w:rFonts w:ascii="Arial" w:hAnsi="Arial" w:cs="Arial"/>
        </w:rPr>
      </w:pPr>
      <w:r w:rsidRPr="00872E1A">
        <w:rPr>
          <w:rFonts w:ascii="Arial" w:hAnsi="Arial" w:cs="Arial"/>
          <w:i/>
          <w:noProof/>
          <w:lang w:eastAsia="en-US"/>
        </w:rPr>
        <w:pict>
          <v:shape id="_x0000_s1041" type="#_x0000_t202" style="position:absolute;left:0;text-align:left;margin-left:-.15pt;margin-top:47.25pt;width:221.25pt;height:21.75pt;z-index:251665408" fillcolor="#e2e4ec [660]" stroked="f">
            <v:textbox>
              <w:txbxContent>
                <w:p w:rsidR="008A58F9" w:rsidRPr="00F06132" w:rsidRDefault="008A4986" w:rsidP="008A58F9">
                  <w:pPr>
                    <w:rPr>
                      <w:rFonts w:ascii="Arial" w:hAnsi="Arial" w:cs="Arial"/>
                      <w:b/>
                    </w:rPr>
                  </w:pPr>
                  <w:r>
                    <w:rPr>
                      <w:rFonts w:ascii="Arial" w:hAnsi="Arial" w:cs="Arial"/>
                      <w:b/>
                    </w:rPr>
                    <w:t>Improving the family economic s</w:t>
                  </w:r>
                  <w:r w:rsidR="00A47141">
                    <w:rPr>
                      <w:rFonts w:ascii="Arial" w:hAnsi="Arial" w:cs="Arial"/>
                      <w:b/>
                    </w:rPr>
                    <w:t xml:space="preserve">ituation </w:t>
                  </w:r>
                </w:p>
              </w:txbxContent>
            </v:textbox>
          </v:shape>
        </w:pict>
      </w:r>
      <w:r w:rsidR="008A58F9" w:rsidRPr="008A58F9">
        <w:rPr>
          <w:rFonts w:ascii="Arial" w:hAnsi="Arial" w:cs="Arial"/>
        </w:rPr>
        <w:t xml:space="preserve">This project helped </w:t>
      </w:r>
      <w:proofErr w:type="spellStart"/>
      <w:r w:rsidR="008A58F9" w:rsidRPr="008A58F9">
        <w:rPr>
          <w:rFonts w:ascii="Arial" w:hAnsi="Arial" w:cs="Arial"/>
        </w:rPr>
        <w:t>Ramesh</w:t>
      </w:r>
      <w:proofErr w:type="spellEnd"/>
      <w:r w:rsidR="008A58F9" w:rsidRPr="008A58F9">
        <w:rPr>
          <w:rFonts w:ascii="Arial" w:hAnsi="Arial" w:cs="Arial"/>
        </w:rPr>
        <w:t xml:space="preserve"> plan and successfully execute his first full fledged NGO project on lift irrigation system in 1987. </w:t>
      </w:r>
    </w:p>
    <w:p w:rsidR="00AA5F31" w:rsidRDefault="00AA5F31" w:rsidP="00D80F65">
      <w:pPr>
        <w:jc w:val="both"/>
        <w:rPr>
          <w:rFonts w:ascii="Arial" w:hAnsi="Arial" w:cs="Arial"/>
          <w:i/>
        </w:rPr>
      </w:pPr>
    </w:p>
    <w:p w:rsidR="008A58F9" w:rsidRPr="00AA5F31" w:rsidRDefault="00A47141" w:rsidP="00D80F65">
      <w:pPr>
        <w:jc w:val="both"/>
        <w:rPr>
          <w:rFonts w:ascii="Arial" w:hAnsi="Arial" w:cs="Arial"/>
          <w:i/>
        </w:rPr>
      </w:pPr>
      <w:proofErr w:type="spellStart"/>
      <w:r w:rsidRPr="00625FDF">
        <w:rPr>
          <w:rFonts w:ascii="Arial" w:hAnsi="Arial" w:cs="Arial"/>
        </w:rPr>
        <w:t>Ramesh</w:t>
      </w:r>
      <w:proofErr w:type="spellEnd"/>
      <w:r w:rsidRPr="00625FDF">
        <w:rPr>
          <w:rFonts w:ascii="Arial" w:hAnsi="Arial" w:cs="Arial"/>
        </w:rPr>
        <w:t xml:space="preserve"> received a job offer in the year 1985 from </w:t>
      </w:r>
      <w:r w:rsidR="00FA6F9A">
        <w:rPr>
          <w:rFonts w:ascii="Arial" w:hAnsi="Arial" w:cs="Arial"/>
        </w:rPr>
        <w:t>a well known international NGO,</w:t>
      </w:r>
      <w:r w:rsidRPr="00625FDF">
        <w:rPr>
          <w:rFonts w:ascii="Arial" w:hAnsi="Arial" w:cs="Arial"/>
        </w:rPr>
        <w:t xml:space="preserve"> Aga Khan Rural Support Program</w:t>
      </w:r>
      <w:r w:rsidR="00960295" w:rsidRPr="00625FDF">
        <w:rPr>
          <w:rFonts w:ascii="Arial" w:hAnsi="Arial" w:cs="Arial"/>
        </w:rPr>
        <w:t xml:space="preserve">, </w:t>
      </w:r>
      <w:proofErr w:type="spellStart"/>
      <w:r w:rsidR="00960295" w:rsidRPr="00625FDF">
        <w:rPr>
          <w:rFonts w:ascii="Arial" w:hAnsi="Arial" w:cs="Arial"/>
        </w:rPr>
        <w:t>Veraval</w:t>
      </w:r>
      <w:proofErr w:type="spellEnd"/>
      <w:r w:rsidR="00960295" w:rsidRPr="00625FDF">
        <w:rPr>
          <w:rFonts w:ascii="Arial" w:hAnsi="Arial" w:cs="Arial"/>
        </w:rPr>
        <w:t xml:space="preserve">, </w:t>
      </w:r>
      <w:proofErr w:type="gramStart"/>
      <w:r w:rsidR="00960295" w:rsidRPr="00625FDF">
        <w:rPr>
          <w:rFonts w:ascii="Arial" w:hAnsi="Arial" w:cs="Arial"/>
        </w:rPr>
        <w:t>Gujarat</w:t>
      </w:r>
      <w:proofErr w:type="gramEnd"/>
      <w:r w:rsidRPr="00625FDF">
        <w:rPr>
          <w:rFonts w:ascii="Arial" w:hAnsi="Arial" w:cs="Arial"/>
        </w:rPr>
        <w:t xml:space="preserve">. </w:t>
      </w:r>
      <w:proofErr w:type="spellStart"/>
      <w:r w:rsidRPr="00625FDF">
        <w:rPr>
          <w:rFonts w:ascii="Arial" w:hAnsi="Arial" w:cs="Arial"/>
        </w:rPr>
        <w:t>Ramesh</w:t>
      </w:r>
      <w:proofErr w:type="spellEnd"/>
      <w:r w:rsidRPr="00625FDF">
        <w:rPr>
          <w:rFonts w:ascii="Arial" w:hAnsi="Arial" w:cs="Arial"/>
        </w:rPr>
        <w:t xml:space="preserve"> was appointed as the site supervisor. At that time </w:t>
      </w:r>
      <w:proofErr w:type="spellStart"/>
      <w:r w:rsidRPr="00625FDF">
        <w:rPr>
          <w:rFonts w:ascii="Arial" w:hAnsi="Arial" w:cs="Arial"/>
        </w:rPr>
        <w:t>Ramesh’s</w:t>
      </w:r>
      <w:proofErr w:type="spellEnd"/>
      <w:r w:rsidRPr="00625FDF">
        <w:rPr>
          <w:rFonts w:ascii="Arial" w:hAnsi="Arial" w:cs="Arial"/>
        </w:rPr>
        <w:t xml:space="preserve"> per month salary was INR* 500/-,</w:t>
      </w:r>
      <w:r w:rsidR="00D92DDB">
        <w:rPr>
          <w:rFonts w:ascii="Arial" w:hAnsi="Arial" w:cs="Arial"/>
        </w:rPr>
        <w:t xml:space="preserve"> </w:t>
      </w:r>
      <w:r w:rsidRPr="00625FDF">
        <w:rPr>
          <w:rFonts w:ascii="Arial" w:hAnsi="Arial" w:cs="Arial"/>
        </w:rPr>
        <w:t xml:space="preserve">an amount </w:t>
      </w:r>
      <w:proofErr w:type="spellStart"/>
      <w:r w:rsidRPr="00625FDF">
        <w:rPr>
          <w:rFonts w:ascii="Arial" w:hAnsi="Arial" w:cs="Arial"/>
        </w:rPr>
        <w:t>Ramesh’s</w:t>
      </w:r>
      <w:proofErr w:type="spellEnd"/>
      <w:r w:rsidRPr="00625FDF">
        <w:rPr>
          <w:rFonts w:ascii="Arial" w:hAnsi="Arial" w:cs="Arial"/>
        </w:rPr>
        <w:t xml:space="preserve"> family had not seen for a long time.   </w:t>
      </w:r>
    </w:p>
    <w:p w:rsidR="00A47141" w:rsidRPr="00625FDF" w:rsidRDefault="00A47141" w:rsidP="00D80F65">
      <w:pPr>
        <w:jc w:val="both"/>
        <w:rPr>
          <w:rFonts w:ascii="Arial" w:hAnsi="Arial" w:cs="Arial"/>
        </w:rPr>
      </w:pPr>
      <w:r w:rsidRPr="00625FDF">
        <w:rPr>
          <w:rFonts w:ascii="Arial" w:hAnsi="Arial" w:cs="Arial"/>
        </w:rPr>
        <w:t xml:space="preserve">While the news of </w:t>
      </w:r>
      <w:proofErr w:type="spellStart"/>
      <w:r w:rsidRPr="00625FDF">
        <w:rPr>
          <w:rFonts w:ascii="Arial" w:hAnsi="Arial" w:cs="Arial"/>
        </w:rPr>
        <w:t>Ramesh’s</w:t>
      </w:r>
      <w:proofErr w:type="spellEnd"/>
      <w:r w:rsidRPr="00625FDF">
        <w:rPr>
          <w:rFonts w:ascii="Arial" w:hAnsi="Arial" w:cs="Arial"/>
        </w:rPr>
        <w:t xml:space="preserve"> job was a joyous moment, but the realization that </w:t>
      </w:r>
      <w:proofErr w:type="spellStart"/>
      <w:r w:rsidRPr="00625FDF">
        <w:rPr>
          <w:rFonts w:ascii="Arial" w:hAnsi="Arial" w:cs="Arial"/>
        </w:rPr>
        <w:t>Ramesh</w:t>
      </w:r>
      <w:proofErr w:type="spellEnd"/>
      <w:r w:rsidRPr="00625FDF">
        <w:rPr>
          <w:rFonts w:ascii="Arial" w:hAnsi="Arial" w:cs="Arial"/>
        </w:rPr>
        <w:t xml:space="preserve"> would not be able to join his work site without the first month salary was heartbreaking. </w:t>
      </w:r>
      <w:proofErr w:type="spellStart"/>
      <w:r w:rsidRPr="00625FDF">
        <w:rPr>
          <w:rFonts w:ascii="Arial" w:hAnsi="Arial" w:cs="Arial"/>
        </w:rPr>
        <w:t>Ramesh’s</w:t>
      </w:r>
      <w:proofErr w:type="spellEnd"/>
      <w:r w:rsidRPr="00625FDF">
        <w:rPr>
          <w:rFonts w:ascii="Arial" w:hAnsi="Arial" w:cs="Arial"/>
        </w:rPr>
        <w:t xml:space="preserve"> family tried their best to support </w:t>
      </w:r>
      <w:proofErr w:type="spellStart"/>
      <w:r w:rsidRPr="00625FDF">
        <w:rPr>
          <w:rFonts w:ascii="Arial" w:hAnsi="Arial" w:cs="Arial"/>
        </w:rPr>
        <w:t>Ramesh</w:t>
      </w:r>
      <w:proofErr w:type="spellEnd"/>
      <w:r w:rsidRPr="00625FDF">
        <w:rPr>
          <w:rFonts w:ascii="Arial" w:hAnsi="Arial" w:cs="Arial"/>
        </w:rPr>
        <w:t xml:space="preserve">, but with still no substantial financial means </w:t>
      </w:r>
      <w:proofErr w:type="spellStart"/>
      <w:r w:rsidRPr="00625FDF">
        <w:rPr>
          <w:rFonts w:ascii="Arial" w:hAnsi="Arial" w:cs="Arial"/>
        </w:rPr>
        <w:t>Ramesh’s</w:t>
      </w:r>
      <w:proofErr w:type="spellEnd"/>
      <w:r w:rsidRPr="00625FDF">
        <w:rPr>
          <w:rFonts w:ascii="Arial" w:hAnsi="Arial" w:cs="Arial"/>
        </w:rPr>
        <w:t xml:space="preserve"> family, against their wish, backed out. During this time, </w:t>
      </w:r>
      <w:proofErr w:type="spellStart"/>
      <w:r w:rsidRPr="00625FDF">
        <w:rPr>
          <w:rFonts w:ascii="Arial" w:hAnsi="Arial" w:cs="Arial"/>
        </w:rPr>
        <w:t>Ramesh</w:t>
      </w:r>
      <w:proofErr w:type="spellEnd"/>
      <w:r w:rsidRPr="00625FDF">
        <w:rPr>
          <w:rFonts w:ascii="Arial" w:hAnsi="Arial" w:cs="Arial"/>
        </w:rPr>
        <w:t xml:space="preserve"> did odd jobs at repair workshops and at construction sites to earn some money. </w:t>
      </w:r>
    </w:p>
    <w:p w:rsidR="00A47141" w:rsidRPr="00625FDF" w:rsidRDefault="00A47141" w:rsidP="00D80F65">
      <w:pPr>
        <w:jc w:val="both"/>
        <w:rPr>
          <w:rFonts w:ascii="Arial" w:hAnsi="Arial" w:cs="Arial"/>
        </w:rPr>
      </w:pPr>
      <w:r w:rsidRPr="00625FDF">
        <w:rPr>
          <w:rFonts w:ascii="Arial" w:hAnsi="Arial" w:cs="Arial"/>
        </w:rPr>
        <w:t xml:space="preserve">It was at this juncture that Mr. </w:t>
      </w:r>
      <w:proofErr w:type="spellStart"/>
      <w:r w:rsidR="00960295" w:rsidRPr="00625FDF">
        <w:rPr>
          <w:rFonts w:ascii="Arial" w:hAnsi="Arial" w:cs="Arial"/>
        </w:rPr>
        <w:t>Kanjibhai</w:t>
      </w:r>
      <w:proofErr w:type="spellEnd"/>
      <w:r w:rsidR="00960295" w:rsidRPr="00625FDF">
        <w:rPr>
          <w:rFonts w:ascii="Arial" w:hAnsi="Arial" w:cs="Arial"/>
        </w:rPr>
        <w:t xml:space="preserve">, a shopkeeper in the village, came to the rescue. Mr. </w:t>
      </w:r>
      <w:proofErr w:type="spellStart"/>
      <w:r w:rsidR="00960295" w:rsidRPr="00625FDF">
        <w:rPr>
          <w:rFonts w:ascii="Arial" w:hAnsi="Arial" w:cs="Arial"/>
        </w:rPr>
        <w:t>Kanjibhai</w:t>
      </w:r>
      <w:proofErr w:type="spellEnd"/>
      <w:r w:rsidR="00960295" w:rsidRPr="00625FDF">
        <w:rPr>
          <w:rFonts w:ascii="Arial" w:hAnsi="Arial" w:cs="Arial"/>
        </w:rPr>
        <w:t xml:space="preserve"> gave INR 250/- to </w:t>
      </w:r>
      <w:proofErr w:type="spellStart"/>
      <w:r w:rsidR="00960295" w:rsidRPr="00625FDF">
        <w:rPr>
          <w:rFonts w:ascii="Arial" w:hAnsi="Arial" w:cs="Arial"/>
        </w:rPr>
        <w:t>Ramesh</w:t>
      </w:r>
      <w:proofErr w:type="spellEnd"/>
      <w:r w:rsidR="00960295" w:rsidRPr="00625FDF">
        <w:rPr>
          <w:rFonts w:ascii="Arial" w:hAnsi="Arial" w:cs="Arial"/>
        </w:rPr>
        <w:t xml:space="preserve"> for food and for renting a shared accommodation at his work site. </w:t>
      </w:r>
    </w:p>
    <w:p w:rsidR="00960295" w:rsidRPr="00625FDF" w:rsidRDefault="00960295" w:rsidP="00D80F65">
      <w:pPr>
        <w:jc w:val="both"/>
        <w:rPr>
          <w:rFonts w:ascii="Arial" w:hAnsi="Arial" w:cs="Arial"/>
        </w:rPr>
      </w:pPr>
      <w:r w:rsidRPr="00625FDF">
        <w:rPr>
          <w:rFonts w:ascii="Arial" w:hAnsi="Arial" w:cs="Arial"/>
        </w:rPr>
        <w:t xml:space="preserve">Now with renewed energy </w:t>
      </w:r>
      <w:proofErr w:type="spellStart"/>
      <w:r w:rsidRPr="00625FDF">
        <w:rPr>
          <w:rFonts w:ascii="Arial" w:hAnsi="Arial" w:cs="Arial"/>
        </w:rPr>
        <w:t>Ramesh</w:t>
      </w:r>
      <w:proofErr w:type="spellEnd"/>
      <w:r w:rsidRPr="00625FDF">
        <w:rPr>
          <w:rFonts w:ascii="Arial" w:hAnsi="Arial" w:cs="Arial"/>
        </w:rPr>
        <w:t xml:space="preserve"> started his work. The way </w:t>
      </w:r>
      <w:proofErr w:type="spellStart"/>
      <w:r w:rsidRPr="00625FDF">
        <w:rPr>
          <w:rFonts w:ascii="Arial" w:hAnsi="Arial" w:cs="Arial"/>
        </w:rPr>
        <w:t>Ramesh</w:t>
      </w:r>
      <w:proofErr w:type="spellEnd"/>
      <w:r w:rsidRPr="00625FDF">
        <w:rPr>
          <w:rFonts w:ascii="Arial" w:hAnsi="Arial" w:cs="Arial"/>
        </w:rPr>
        <w:t xml:space="preserve"> applied his civil engineering knowledge to his daily professional work, was highly appreciated by not only the managers but also by his colleagues. Moved by the efforts </w:t>
      </w:r>
      <w:proofErr w:type="spellStart"/>
      <w:r w:rsidRPr="00625FDF">
        <w:rPr>
          <w:rFonts w:ascii="Arial" w:hAnsi="Arial" w:cs="Arial"/>
        </w:rPr>
        <w:t>Ramesh</w:t>
      </w:r>
      <w:proofErr w:type="spellEnd"/>
      <w:r w:rsidRPr="00625FDF">
        <w:rPr>
          <w:rFonts w:ascii="Arial" w:hAnsi="Arial" w:cs="Arial"/>
        </w:rPr>
        <w:t xml:space="preserve"> had put in to reach the position he was at, his colleagues offered him free accommodation at the work site. Such a gesture allowed </w:t>
      </w:r>
      <w:proofErr w:type="spellStart"/>
      <w:r w:rsidRPr="00625FDF">
        <w:rPr>
          <w:rFonts w:ascii="Arial" w:hAnsi="Arial" w:cs="Arial"/>
        </w:rPr>
        <w:t>Ramesh</w:t>
      </w:r>
      <w:proofErr w:type="spellEnd"/>
      <w:r w:rsidRPr="00625FDF">
        <w:rPr>
          <w:rFonts w:ascii="Arial" w:hAnsi="Arial" w:cs="Arial"/>
        </w:rPr>
        <w:t xml:space="preserve"> to save a large portion of his earnings and send the same home to his </w:t>
      </w:r>
      <w:r w:rsidR="008A4986">
        <w:rPr>
          <w:rFonts w:ascii="Arial" w:hAnsi="Arial" w:cs="Arial"/>
        </w:rPr>
        <w:t>family</w:t>
      </w:r>
      <w:r w:rsidRPr="00625FDF">
        <w:rPr>
          <w:rFonts w:ascii="Arial" w:hAnsi="Arial" w:cs="Arial"/>
        </w:rPr>
        <w:t xml:space="preserve">. </w:t>
      </w:r>
    </w:p>
    <w:p w:rsidR="00FA6F9A" w:rsidRDefault="00872E1A" w:rsidP="00D80F65">
      <w:pPr>
        <w:jc w:val="both"/>
        <w:rPr>
          <w:rFonts w:ascii="Arial" w:hAnsi="Arial" w:cs="Arial"/>
          <w:i/>
        </w:rPr>
      </w:pPr>
      <w:r>
        <w:rPr>
          <w:rFonts w:ascii="Arial" w:hAnsi="Arial" w:cs="Arial"/>
          <w:i/>
          <w:noProof/>
          <w:lang w:eastAsia="en-US"/>
        </w:rPr>
        <w:pict>
          <v:shape id="_x0000_s1055" type="#_x0000_t202" style="position:absolute;left:0;text-align:left;margin-left:10.35pt;margin-top:51.95pt;width:210.75pt;height:14.25pt;z-index:251684864" filled="f" fillcolor="#bfd5db [2894]" stroked="f">
            <v:textbox>
              <w:txbxContent>
                <w:p w:rsidR="00D92DDB" w:rsidRPr="00D92DDB" w:rsidRDefault="00D92DDB">
                  <w:pPr>
                    <w:rPr>
                      <w:rFonts w:ascii="Arial" w:hAnsi="Arial" w:cs="Arial"/>
                      <w:i/>
                      <w:color w:val="BFBFBF" w:themeColor="background1" w:themeShade="BF"/>
                      <w:sz w:val="14"/>
                      <w:szCs w:val="14"/>
                    </w:rPr>
                  </w:pPr>
                  <w:r w:rsidRPr="00D92DDB">
                    <w:rPr>
                      <w:rFonts w:ascii="Arial" w:hAnsi="Arial" w:cs="Arial"/>
                      <w:i/>
                      <w:color w:val="BFBFBF" w:themeColor="background1" w:themeShade="BF"/>
                      <w:sz w:val="14"/>
                      <w:szCs w:val="14"/>
                    </w:rPr>
                    <w:t>*: INR stands for Indian Rupees</w:t>
                  </w:r>
                </w:p>
              </w:txbxContent>
            </v:textbox>
          </v:shape>
        </w:pict>
      </w:r>
      <w:r w:rsidR="00960295">
        <w:rPr>
          <w:rFonts w:ascii="Arial" w:hAnsi="Arial" w:cs="Arial"/>
          <w:i/>
        </w:rPr>
        <w:t>“It was a fantastic feeling to finally start supporting my family in an effort to elevate their standard of living. Initially for 6 years, I skipped one meal a day to save extra for my family. Physically this was tough, but it al</w:t>
      </w:r>
      <w:r w:rsidR="00625FDF">
        <w:rPr>
          <w:rFonts w:ascii="Arial" w:hAnsi="Arial" w:cs="Arial"/>
          <w:i/>
        </w:rPr>
        <w:t xml:space="preserve">lowed </w:t>
      </w:r>
      <w:r w:rsidR="008A4986">
        <w:rPr>
          <w:rFonts w:ascii="Arial" w:hAnsi="Arial" w:cs="Arial"/>
          <w:i/>
        </w:rPr>
        <w:t xml:space="preserve">me to save additional money </w:t>
      </w:r>
      <w:r w:rsidR="00625FDF">
        <w:rPr>
          <w:rFonts w:ascii="Arial" w:hAnsi="Arial" w:cs="Arial"/>
          <w:i/>
        </w:rPr>
        <w:t>for my family and for my next goal of helping the needy.”</w:t>
      </w:r>
    </w:p>
    <w:p w:rsidR="00195ADB" w:rsidRDefault="0069499C" w:rsidP="00D80F65">
      <w:pPr>
        <w:jc w:val="both"/>
        <w:rPr>
          <w:rFonts w:ascii="Arial" w:hAnsi="Arial" w:cs="Arial"/>
        </w:rPr>
      </w:pPr>
      <w:r>
        <w:rPr>
          <w:rFonts w:ascii="Arial" w:hAnsi="Arial" w:cs="Arial"/>
          <w:noProof/>
          <w:lang w:eastAsia="en-US"/>
        </w:rPr>
        <w:drawing>
          <wp:anchor distT="0" distB="0" distL="114300" distR="114300" simplePos="0" relativeHeight="251668480" behindDoc="1" locked="0" layoutInCell="1" allowOverlap="1">
            <wp:simplePos x="0" y="0"/>
            <wp:positionH relativeFrom="column">
              <wp:posOffset>1543050</wp:posOffset>
            </wp:positionH>
            <wp:positionV relativeFrom="paragraph">
              <wp:posOffset>1353185</wp:posOffset>
            </wp:positionV>
            <wp:extent cx="1743075" cy="1981200"/>
            <wp:effectExtent l="0" t="0" r="9525" b="0"/>
            <wp:wrapNone/>
            <wp:docPr id="5" name="Picture 4"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cstate="print"/>
                    <a:stretch>
                      <a:fillRect/>
                    </a:stretch>
                  </pic:blipFill>
                  <pic:spPr>
                    <a:xfrm>
                      <a:off x="0" y="0"/>
                      <a:ext cx="1743075" cy="1981200"/>
                    </a:xfrm>
                    <a:prstGeom prst="ellipse">
                      <a:avLst/>
                    </a:prstGeom>
                    <a:ln>
                      <a:noFill/>
                    </a:ln>
                    <a:effectLst>
                      <a:innerShdw blurRad="63500" dist="50800" dir="2700000">
                        <a:prstClr val="black">
                          <a:alpha val="50000"/>
                        </a:prstClr>
                      </a:innerShdw>
                      <a:softEdge rad="112500"/>
                    </a:effectLst>
                  </pic:spPr>
                </pic:pic>
              </a:graphicData>
            </a:graphic>
          </wp:anchor>
        </w:drawing>
      </w:r>
      <w:proofErr w:type="spellStart"/>
      <w:r w:rsidR="007E7567" w:rsidRPr="00195ADB">
        <w:rPr>
          <w:rFonts w:ascii="Arial" w:hAnsi="Arial" w:cs="Arial"/>
        </w:rPr>
        <w:t>Ramesh</w:t>
      </w:r>
      <w:proofErr w:type="spellEnd"/>
      <w:r w:rsidR="007E7567" w:rsidRPr="00195ADB">
        <w:rPr>
          <w:rFonts w:ascii="Arial" w:hAnsi="Arial" w:cs="Arial"/>
        </w:rPr>
        <w:t xml:space="preserve"> successfully completed a number of rural development projects, which gave him valuable insight into the intricacies involved in implementing large scale rural development programs. </w:t>
      </w:r>
      <w:r w:rsidR="00195ADB" w:rsidRPr="00195ADB">
        <w:rPr>
          <w:rFonts w:ascii="Arial" w:hAnsi="Arial" w:cs="Arial"/>
        </w:rPr>
        <w:t xml:space="preserve">One of the notable achievements of </w:t>
      </w:r>
      <w:proofErr w:type="spellStart"/>
      <w:r w:rsidR="00195ADB" w:rsidRPr="00195ADB">
        <w:rPr>
          <w:rFonts w:ascii="Arial" w:hAnsi="Arial" w:cs="Arial"/>
        </w:rPr>
        <w:t>Ramesh</w:t>
      </w:r>
      <w:proofErr w:type="spellEnd"/>
      <w:r w:rsidR="00195ADB" w:rsidRPr="00195ADB">
        <w:rPr>
          <w:rFonts w:ascii="Arial" w:hAnsi="Arial" w:cs="Arial"/>
        </w:rPr>
        <w:t xml:space="preserve"> at Aga Khan Rural Support Program was the successful completion of the cooperative irrigation scheme for farmers within 6 months instead of the planned two years. </w:t>
      </w:r>
    </w:p>
    <w:p w:rsidR="0069499C" w:rsidRDefault="0069499C" w:rsidP="00D80F65">
      <w:pPr>
        <w:jc w:val="both"/>
        <w:rPr>
          <w:rFonts w:ascii="Arial" w:hAnsi="Arial" w:cs="Arial"/>
        </w:rPr>
      </w:pPr>
    </w:p>
    <w:p w:rsidR="0069499C" w:rsidRDefault="00872E1A" w:rsidP="00D80F65">
      <w:pPr>
        <w:jc w:val="both"/>
        <w:rPr>
          <w:rFonts w:ascii="Arial" w:hAnsi="Arial" w:cs="Arial"/>
        </w:rPr>
      </w:pPr>
      <w:r w:rsidRPr="00872E1A">
        <w:rPr>
          <w:rFonts w:ascii="Arial" w:hAnsi="Arial" w:cs="Arial"/>
          <w:i/>
          <w:noProof/>
          <w:lang w:eastAsia="en-US"/>
        </w:rPr>
        <w:pict>
          <v:shape id="_x0000_s1045" type="#_x0000_t202" style="position:absolute;left:0;text-align:left;margin-left:-24pt;margin-top:9.8pt;width:133.5pt;height:54.75pt;z-index:251670528" filled="f" fillcolor="#bfd5db [2894]" stroked="f">
            <v:textbox>
              <w:txbxContent>
                <w:p w:rsidR="007E0931" w:rsidRPr="007E0931" w:rsidRDefault="007E0931" w:rsidP="007E0931">
                  <w:pPr>
                    <w:rPr>
                      <w:rFonts w:ascii="Arial" w:hAnsi="Arial" w:cs="Arial"/>
                      <w:i/>
                      <w:sz w:val="14"/>
                      <w:szCs w:val="14"/>
                    </w:rPr>
                  </w:pPr>
                  <w:proofErr w:type="spellStart"/>
                  <w:r w:rsidRPr="007E0931">
                    <w:rPr>
                      <w:rFonts w:ascii="Arial" w:hAnsi="Arial" w:cs="Arial"/>
                      <w:i/>
                      <w:sz w:val="14"/>
                      <w:szCs w:val="14"/>
                    </w:rPr>
                    <w:t>Ramesh</w:t>
                  </w:r>
                  <w:proofErr w:type="spellEnd"/>
                  <w:r w:rsidRPr="007E0931">
                    <w:rPr>
                      <w:rFonts w:ascii="Arial" w:hAnsi="Arial" w:cs="Arial"/>
                      <w:i/>
                      <w:sz w:val="14"/>
                      <w:szCs w:val="14"/>
                    </w:rPr>
                    <w:t xml:space="preserve"> at the site of construction of a bio gas plant near the </w:t>
                  </w:r>
                  <w:proofErr w:type="spellStart"/>
                  <w:r w:rsidRPr="007E0931">
                    <w:rPr>
                      <w:rFonts w:ascii="Arial" w:hAnsi="Arial" w:cs="Arial"/>
                      <w:i/>
                      <w:sz w:val="14"/>
                      <w:szCs w:val="14"/>
                    </w:rPr>
                    <w:t>Gir</w:t>
                  </w:r>
                  <w:proofErr w:type="spellEnd"/>
                  <w:r w:rsidRPr="007E0931">
                    <w:rPr>
                      <w:rFonts w:ascii="Arial" w:hAnsi="Arial" w:cs="Arial"/>
                      <w:i/>
                      <w:sz w:val="14"/>
                      <w:szCs w:val="14"/>
                    </w:rPr>
                    <w:t xml:space="preserve"> forest in Gujarat</w:t>
                  </w:r>
                </w:p>
              </w:txbxContent>
            </v:textbox>
          </v:shape>
        </w:pict>
      </w:r>
    </w:p>
    <w:p w:rsidR="0069499C" w:rsidRDefault="0069499C" w:rsidP="00D80F65">
      <w:pPr>
        <w:jc w:val="both"/>
        <w:rPr>
          <w:rFonts w:ascii="Arial" w:hAnsi="Arial" w:cs="Arial"/>
        </w:rPr>
      </w:pPr>
      <w:r>
        <w:rPr>
          <w:rFonts w:ascii="Arial" w:hAnsi="Arial" w:cs="Arial"/>
          <w:noProof/>
          <w:lang w:eastAsia="en-US"/>
        </w:rPr>
        <w:drawing>
          <wp:anchor distT="0" distB="0" distL="114300" distR="114300" simplePos="0" relativeHeight="251667456" behindDoc="1" locked="0" layoutInCell="1" allowOverlap="1">
            <wp:simplePos x="0" y="0"/>
            <wp:positionH relativeFrom="column">
              <wp:posOffset>-476250</wp:posOffset>
            </wp:positionH>
            <wp:positionV relativeFrom="paragraph">
              <wp:posOffset>86995</wp:posOffset>
            </wp:positionV>
            <wp:extent cx="1857375" cy="1914525"/>
            <wp:effectExtent l="19050" t="0" r="9525" b="0"/>
            <wp:wrapNone/>
            <wp:docPr id="4" name="Picture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print"/>
                    <a:stretch>
                      <a:fillRect/>
                    </a:stretch>
                  </pic:blipFill>
                  <pic:spPr>
                    <a:xfrm>
                      <a:off x="0" y="0"/>
                      <a:ext cx="1857375" cy="1914525"/>
                    </a:xfrm>
                    <a:prstGeom prst="ellipse">
                      <a:avLst/>
                    </a:prstGeom>
                    <a:ln>
                      <a:noFill/>
                    </a:ln>
                    <a:effectLst>
                      <a:softEdge rad="112500"/>
                    </a:effectLst>
                  </pic:spPr>
                </pic:pic>
              </a:graphicData>
            </a:graphic>
          </wp:anchor>
        </w:drawing>
      </w:r>
    </w:p>
    <w:p w:rsidR="0069499C" w:rsidRDefault="0069499C" w:rsidP="00D80F65">
      <w:pPr>
        <w:jc w:val="both"/>
        <w:rPr>
          <w:rFonts w:ascii="Arial" w:hAnsi="Arial" w:cs="Arial"/>
        </w:rPr>
      </w:pPr>
    </w:p>
    <w:p w:rsidR="0069499C" w:rsidRDefault="0069499C" w:rsidP="00D80F65">
      <w:pPr>
        <w:jc w:val="both"/>
        <w:rPr>
          <w:rFonts w:ascii="Arial" w:hAnsi="Arial" w:cs="Arial"/>
        </w:rPr>
      </w:pPr>
    </w:p>
    <w:p w:rsidR="0069499C" w:rsidRPr="00195ADB" w:rsidRDefault="00872E1A" w:rsidP="00D80F65">
      <w:pPr>
        <w:jc w:val="both"/>
        <w:rPr>
          <w:rFonts w:ascii="Arial" w:hAnsi="Arial" w:cs="Arial"/>
        </w:rPr>
      </w:pPr>
      <w:r w:rsidRPr="00872E1A">
        <w:rPr>
          <w:rFonts w:ascii="Arial" w:hAnsi="Arial" w:cs="Arial"/>
          <w:i/>
          <w:noProof/>
          <w:lang w:eastAsia="en-US"/>
        </w:rPr>
        <w:pict>
          <v:shape id="_x0000_s1044" type="#_x0000_t202" style="position:absolute;left:0;text-align:left;margin-left:121.5pt;margin-top:4.65pt;width:131.25pt;height:36pt;z-index:251669504" filled="f" fillcolor="#bfd5db [2894]" stroked="f">
            <v:textbox>
              <w:txbxContent>
                <w:p w:rsidR="0069499C" w:rsidRPr="007E0931" w:rsidRDefault="0069499C">
                  <w:pPr>
                    <w:rPr>
                      <w:rFonts w:ascii="Arial" w:hAnsi="Arial" w:cs="Arial"/>
                      <w:i/>
                      <w:sz w:val="14"/>
                      <w:szCs w:val="14"/>
                    </w:rPr>
                  </w:pPr>
                  <w:proofErr w:type="spellStart"/>
                  <w:r w:rsidRPr="007E0931">
                    <w:rPr>
                      <w:rFonts w:ascii="Arial" w:hAnsi="Arial" w:cs="Arial"/>
                      <w:i/>
                      <w:sz w:val="14"/>
                      <w:szCs w:val="14"/>
                    </w:rPr>
                    <w:t>Ramesh</w:t>
                  </w:r>
                  <w:proofErr w:type="spellEnd"/>
                  <w:r w:rsidRPr="007E0931">
                    <w:rPr>
                      <w:rFonts w:ascii="Arial" w:hAnsi="Arial" w:cs="Arial"/>
                      <w:i/>
                      <w:sz w:val="14"/>
                      <w:szCs w:val="14"/>
                    </w:rPr>
                    <w:t xml:space="preserve"> with prince Aga Khan, </w:t>
                  </w:r>
                  <w:r w:rsidR="007E0931">
                    <w:rPr>
                      <w:rFonts w:ascii="Arial" w:hAnsi="Arial" w:cs="Arial"/>
                      <w:i/>
                      <w:sz w:val="14"/>
                      <w:szCs w:val="14"/>
                    </w:rPr>
                    <w:t xml:space="preserve">                   </w:t>
                  </w:r>
                  <w:r w:rsidRPr="007E0931">
                    <w:rPr>
                      <w:rFonts w:ascii="Arial" w:hAnsi="Arial" w:cs="Arial"/>
                      <w:i/>
                      <w:sz w:val="14"/>
                      <w:szCs w:val="14"/>
                    </w:rPr>
                    <w:t>CEO of the Aga Khan Rural Support Program</w:t>
                  </w:r>
                </w:p>
              </w:txbxContent>
            </v:textbox>
          </v:shape>
        </w:pict>
      </w:r>
    </w:p>
    <w:p w:rsidR="0069499C" w:rsidRDefault="0069499C" w:rsidP="00D80F65">
      <w:pPr>
        <w:jc w:val="both"/>
        <w:rPr>
          <w:rFonts w:ascii="Arial" w:hAnsi="Arial" w:cs="Arial"/>
          <w:i/>
        </w:rPr>
      </w:pPr>
    </w:p>
    <w:p w:rsidR="0069499C" w:rsidRDefault="0069499C" w:rsidP="00D80F65">
      <w:pPr>
        <w:jc w:val="both"/>
        <w:rPr>
          <w:rFonts w:ascii="Arial" w:hAnsi="Arial" w:cs="Arial"/>
          <w:i/>
        </w:rPr>
      </w:pPr>
    </w:p>
    <w:p w:rsidR="0069499C" w:rsidRDefault="0069499C" w:rsidP="00D80F65">
      <w:pPr>
        <w:jc w:val="both"/>
        <w:rPr>
          <w:rFonts w:ascii="Arial" w:hAnsi="Arial" w:cs="Arial"/>
          <w:i/>
        </w:rPr>
      </w:pPr>
    </w:p>
    <w:p w:rsidR="00195ADB" w:rsidRDefault="00195ADB" w:rsidP="00D80F65">
      <w:pPr>
        <w:jc w:val="both"/>
        <w:rPr>
          <w:rFonts w:ascii="Arial" w:hAnsi="Arial" w:cs="Arial"/>
          <w:i/>
        </w:rPr>
      </w:pPr>
      <w:r>
        <w:rPr>
          <w:rFonts w:ascii="Arial" w:hAnsi="Arial" w:cs="Arial"/>
          <w:i/>
        </w:rPr>
        <w:t>“My hard work in my professional career allowed me to overcome project challenges efficiently. The management at Aga Khan Rural Support Program appreciated my work and I was promoted to the position of program organizer. I was also given a generous salary raise. Finally, I could support my family in totality and seriously begin to save money to support the education of at least a few children in my village.”</w:t>
      </w:r>
    </w:p>
    <w:p w:rsidR="008A4986" w:rsidRPr="00195ADB" w:rsidRDefault="00872E1A" w:rsidP="00D80F65">
      <w:pPr>
        <w:jc w:val="both"/>
        <w:rPr>
          <w:rFonts w:ascii="Arial" w:hAnsi="Arial" w:cs="Arial"/>
        </w:rPr>
      </w:pPr>
      <w:r>
        <w:rPr>
          <w:rFonts w:ascii="Arial" w:hAnsi="Arial" w:cs="Arial"/>
          <w:noProof/>
          <w:lang w:eastAsia="en-US"/>
        </w:rPr>
        <w:pict>
          <v:shape id="_x0000_s1042" type="#_x0000_t202" style="position:absolute;left:0;text-align:left;margin-left:247.5pt;margin-top:-481pt;width:221.25pt;height:21.75pt;z-index:251666432" fillcolor="#e2e4ec [660]" stroked="f">
            <v:textbox style="mso-next-textbox:#_x0000_s1042">
              <w:txbxContent>
                <w:p w:rsidR="00FA6F9A" w:rsidRPr="00F06132" w:rsidRDefault="00FA6F9A" w:rsidP="00FA6F9A">
                  <w:pPr>
                    <w:rPr>
                      <w:rFonts w:ascii="Arial" w:hAnsi="Arial" w:cs="Arial"/>
                      <w:b/>
                    </w:rPr>
                  </w:pPr>
                  <w:r>
                    <w:rPr>
                      <w:rFonts w:ascii="Arial" w:hAnsi="Arial" w:cs="Arial"/>
                      <w:b/>
                    </w:rPr>
                    <w:t xml:space="preserve">Giving Back to the Society </w:t>
                  </w:r>
                </w:p>
              </w:txbxContent>
            </v:textbox>
          </v:shape>
        </w:pict>
      </w:r>
      <w:proofErr w:type="spellStart"/>
      <w:r w:rsidR="008A4986" w:rsidRPr="00195ADB">
        <w:rPr>
          <w:rFonts w:ascii="Arial" w:hAnsi="Arial" w:cs="Arial"/>
        </w:rPr>
        <w:t>Ramesh</w:t>
      </w:r>
      <w:proofErr w:type="spellEnd"/>
      <w:r w:rsidR="008A4986" w:rsidRPr="00195ADB">
        <w:rPr>
          <w:rFonts w:ascii="Arial" w:hAnsi="Arial" w:cs="Arial"/>
        </w:rPr>
        <w:t xml:space="preserve"> worked with the Aga Khan </w:t>
      </w:r>
      <w:r w:rsidR="007E7567" w:rsidRPr="00195ADB">
        <w:rPr>
          <w:rFonts w:ascii="Arial" w:hAnsi="Arial" w:cs="Arial"/>
        </w:rPr>
        <w:t xml:space="preserve">Rural Support Program for 14 years. </w:t>
      </w:r>
      <w:r w:rsidR="00195ADB" w:rsidRPr="00195ADB">
        <w:rPr>
          <w:rFonts w:ascii="Arial" w:hAnsi="Arial" w:cs="Arial"/>
        </w:rPr>
        <w:t xml:space="preserve">These 14 years brought </w:t>
      </w:r>
      <w:proofErr w:type="spellStart"/>
      <w:r w:rsidR="00195ADB" w:rsidRPr="00195ADB">
        <w:rPr>
          <w:rFonts w:ascii="Arial" w:hAnsi="Arial" w:cs="Arial"/>
        </w:rPr>
        <w:t>Ramesh</w:t>
      </w:r>
      <w:proofErr w:type="spellEnd"/>
      <w:r w:rsidR="00195ADB" w:rsidRPr="00195ADB">
        <w:rPr>
          <w:rFonts w:ascii="Arial" w:hAnsi="Arial" w:cs="Arial"/>
        </w:rPr>
        <w:t xml:space="preserve"> closer to the problems, sometimes even greater than the ones he faced, in the tribal and rural areas in India and intensified his desire to support as many needy children as he could.</w:t>
      </w:r>
    </w:p>
    <w:p w:rsidR="008A4986" w:rsidRDefault="008A4986" w:rsidP="00D80F65">
      <w:pPr>
        <w:jc w:val="both"/>
        <w:rPr>
          <w:rFonts w:ascii="Arial" w:hAnsi="Arial" w:cs="Arial"/>
          <w:i/>
        </w:rPr>
      </w:pPr>
    </w:p>
    <w:p w:rsidR="007E0931" w:rsidRPr="00F134BF" w:rsidRDefault="00195ADB" w:rsidP="00D80F65">
      <w:pPr>
        <w:jc w:val="both"/>
        <w:rPr>
          <w:rFonts w:ascii="Arial" w:hAnsi="Arial" w:cs="Arial"/>
        </w:rPr>
      </w:pPr>
      <w:r w:rsidRPr="00F134BF">
        <w:rPr>
          <w:rFonts w:ascii="Arial" w:hAnsi="Arial" w:cs="Arial"/>
        </w:rPr>
        <w:t xml:space="preserve">As </w:t>
      </w:r>
      <w:proofErr w:type="spellStart"/>
      <w:r w:rsidRPr="00F134BF">
        <w:rPr>
          <w:rFonts w:ascii="Arial" w:hAnsi="Arial" w:cs="Arial"/>
        </w:rPr>
        <w:t>Ramesh</w:t>
      </w:r>
      <w:proofErr w:type="spellEnd"/>
      <w:r w:rsidRPr="00F134BF">
        <w:rPr>
          <w:rFonts w:ascii="Arial" w:hAnsi="Arial" w:cs="Arial"/>
        </w:rPr>
        <w:t xml:space="preserve"> steadily progressed in his career at the Aga Khan Rural Support Program</w:t>
      </w:r>
      <w:r w:rsidR="007E0931" w:rsidRPr="00F134BF">
        <w:rPr>
          <w:rFonts w:ascii="Arial" w:hAnsi="Arial" w:cs="Arial"/>
        </w:rPr>
        <w:t xml:space="preserve">, he started to fund the education of poor children from whatever additional money he could save from his monthly salary. By 1989, </w:t>
      </w:r>
      <w:proofErr w:type="spellStart"/>
      <w:r w:rsidR="007E0931" w:rsidRPr="00F134BF">
        <w:rPr>
          <w:rFonts w:ascii="Arial" w:hAnsi="Arial" w:cs="Arial"/>
        </w:rPr>
        <w:t>Ramesh</w:t>
      </w:r>
      <w:proofErr w:type="spellEnd"/>
      <w:r w:rsidR="007E0931" w:rsidRPr="00F134BF">
        <w:rPr>
          <w:rFonts w:ascii="Arial" w:hAnsi="Arial" w:cs="Arial"/>
        </w:rPr>
        <w:t xml:space="preserve"> was able to save an amount equivalent to his one month salary for the education of needy children. </w:t>
      </w:r>
    </w:p>
    <w:p w:rsidR="006D520B" w:rsidRPr="00F134BF" w:rsidRDefault="007E0931" w:rsidP="00D80F65">
      <w:pPr>
        <w:jc w:val="both"/>
        <w:rPr>
          <w:rFonts w:ascii="Arial" w:hAnsi="Arial" w:cs="Arial"/>
        </w:rPr>
      </w:pPr>
      <w:r w:rsidRPr="00F134BF">
        <w:rPr>
          <w:rFonts w:ascii="Arial" w:hAnsi="Arial" w:cs="Arial"/>
        </w:rPr>
        <w:t xml:space="preserve">Along with few of his friends and colleagues, </w:t>
      </w:r>
      <w:proofErr w:type="spellStart"/>
      <w:r w:rsidRPr="00F134BF">
        <w:rPr>
          <w:rFonts w:ascii="Arial" w:hAnsi="Arial" w:cs="Arial"/>
        </w:rPr>
        <w:t>Ramesh</w:t>
      </w:r>
      <w:proofErr w:type="spellEnd"/>
      <w:r w:rsidRPr="00F134BF">
        <w:rPr>
          <w:rFonts w:ascii="Arial" w:hAnsi="Arial" w:cs="Arial"/>
        </w:rPr>
        <w:t xml:space="preserve"> started an annual donation event at his village school. At the event money was donated towards furthering the education of the village children.</w:t>
      </w:r>
      <w:r w:rsidR="006D520B" w:rsidRPr="00F134BF">
        <w:rPr>
          <w:rFonts w:ascii="Arial" w:hAnsi="Arial" w:cs="Arial"/>
        </w:rPr>
        <w:t xml:space="preserve"> Until date, </w:t>
      </w:r>
      <w:proofErr w:type="spellStart"/>
      <w:r w:rsidR="006D520B" w:rsidRPr="00F134BF">
        <w:rPr>
          <w:rFonts w:ascii="Arial" w:hAnsi="Arial" w:cs="Arial"/>
        </w:rPr>
        <w:t>Ramesh</w:t>
      </w:r>
      <w:proofErr w:type="spellEnd"/>
      <w:r w:rsidR="006D520B" w:rsidRPr="00F134BF">
        <w:rPr>
          <w:rFonts w:ascii="Arial" w:hAnsi="Arial" w:cs="Arial"/>
        </w:rPr>
        <w:t xml:space="preserve"> has personally sponsored the education of 45 children.</w:t>
      </w:r>
    </w:p>
    <w:p w:rsidR="00240C48" w:rsidRDefault="006D520B" w:rsidP="00D80F65">
      <w:pPr>
        <w:jc w:val="both"/>
        <w:rPr>
          <w:rFonts w:ascii="Arial" w:hAnsi="Arial" w:cs="Arial"/>
        </w:rPr>
      </w:pPr>
      <w:r w:rsidRPr="00F134BF">
        <w:rPr>
          <w:rFonts w:ascii="Arial" w:hAnsi="Arial" w:cs="Arial"/>
        </w:rPr>
        <w:t xml:space="preserve">In 1998, after 14 years of work at Aga Khan Rural Support Program, </w:t>
      </w:r>
      <w:proofErr w:type="spellStart"/>
      <w:r w:rsidRPr="00F134BF">
        <w:rPr>
          <w:rFonts w:ascii="Arial" w:hAnsi="Arial" w:cs="Arial"/>
        </w:rPr>
        <w:t>Ramesh</w:t>
      </w:r>
      <w:proofErr w:type="spellEnd"/>
      <w:r w:rsidRPr="00F134BF">
        <w:rPr>
          <w:rFonts w:ascii="Arial" w:hAnsi="Arial" w:cs="Arial"/>
        </w:rPr>
        <w:t xml:space="preserve"> joined the </w:t>
      </w:r>
      <w:proofErr w:type="spellStart"/>
      <w:r w:rsidRPr="00F134BF">
        <w:rPr>
          <w:rFonts w:ascii="Arial" w:hAnsi="Arial" w:cs="Arial"/>
        </w:rPr>
        <w:t>Aditya</w:t>
      </w:r>
      <w:proofErr w:type="spellEnd"/>
      <w:r w:rsidRPr="00F134BF">
        <w:rPr>
          <w:rFonts w:ascii="Arial" w:hAnsi="Arial" w:cs="Arial"/>
        </w:rPr>
        <w:t xml:space="preserve"> Birla Group, at </w:t>
      </w:r>
      <w:proofErr w:type="spellStart"/>
      <w:r w:rsidRPr="00F134BF">
        <w:rPr>
          <w:rFonts w:ascii="Arial" w:hAnsi="Arial" w:cs="Arial"/>
        </w:rPr>
        <w:t>Dahej</w:t>
      </w:r>
      <w:proofErr w:type="spellEnd"/>
      <w:r w:rsidRPr="00F134BF">
        <w:rPr>
          <w:rFonts w:ascii="Arial" w:hAnsi="Arial" w:cs="Arial"/>
        </w:rPr>
        <w:t xml:space="preserve">, Gujarat, as Manager- PR and </w:t>
      </w:r>
      <w:proofErr w:type="spellStart"/>
      <w:r w:rsidRPr="00F134BF">
        <w:rPr>
          <w:rFonts w:ascii="Arial" w:hAnsi="Arial" w:cs="Arial"/>
        </w:rPr>
        <w:t>Liasion</w:t>
      </w:r>
      <w:proofErr w:type="spellEnd"/>
      <w:r w:rsidRPr="00F134BF">
        <w:rPr>
          <w:rFonts w:ascii="Arial" w:hAnsi="Arial" w:cs="Arial"/>
        </w:rPr>
        <w:t xml:space="preserve">. As part of his corporate role, </w:t>
      </w:r>
      <w:proofErr w:type="spellStart"/>
      <w:r w:rsidRPr="00F134BF">
        <w:rPr>
          <w:rFonts w:ascii="Arial" w:hAnsi="Arial" w:cs="Arial"/>
        </w:rPr>
        <w:t>Ramesh</w:t>
      </w:r>
      <w:proofErr w:type="spellEnd"/>
      <w:r w:rsidRPr="00F134BF">
        <w:rPr>
          <w:rFonts w:ascii="Arial" w:hAnsi="Arial" w:cs="Arial"/>
        </w:rPr>
        <w:t xml:space="preserve"> regularly came in contact with workers working in salt production factories. He met with the children of laborers working in the salt product factory </w:t>
      </w:r>
      <w:proofErr w:type="spellStart"/>
      <w:r w:rsidRPr="00F134BF">
        <w:rPr>
          <w:rFonts w:ascii="Arial" w:hAnsi="Arial" w:cs="Arial"/>
        </w:rPr>
        <w:t>Ramesh</w:t>
      </w:r>
      <w:proofErr w:type="spellEnd"/>
      <w:r w:rsidRPr="00F134BF">
        <w:rPr>
          <w:rFonts w:ascii="Arial" w:hAnsi="Arial" w:cs="Arial"/>
        </w:rPr>
        <w:t xml:space="preserve"> was moved by the plight of the children of the factory workers and embarked on a mission to educate the workers on the importance of education for their children. </w:t>
      </w:r>
      <w:proofErr w:type="spellStart"/>
      <w:r w:rsidRPr="00F134BF">
        <w:rPr>
          <w:rFonts w:ascii="Arial" w:hAnsi="Arial" w:cs="Arial"/>
        </w:rPr>
        <w:t>Ramesh</w:t>
      </w:r>
      <w:proofErr w:type="spellEnd"/>
      <w:r w:rsidRPr="00F134BF">
        <w:rPr>
          <w:rFonts w:ascii="Arial" w:hAnsi="Arial" w:cs="Arial"/>
        </w:rPr>
        <w:t xml:space="preserve"> undertook various programs, along with village school teachers and the village council, to motivate the laborers to educate their children. </w:t>
      </w:r>
      <w:proofErr w:type="spellStart"/>
      <w:r w:rsidRPr="00F134BF">
        <w:rPr>
          <w:rFonts w:ascii="Arial" w:hAnsi="Arial" w:cs="Arial"/>
        </w:rPr>
        <w:t>Ramesh</w:t>
      </w:r>
      <w:proofErr w:type="spellEnd"/>
      <w:r w:rsidRPr="00F134BF">
        <w:rPr>
          <w:rFonts w:ascii="Arial" w:hAnsi="Arial" w:cs="Arial"/>
        </w:rPr>
        <w:t xml:space="preserve"> tried to kick start a scholarship program to provide education to the poor children, with </w:t>
      </w:r>
      <w:proofErr w:type="spellStart"/>
      <w:r w:rsidRPr="00F134BF">
        <w:rPr>
          <w:rFonts w:ascii="Arial" w:hAnsi="Arial" w:cs="Arial"/>
        </w:rPr>
        <w:t>Ramesh</w:t>
      </w:r>
      <w:proofErr w:type="spellEnd"/>
      <w:r w:rsidRPr="00F134BF">
        <w:rPr>
          <w:rFonts w:ascii="Arial" w:hAnsi="Arial" w:cs="Arial"/>
        </w:rPr>
        <w:t xml:space="preserve"> himself sponsoring the education of 3 children. </w:t>
      </w:r>
    </w:p>
    <w:p w:rsidR="006D520B" w:rsidRPr="00F134BF" w:rsidRDefault="006D520B" w:rsidP="00D80F65">
      <w:pPr>
        <w:jc w:val="both"/>
        <w:rPr>
          <w:rFonts w:ascii="Arial" w:hAnsi="Arial" w:cs="Arial"/>
        </w:rPr>
      </w:pPr>
      <w:r w:rsidRPr="00F134BF">
        <w:rPr>
          <w:rFonts w:ascii="Arial" w:hAnsi="Arial" w:cs="Arial"/>
        </w:rPr>
        <w:t xml:space="preserve">By the year 2000, </w:t>
      </w:r>
      <w:proofErr w:type="spellStart"/>
      <w:r w:rsidRPr="00F134BF">
        <w:rPr>
          <w:rFonts w:ascii="Arial" w:hAnsi="Arial" w:cs="Arial"/>
        </w:rPr>
        <w:t>Ramesh</w:t>
      </w:r>
      <w:proofErr w:type="spellEnd"/>
      <w:r w:rsidRPr="00F134BF">
        <w:rPr>
          <w:rFonts w:ascii="Arial" w:hAnsi="Arial" w:cs="Arial"/>
        </w:rPr>
        <w:t xml:space="preserve"> was able to </w:t>
      </w:r>
      <w:r w:rsidR="00966676" w:rsidRPr="00F134BF">
        <w:rPr>
          <w:rFonts w:ascii="Arial" w:hAnsi="Arial" w:cs="Arial"/>
        </w:rPr>
        <w:t>enlist</w:t>
      </w:r>
      <w:r w:rsidRPr="00F134BF">
        <w:rPr>
          <w:rFonts w:ascii="Arial" w:hAnsi="Arial" w:cs="Arial"/>
        </w:rPr>
        <w:t xml:space="preserve"> the some of his colleagues, village </w:t>
      </w:r>
      <w:r w:rsidR="00966676" w:rsidRPr="00F134BF">
        <w:rPr>
          <w:rFonts w:ascii="Arial" w:hAnsi="Arial" w:cs="Arial"/>
        </w:rPr>
        <w:t xml:space="preserve">council members, local rural bank staff, and teachers as donors and volunteer teachers to educate children. </w:t>
      </w:r>
    </w:p>
    <w:p w:rsidR="006D520B" w:rsidRDefault="00872E1A" w:rsidP="00D80F65">
      <w:pPr>
        <w:jc w:val="both"/>
        <w:rPr>
          <w:rFonts w:ascii="Arial" w:hAnsi="Arial" w:cs="Arial"/>
          <w:i/>
        </w:rPr>
      </w:pPr>
      <w:r>
        <w:rPr>
          <w:rFonts w:ascii="Arial" w:hAnsi="Arial" w:cs="Arial"/>
          <w:i/>
          <w:noProof/>
          <w:lang w:eastAsia="en-US"/>
        </w:rPr>
        <w:pict>
          <v:shape id="_x0000_s1046" type="#_x0000_t202" style="position:absolute;left:0;text-align:left;margin-left:0;margin-top:73.95pt;width:221.25pt;height:21.75pt;z-index:251671552" fillcolor="#e2e4ec [660]" stroked="f">
            <v:textbox style="mso-next-textbox:#_x0000_s1046">
              <w:txbxContent>
                <w:p w:rsidR="00802ECE" w:rsidRPr="00F06132" w:rsidRDefault="00802ECE" w:rsidP="00802ECE">
                  <w:pPr>
                    <w:rPr>
                      <w:rFonts w:ascii="Arial" w:hAnsi="Arial" w:cs="Arial"/>
                      <w:b/>
                    </w:rPr>
                  </w:pPr>
                  <w:r>
                    <w:rPr>
                      <w:rFonts w:ascii="Arial" w:hAnsi="Arial" w:cs="Arial"/>
                      <w:b/>
                    </w:rPr>
                    <w:t xml:space="preserve">The birth of Gram </w:t>
                  </w:r>
                  <w:proofErr w:type="spellStart"/>
                  <w:r>
                    <w:rPr>
                      <w:rFonts w:ascii="Arial" w:hAnsi="Arial" w:cs="Arial"/>
                      <w:b/>
                    </w:rPr>
                    <w:t>Vikas</w:t>
                  </w:r>
                  <w:proofErr w:type="spellEnd"/>
                  <w:r>
                    <w:rPr>
                      <w:rFonts w:ascii="Arial" w:hAnsi="Arial" w:cs="Arial"/>
                      <w:b/>
                    </w:rPr>
                    <w:t xml:space="preserve"> Trust </w:t>
                  </w:r>
                </w:p>
              </w:txbxContent>
            </v:textbox>
          </v:shape>
        </w:pict>
      </w:r>
      <w:r w:rsidR="00966676">
        <w:rPr>
          <w:rFonts w:ascii="Arial" w:hAnsi="Arial" w:cs="Arial"/>
          <w:i/>
        </w:rPr>
        <w:t>“By the year 2000, I was living my dream of supporting the needy. Nothing can describe the satisfaction I received whenever I saw a poor child reading a book. Truly, helping others is a virtue.”</w:t>
      </w:r>
    </w:p>
    <w:p w:rsidR="00802ECE" w:rsidRDefault="00802ECE" w:rsidP="00D80F65">
      <w:pPr>
        <w:jc w:val="both"/>
        <w:rPr>
          <w:rFonts w:ascii="Arial" w:hAnsi="Arial" w:cs="Arial"/>
          <w:i/>
        </w:rPr>
      </w:pPr>
    </w:p>
    <w:p w:rsidR="00802ECE" w:rsidRPr="005A3204" w:rsidRDefault="00802ECE" w:rsidP="00D80F65">
      <w:pPr>
        <w:jc w:val="both"/>
        <w:rPr>
          <w:rFonts w:ascii="Arial" w:hAnsi="Arial" w:cs="Arial"/>
        </w:rPr>
      </w:pPr>
      <w:r w:rsidRPr="005A3204">
        <w:rPr>
          <w:rFonts w:ascii="Arial" w:hAnsi="Arial" w:cs="Arial"/>
        </w:rPr>
        <w:t xml:space="preserve">By early 2001, </w:t>
      </w:r>
      <w:proofErr w:type="spellStart"/>
      <w:r w:rsidRPr="005A3204">
        <w:rPr>
          <w:rFonts w:ascii="Arial" w:hAnsi="Arial" w:cs="Arial"/>
        </w:rPr>
        <w:t>Ramesh</w:t>
      </w:r>
      <w:proofErr w:type="spellEnd"/>
      <w:r w:rsidRPr="005A3204">
        <w:rPr>
          <w:rFonts w:ascii="Arial" w:hAnsi="Arial" w:cs="Arial"/>
        </w:rPr>
        <w:t xml:space="preserve"> and his friends were supporting the education of nearly 58 poor children.  </w:t>
      </w:r>
    </w:p>
    <w:p w:rsidR="00802ECE" w:rsidRPr="005A3204" w:rsidRDefault="00F134BF" w:rsidP="00D80F65">
      <w:pPr>
        <w:jc w:val="both"/>
        <w:rPr>
          <w:rFonts w:ascii="Arial" w:hAnsi="Arial" w:cs="Arial"/>
        </w:rPr>
      </w:pPr>
      <w:r>
        <w:rPr>
          <w:rFonts w:ascii="Arial" w:hAnsi="Arial" w:cs="Arial"/>
        </w:rPr>
        <w:t xml:space="preserve">In order to cover the education needs of a larger set of poor children in the rural and tribal regions of Gujarat, </w:t>
      </w:r>
      <w:proofErr w:type="spellStart"/>
      <w:r>
        <w:rPr>
          <w:rFonts w:ascii="Arial" w:hAnsi="Arial" w:cs="Arial"/>
        </w:rPr>
        <w:t>Ramesh</w:t>
      </w:r>
      <w:proofErr w:type="spellEnd"/>
      <w:r>
        <w:rPr>
          <w:rFonts w:ascii="Arial" w:hAnsi="Arial" w:cs="Arial"/>
        </w:rPr>
        <w:t xml:space="preserve"> decided to establish an NGO as a medium to reach out to the needy.  </w:t>
      </w:r>
      <w:r w:rsidR="00802ECE" w:rsidRPr="005A3204">
        <w:rPr>
          <w:rFonts w:ascii="Arial" w:hAnsi="Arial" w:cs="Arial"/>
        </w:rPr>
        <w:t xml:space="preserve">With his corporate experience, </w:t>
      </w:r>
      <w:proofErr w:type="spellStart"/>
      <w:r w:rsidR="00802ECE" w:rsidRPr="005A3204">
        <w:rPr>
          <w:rFonts w:ascii="Arial" w:hAnsi="Arial" w:cs="Arial"/>
        </w:rPr>
        <w:t>Ramesh</w:t>
      </w:r>
      <w:proofErr w:type="spellEnd"/>
      <w:r w:rsidR="00802ECE" w:rsidRPr="005A3204">
        <w:rPr>
          <w:rFonts w:ascii="Arial" w:hAnsi="Arial" w:cs="Arial"/>
        </w:rPr>
        <w:t xml:space="preserve"> was able to meet all the necessary government requirements for establishing an NGO. This led to the establishment of Gram </w:t>
      </w:r>
      <w:proofErr w:type="spellStart"/>
      <w:r w:rsidR="00802ECE" w:rsidRPr="005A3204">
        <w:rPr>
          <w:rFonts w:ascii="Arial" w:hAnsi="Arial" w:cs="Arial"/>
        </w:rPr>
        <w:t>Vikas</w:t>
      </w:r>
      <w:proofErr w:type="spellEnd"/>
      <w:r w:rsidR="00802ECE" w:rsidRPr="005A3204">
        <w:rPr>
          <w:rFonts w:ascii="Arial" w:hAnsi="Arial" w:cs="Arial"/>
        </w:rPr>
        <w:t xml:space="preserve"> Trust</w:t>
      </w:r>
      <w:r w:rsidR="00CB3BDD">
        <w:rPr>
          <w:rFonts w:ascii="Arial" w:hAnsi="Arial" w:cs="Arial"/>
        </w:rPr>
        <w:t xml:space="preserve"> (GVT)</w:t>
      </w:r>
      <w:r w:rsidR="00802ECE" w:rsidRPr="005A3204">
        <w:rPr>
          <w:rFonts w:ascii="Arial" w:hAnsi="Arial" w:cs="Arial"/>
        </w:rPr>
        <w:t xml:space="preserve">. </w:t>
      </w:r>
    </w:p>
    <w:p w:rsidR="00802ECE" w:rsidRPr="005A3204" w:rsidRDefault="00802ECE" w:rsidP="00D80F65">
      <w:pPr>
        <w:jc w:val="both"/>
        <w:rPr>
          <w:rFonts w:ascii="Arial" w:hAnsi="Arial" w:cs="Arial"/>
        </w:rPr>
      </w:pPr>
      <w:proofErr w:type="spellStart"/>
      <w:r w:rsidRPr="005A3204">
        <w:rPr>
          <w:rFonts w:ascii="Arial" w:hAnsi="Arial" w:cs="Arial"/>
        </w:rPr>
        <w:t>Ramesh’s</w:t>
      </w:r>
      <w:proofErr w:type="spellEnd"/>
      <w:r w:rsidRPr="005A3204">
        <w:rPr>
          <w:rFonts w:ascii="Arial" w:hAnsi="Arial" w:cs="Arial"/>
        </w:rPr>
        <w:t xml:space="preserve"> house was, initially, the makeshift office of Gram </w:t>
      </w:r>
      <w:proofErr w:type="spellStart"/>
      <w:r w:rsidRPr="005A3204">
        <w:rPr>
          <w:rFonts w:ascii="Arial" w:hAnsi="Arial" w:cs="Arial"/>
        </w:rPr>
        <w:t>Vikas</w:t>
      </w:r>
      <w:proofErr w:type="spellEnd"/>
      <w:r w:rsidRPr="005A3204">
        <w:rPr>
          <w:rFonts w:ascii="Arial" w:hAnsi="Arial" w:cs="Arial"/>
        </w:rPr>
        <w:t xml:space="preserve"> Trust. </w:t>
      </w:r>
      <w:proofErr w:type="spellStart"/>
      <w:r w:rsidRPr="005A3204">
        <w:rPr>
          <w:rFonts w:ascii="Arial" w:hAnsi="Arial" w:cs="Arial"/>
        </w:rPr>
        <w:t>Ramesh</w:t>
      </w:r>
      <w:proofErr w:type="spellEnd"/>
      <w:r w:rsidRPr="005A3204">
        <w:rPr>
          <w:rFonts w:ascii="Arial" w:hAnsi="Arial" w:cs="Arial"/>
        </w:rPr>
        <w:t xml:space="preserve"> enlisted the teachers from various villages, village council personnel, and his friends, as volunteers for Gram </w:t>
      </w:r>
      <w:proofErr w:type="spellStart"/>
      <w:r w:rsidRPr="005A3204">
        <w:rPr>
          <w:rFonts w:ascii="Arial" w:hAnsi="Arial" w:cs="Arial"/>
        </w:rPr>
        <w:t>Vikas</w:t>
      </w:r>
      <w:proofErr w:type="spellEnd"/>
      <w:r w:rsidRPr="005A3204">
        <w:rPr>
          <w:rFonts w:ascii="Arial" w:hAnsi="Arial" w:cs="Arial"/>
        </w:rPr>
        <w:t xml:space="preserve"> Trust. </w:t>
      </w:r>
      <w:proofErr w:type="spellStart"/>
      <w:r w:rsidRPr="005A3204">
        <w:rPr>
          <w:rFonts w:ascii="Arial" w:hAnsi="Arial" w:cs="Arial"/>
        </w:rPr>
        <w:t>Ramesh</w:t>
      </w:r>
      <w:proofErr w:type="spellEnd"/>
      <w:r w:rsidRPr="005A3204">
        <w:rPr>
          <w:rFonts w:ascii="Arial" w:hAnsi="Arial" w:cs="Arial"/>
        </w:rPr>
        <w:t xml:space="preserve"> put aside a part of his savings for the administration purpo</w:t>
      </w:r>
      <w:r w:rsidR="0071016A" w:rsidRPr="005A3204">
        <w:rPr>
          <w:rFonts w:ascii="Arial" w:hAnsi="Arial" w:cs="Arial"/>
        </w:rPr>
        <w:t xml:space="preserve">ses of Gram </w:t>
      </w:r>
      <w:proofErr w:type="spellStart"/>
      <w:r w:rsidR="0071016A" w:rsidRPr="005A3204">
        <w:rPr>
          <w:rFonts w:ascii="Arial" w:hAnsi="Arial" w:cs="Arial"/>
        </w:rPr>
        <w:t>Vikas</w:t>
      </w:r>
      <w:proofErr w:type="spellEnd"/>
      <w:r w:rsidR="0071016A" w:rsidRPr="005A3204">
        <w:rPr>
          <w:rFonts w:ascii="Arial" w:hAnsi="Arial" w:cs="Arial"/>
        </w:rPr>
        <w:t xml:space="preserve"> Trust. </w:t>
      </w:r>
      <w:proofErr w:type="spellStart"/>
      <w:r w:rsidR="0071016A" w:rsidRPr="005A3204">
        <w:rPr>
          <w:rFonts w:ascii="Arial" w:hAnsi="Arial" w:cs="Arial"/>
        </w:rPr>
        <w:t>Ramesh</w:t>
      </w:r>
      <w:proofErr w:type="spellEnd"/>
      <w:r w:rsidR="0071016A" w:rsidRPr="005A3204">
        <w:rPr>
          <w:rFonts w:ascii="Arial" w:hAnsi="Arial" w:cs="Arial"/>
        </w:rPr>
        <w:t xml:space="preserve"> conducted a number of fund raising activities and, with the support of his corporate associates, he was able to generate a sum of INR 1,00,000/-, within six months of start of the NGO operations, for the education of the poor children. </w:t>
      </w:r>
    </w:p>
    <w:p w:rsidR="0071016A" w:rsidRDefault="0071016A" w:rsidP="00D80F65">
      <w:pPr>
        <w:jc w:val="both"/>
        <w:rPr>
          <w:rFonts w:ascii="Arial" w:hAnsi="Arial" w:cs="Arial"/>
        </w:rPr>
      </w:pPr>
      <w:r w:rsidRPr="005A3204">
        <w:rPr>
          <w:rFonts w:ascii="Arial" w:hAnsi="Arial" w:cs="Arial"/>
        </w:rPr>
        <w:t xml:space="preserve">Over the years, as Gram </w:t>
      </w:r>
      <w:proofErr w:type="spellStart"/>
      <w:r w:rsidRPr="005A3204">
        <w:rPr>
          <w:rFonts w:ascii="Arial" w:hAnsi="Arial" w:cs="Arial"/>
        </w:rPr>
        <w:t>Vikas</w:t>
      </w:r>
      <w:proofErr w:type="spellEnd"/>
      <w:r w:rsidRPr="005A3204">
        <w:rPr>
          <w:rFonts w:ascii="Arial" w:hAnsi="Arial" w:cs="Arial"/>
        </w:rPr>
        <w:t xml:space="preserve"> Trust received recognition from the local government and the support to its cause increased, Gram </w:t>
      </w:r>
      <w:proofErr w:type="spellStart"/>
      <w:r w:rsidRPr="005A3204">
        <w:rPr>
          <w:rFonts w:ascii="Arial" w:hAnsi="Arial" w:cs="Arial"/>
        </w:rPr>
        <w:t>Vikas</w:t>
      </w:r>
      <w:proofErr w:type="spellEnd"/>
      <w:r w:rsidRPr="005A3204">
        <w:rPr>
          <w:rFonts w:ascii="Arial" w:hAnsi="Arial" w:cs="Arial"/>
        </w:rPr>
        <w:t xml:space="preserve"> Trust has matured to handle a number of large scale simultaneous projects in the field of education, empowerment of women, health </w:t>
      </w:r>
      <w:r w:rsidR="00AA5F31" w:rsidRPr="005A3204">
        <w:rPr>
          <w:rFonts w:ascii="Arial" w:hAnsi="Arial" w:cs="Arial"/>
        </w:rPr>
        <w:t xml:space="preserve">and hygiene, agriculture, and livelihood. </w:t>
      </w:r>
      <w:r w:rsidRPr="005A3204">
        <w:rPr>
          <w:rFonts w:ascii="Arial" w:hAnsi="Arial" w:cs="Arial"/>
        </w:rPr>
        <w:t xml:space="preserve"> </w:t>
      </w:r>
    </w:p>
    <w:p w:rsidR="00CB3BDD" w:rsidRPr="001D4EDE" w:rsidRDefault="00CB3BDD" w:rsidP="00CB3BDD">
      <w:pPr>
        <w:jc w:val="both"/>
        <w:rPr>
          <w:rFonts w:ascii="Arial" w:hAnsi="Arial" w:cs="Arial"/>
          <w:b/>
          <w:i/>
          <w:noProof/>
          <w:color w:val="0070C0"/>
          <w:lang w:eastAsia="en-US"/>
        </w:rPr>
      </w:pPr>
      <w:r w:rsidRPr="001D4EDE">
        <w:rPr>
          <w:rFonts w:ascii="Arial" w:hAnsi="Arial" w:cs="Arial"/>
          <w:b/>
          <w:i/>
          <w:noProof/>
          <w:color w:val="0070C0"/>
          <w:lang w:eastAsia="en-US"/>
        </w:rPr>
        <w:t xml:space="preserve">“I grew up in poverty, and today my life is all </w:t>
      </w:r>
      <w:r w:rsidRPr="00DF58D8">
        <w:rPr>
          <w:rFonts w:ascii="Arial" w:hAnsi="Arial" w:cs="Arial"/>
          <w:b/>
          <w:i/>
          <w:noProof/>
          <w:color w:val="0070C0"/>
          <w:lang w:eastAsia="en-US"/>
        </w:rPr>
        <w:t xml:space="preserve">about the poor again. I want them </w:t>
      </w:r>
      <w:r w:rsidRPr="001D4EDE">
        <w:rPr>
          <w:rFonts w:ascii="Arial" w:hAnsi="Arial" w:cs="Arial"/>
          <w:b/>
          <w:i/>
          <w:noProof/>
          <w:color w:val="0070C0"/>
          <w:lang w:eastAsia="en-US"/>
        </w:rPr>
        <w:t>to live in dignity.”</w:t>
      </w:r>
      <w:r w:rsidRPr="00DF58D8">
        <w:rPr>
          <w:rFonts w:ascii="Arial" w:hAnsi="Arial" w:cs="Arial"/>
          <w:b/>
          <w:i/>
          <w:noProof/>
          <w:color w:val="0070C0"/>
          <w:lang w:eastAsia="en-US"/>
        </w:rPr>
        <w:t xml:space="preserve"> </w:t>
      </w:r>
    </w:p>
    <w:p w:rsidR="001D4EDE" w:rsidRDefault="00CB3BDD" w:rsidP="00D80F65">
      <w:pPr>
        <w:jc w:val="both"/>
        <w:rPr>
          <w:rFonts w:ascii="Arial" w:hAnsi="Arial" w:cs="Arial"/>
        </w:rPr>
      </w:pPr>
      <w:r>
        <w:rPr>
          <w:rFonts w:ascii="Arial" w:hAnsi="Arial" w:cs="Arial"/>
          <w:noProof/>
          <w:lang w:eastAsia="en-US"/>
        </w:rPr>
        <w:drawing>
          <wp:anchor distT="0" distB="0" distL="114300" distR="114300" simplePos="0" relativeHeight="251675648" behindDoc="1" locked="0" layoutInCell="1" allowOverlap="1">
            <wp:simplePos x="0" y="0"/>
            <wp:positionH relativeFrom="column">
              <wp:posOffset>-11430</wp:posOffset>
            </wp:positionH>
            <wp:positionV relativeFrom="paragraph">
              <wp:posOffset>124460</wp:posOffset>
            </wp:positionV>
            <wp:extent cx="1466850" cy="1160780"/>
            <wp:effectExtent l="152400" t="152400" r="171450" b="115570"/>
            <wp:wrapNone/>
            <wp:docPr id="8" name="Picture 7"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3" cstate="print"/>
                    <a:stretch>
                      <a:fillRect/>
                    </a:stretch>
                  </pic:blipFill>
                  <pic:spPr>
                    <a:xfrm>
                      <a:off x="0" y="0"/>
                      <a:ext cx="1466850" cy="1160780"/>
                    </a:xfrm>
                    <a:prstGeom prst="snip2DiagRect">
                      <a:avLst/>
                    </a:prstGeom>
                    <a:solidFill>
                      <a:srgbClr val="FFFFFF">
                        <a:shade val="85000"/>
                      </a:srgbClr>
                    </a:solidFill>
                    <a:ln w="88900" cap="sq">
                      <a:solidFill>
                        <a:srgbClr val="FFFFFF"/>
                      </a:solidFill>
                      <a:miter lim="800000"/>
                    </a:ln>
                    <a:effectLst>
                      <a:glow rad="101600">
                        <a:schemeClr val="accent3">
                          <a:satMod val="175000"/>
                          <a:alpha val="40000"/>
                        </a:schemeClr>
                      </a:glow>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1D4EDE" w:rsidRDefault="00872E1A" w:rsidP="00D80F65">
      <w:pPr>
        <w:jc w:val="both"/>
        <w:rPr>
          <w:rFonts w:ascii="Arial" w:hAnsi="Arial" w:cs="Arial"/>
        </w:rPr>
      </w:pPr>
      <w:r w:rsidRPr="00872E1A">
        <w:rPr>
          <w:rFonts w:ascii="Arial" w:hAnsi="Arial" w:cs="Arial"/>
          <w:i/>
          <w:noProof/>
          <w:lang w:eastAsia="en-US"/>
        </w:rPr>
        <w:pict>
          <v:shape id="_x0000_s1053" type="#_x0000_t202" style="position:absolute;left:0;text-align:left;margin-left:119.1pt;margin-top:21.05pt;width:114.75pt;height:34.5pt;z-index:251682816" filled="f" fillcolor="#bfd5db [2894]" stroked="f">
            <v:textbox>
              <w:txbxContent>
                <w:p w:rsidR="00CB3BDD" w:rsidRPr="00CB3BDD" w:rsidRDefault="00CB3BDD">
                  <w:pPr>
                    <w:rPr>
                      <w:rFonts w:ascii="Arial" w:hAnsi="Arial" w:cs="Arial"/>
                      <w:i/>
                      <w:sz w:val="14"/>
                      <w:szCs w:val="14"/>
                    </w:rPr>
                  </w:pPr>
                  <w:r w:rsidRPr="00CB3BDD">
                    <w:rPr>
                      <w:rFonts w:ascii="Arial" w:hAnsi="Arial" w:cs="Arial"/>
                      <w:i/>
                      <w:sz w:val="14"/>
                      <w:szCs w:val="14"/>
                    </w:rPr>
                    <w:t xml:space="preserve">With the members of </w:t>
                  </w:r>
                  <w:proofErr w:type="spellStart"/>
                  <w:r w:rsidRPr="00CB3BDD">
                    <w:rPr>
                      <w:rFonts w:ascii="Arial" w:hAnsi="Arial" w:cs="Arial"/>
                      <w:i/>
                      <w:sz w:val="14"/>
                      <w:szCs w:val="14"/>
                    </w:rPr>
                    <w:t>Shreeniketan</w:t>
                  </w:r>
                  <w:proofErr w:type="spellEnd"/>
                  <w:r w:rsidRPr="00CB3BDD">
                    <w:rPr>
                      <w:rFonts w:ascii="Arial" w:hAnsi="Arial" w:cs="Arial"/>
                      <w:i/>
                      <w:sz w:val="14"/>
                      <w:szCs w:val="14"/>
                    </w:rPr>
                    <w:t xml:space="preserve"> women empowerment organization</w:t>
                  </w:r>
                </w:p>
              </w:txbxContent>
            </v:textbox>
          </v:shape>
        </w:pict>
      </w:r>
    </w:p>
    <w:p w:rsidR="001D4EDE" w:rsidRPr="005A3204" w:rsidRDefault="001D4EDE" w:rsidP="00D80F65">
      <w:pPr>
        <w:jc w:val="both"/>
        <w:rPr>
          <w:rFonts w:ascii="Arial" w:hAnsi="Arial" w:cs="Arial"/>
        </w:rPr>
      </w:pPr>
    </w:p>
    <w:p w:rsidR="00FA6F9A" w:rsidRDefault="00FA6F9A" w:rsidP="00D80F65">
      <w:pPr>
        <w:jc w:val="both"/>
        <w:rPr>
          <w:rFonts w:ascii="Arial" w:hAnsi="Arial" w:cs="Arial"/>
          <w:i/>
        </w:rPr>
      </w:pPr>
      <w:r>
        <w:rPr>
          <w:rFonts w:ascii="Arial" w:hAnsi="Arial" w:cs="Arial"/>
          <w:i/>
        </w:rPr>
        <w:t xml:space="preserve">     </w:t>
      </w:r>
    </w:p>
    <w:p w:rsidR="00FA6F9A" w:rsidRPr="008A58F9" w:rsidRDefault="00872E1A" w:rsidP="00D80F65">
      <w:pPr>
        <w:jc w:val="both"/>
        <w:rPr>
          <w:rFonts w:ascii="Arial" w:hAnsi="Arial" w:cs="Arial"/>
          <w:i/>
        </w:rPr>
      </w:pPr>
      <w:r w:rsidRPr="00872E1A">
        <w:rPr>
          <w:rFonts w:ascii="Arial" w:hAnsi="Arial" w:cs="Arial"/>
          <w:noProof/>
          <w:lang w:eastAsia="en-US"/>
        </w:rPr>
        <w:pict>
          <v:shape id="_x0000_s1051" type="#_x0000_t202" style="position:absolute;left:0;text-align:left;margin-left:19.35pt;margin-top:360.15pt;width:106.5pt;height:31.5pt;z-index:251681792" filled="f" fillcolor="#bfd5db [2894]" stroked="f">
            <v:textbox>
              <w:txbxContent>
                <w:p w:rsidR="00F134BF" w:rsidRPr="008159E1" w:rsidRDefault="00F134BF" w:rsidP="00F134BF">
                  <w:pPr>
                    <w:rPr>
                      <w:rFonts w:ascii="Arial" w:hAnsi="Arial" w:cs="Arial"/>
                      <w:i/>
                      <w:sz w:val="14"/>
                      <w:szCs w:val="14"/>
                    </w:rPr>
                  </w:pPr>
                  <w:r>
                    <w:rPr>
                      <w:rFonts w:ascii="Arial" w:hAnsi="Arial" w:cs="Arial"/>
                      <w:i/>
                      <w:sz w:val="14"/>
                      <w:szCs w:val="14"/>
                    </w:rPr>
                    <w:t>Inauguration of a primary school under the “</w:t>
                  </w:r>
                  <w:proofErr w:type="spellStart"/>
                  <w:r>
                    <w:rPr>
                      <w:rFonts w:ascii="Arial" w:hAnsi="Arial" w:cs="Arial"/>
                      <w:i/>
                      <w:sz w:val="14"/>
                      <w:szCs w:val="14"/>
                    </w:rPr>
                    <w:t>Balwadi</w:t>
                  </w:r>
                  <w:proofErr w:type="spellEnd"/>
                  <w:r>
                    <w:rPr>
                      <w:rFonts w:ascii="Arial" w:hAnsi="Arial" w:cs="Arial"/>
                      <w:i/>
                      <w:sz w:val="14"/>
                      <w:szCs w:val="14"/>
                    </w:rPr>
                    <w:t xml:space="preserve">” project of GVT </w:t>
                  </w:r>
                </w:p>
              </w:txbxContent>
            </v:textbox>
          </v:shape>
        </w:pict>
      </w:r>
      <w:r w:rsidR="00CB3BDD">
        <w:rPr>
          <w:rFonts w:ascii="Arial" w:hAnsi="Arial" w:cs="Arial"/>
          <w:noProof/>
          <w:lang w:eastAsia="en-US"/>
        </w:rPr>
        <w:drawing>
          <wp:anchor distT="0" distB="0" distL="114300" distR="114300" simplePos="0" relativeHeight="251680768" behindDoc="1" locked="0" layoutInCell="1" allowOverlap="1">
            <wp:simplePos x="0" y="0"/>
            <wp:positionH relativeFrom="column">
              <wp:posOffset>1570355</wp:posOffset>
            </wp:positionH>
            <wp:positionV relativeFrom="paragraph">
              <wp:posOffset>4421505</wp:posOffset>
            </wp:positionV>
            <wp:extent cx="1524000" cy="1019175"/>
            <wp:effectExtent l="0" t="152400" r="419100" b="238125"/>
            <wp:wrapNone/>
            <wp:docPr id="19" name="Picture 18"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4" cstate="print"/>
                    <a:stretch>
                      <a:fillRect/>
                    </a:stretch>
                  </pic:blipFill>
                  <pic:spPr>
                    <a:xfrm>
                      <a:off x="0" y="0"/>
                      <a:ext cx="1524000" cy="1019175"/>
                    </a:xfrm>
                    <a:prstGeom prst="rect">
                      <a:avLst/>
                    </a:prstGeom>
                    <a:solidFill>
                      <a:srgbClr val="FFFFFF">
                        <a:shade val="85000"/>
                      </a:srgbClr>
                    </a:solidFill>
                    <a:ln w="190500" cap="sq">
                      <a:solidFill>
                        <a:srgbClr val="FFFFFF"/>
                      </a:solidFill>
                      <a:miter lim="800000"/>
                    </a:ln>
                    <a:effectLst>
                      <a:outerShdw blurRad="76200" dir="18900000" sy="23000" kx="-1200000" algn="bl" rotWithShape="0">
                        <a:prstClr val="black">
                          <a:alpha val="20000"/>
                        </a:prstClr>
                      </a:outerShdw>
                    </a:effectLst>
                    <a:scene3d>
                      <a:camera prst="perspectiveHeroicExtremeLeftFacing"/>
                      <a:lightRig rig="twoPt" dir="t">
                        <a:rot lat="0" lon="0" rev="7200000"/>
                      </a:lightRig>
                    </a:scene3d>
                    <a:sp3d contourW="12700">
                      <a:bevelT w="25400" h="19050"/>
                      <a:contourClr>
                        <a:srgbClr val="969696"/>
                      </a:contourClr>
                    </a:sp3d>
                  </pic:spPr>
                </pic:pic>
              </a:graphicData>
            </a:graphic>
          </wp:anchor>
        </w:drawing>
      </w:r>
      <w:r w:rsidRPr="00872E1A">
        <w:rPr>
          <w:rFonts w:ascii="Arial" w:hAnsi="Arial" w:cs="Arial"/>
          <w:noProof/>
          <w:lang w:eastAsia="en-US"/>
        </w:rPr>
        <w:pict>
          <v:shape id="_x0000_s1050" type="#_x0000_t202" style="position:absolute;left:0;text-align:left;margin-left:95.1pt;margin-top:264.9pt;width:106.5pt;height:45.75pt;z-index:251679744;mso-position-horizontal-relative:text;mso-position-vertical-relative:text" filled="f" fillcolor="#bfd5db [2894]" stroked="f">
            <v:textbox>
              <w:txbxContent>
                <w:p w:rsidR="008159E1" w:rsidRPr="008159E1" w:rsidRDefault="008159E1">
                  <w:pPr>
                    <w:rPr>
                      <w:rFonts w:ascii="Arial" w:hAnsi="Arial" w:cs="Arial"/>
                      <w:i/>
                      <w:sz w:val="14"/>
                      <w:szCs w:val="14"/>
                    </w:rPr>
                  </w:pPr>
                  <w:proofErr w:type="spellStart"/>
                  <w:r w:rsidRPr="008159E1">
                    <w:rPr>
                      <w:rFonts w:ascii="Arial" w:hAnsi="Arial" w:cs="Arial"/>
                      <w:i/>
                      <w:sz w:val="14"/>
                      <w:szCs w:val="14"/>
                    </w:rPr>
                    <w:t>Ramesh</w:t>
                  </w:r>
                  <w:proofErr w:type="spellEnd"/>
                  <w:r w:rsidRPr="008159E1">
                    <w:rPr>
                      <w:rFonts w:ascii="Arial" w:hAnsi="Arial" w:cs="Arial"/>
                      <w:i/>
                      <w:sz w:val="14"/>
                      <w:szCs w:val="14"/>
                    </w:rPr>
                    <w:t xml:space="preserve"> discussing, with a prominent community leader, health issues in the rural area of </w:t>
                  </w:r>
                  <w:proofErr w:type="spellStart"/>
                  <w:r w:rsidRPr="008159E1">
                    <w:rPr>
                      <w:rFonts w:ascii="Arial" w:hAnsi="Arial" w:cs="Arial"/>
                      <w:i/>
                      <w:sz w:val="14"/>
                      <w:szCs w:val="14"/>
                    </w:rPr>
                    <w:t>B</w:t>
                  </w:r>
                  <w:r w:rsidR="00583B3D">
                    <w:rPr>
                      <w:rFonts w:ascii="Arial" w:hAnsi="Arial" w:cs="Arial"/>
                      <w:i/>
                      <w:sz w:val="14"/>
                      <w:szCs w:val="14"/>
                    </w:rPr>
                    <w:t>h</w:t>
                  </w:r>
                  <w:r w:rsidRPr="008159E1">
                    <w:rPr>
                      <w:rFonts w:ascii="Arial" w:hAnsi="Arial" w:cs="Arial"/>
                      <w:i/>
                      <w:sz w:val="14"/>
                      <w:szCs w:val="14"/>
                    </w:rPr>
                    <w:t>aruch</w:t>
                  </w:r>
                  <w:proofErr w:type="spellEnd"/>
                  <w:r w:rsidRPr="008159E1">
                    <w:rPr>
                      <w:rFonts w:ascii="Arial" w:hAnsi="Arial" w:cs="Arial"/>
                      <w:i/>
                      <w:sz w:val="14"/>
                      <w:szCs w:val="14"/>
                    </w:rPr>
                    <w:t xml:space="preserve"> at a rally</w:t>
                  </w:r>
                </w:p>
              </w:txbxContent>
            </v:textbox>
          </v:shape>
        </w:pict>
      </w:r>
      <w:r w:rsidR="00CB3BDD">
        <w:rPr>
          <w:rFonts w:ascii="Arial" w:hAnsi="Arial" w:cs="Arial"/>
          <w:noProof/>
          <w:lang w:eastAsia="en-US"/>
        </w:rPr>
        <w:drawing>
          <wp:anchor distT="0" distB="0" distL="114300" distR="114300" simplePos="0" relativeHeight="251678720" behindDoc="1" locked="0" layoutInCell="1" allowOverlap="1">
            <wp:simplePos x="0" y="0"/>
            <wp:positionH relativeFrom="column">
              <wp:posOffset>-87630</wp:posOffset>
            </wp:positionH>
            <wp:positionV relativeFrom="paragraph">
              <wp:posOffset>2354580</wp:posOffset>
            </wp:positionV>
            <wp:extent cx="1676400" cy="1476375"/>
            <wp:effectExtent l="0" t="0" r="0" b="0"/>
            <wp:wrapNone/>
            <wp:docPr id="11" name="Picture 10"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5" cstate="print"/>
                    <a:stretch>
                      <a:fillRect/>
                    </a:stretch>
                  </pic:blipFill>
                  <pic:spPr>
                    <a:xfrm>
                      <a:off x="0" y="0"/>
                      <a:ext cx="1676400" cy="1476375"/>
                    </a:xfrm>
                    <a:prstGeom prst="ellipse">
                      <a:avLst/>
                    </a:prstGeom>
                    <a:ln>
                      <a:noFill/>
                    </a:ln>
                    <a:effectLst>
                      <a:softEdge rad="112500"/>
                    </a:effectLst>
                    <a:scene3d>
                      <a:camera prst="isometricOffAxis1Right"/>
                      <a:lightRig rig="threePt" dir="t"/>
                    </a:scene3d>
                  </pic:spPr>
                </pic:pic>
              </a:graphicData>
            </a:graphic>
          </wp:anchor>
        </w:drawing>
      </w:r>
      <w:r w:rsidR="00CB3BDD">
        <w:rPr>
          <w:rFonts w:ascii="Arial" w:hAnsi="Arial" w:cs="Arial"/>
          <w:noProof/>
          <w:lang w:eastAsia="en-US"/>
        </w:rPr>
        <w:drawing>
          <wp:anchor distT="0" distB="0" distL="114300" distR="114300" simplePos="0" relativeHeight="251676672" behindDoc="1" locked="0" layoutInCell="1" allowOverlap="1">
            <wp:simplePos x="0" y="0"/>
            <wp:positionH relativeFrom="column">
              <wp:posOffset>1522095</wp:posOffset>
            </wp:positionH>
            <wp:positionV relativeFrom="paragraph">
              <wp:posOffset>716280</wp:posOffset>
            </wp:positionV>
            <wp:extent cx="1572260" cy="1314450"/>
            <wp:effectExtent l="0" t="247650" r="27940" b="1066800"/>
            <wp:wrapNone/>
            <wp:docPr id="10" name="Picture 9"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6" cstate="print"/>
                    <a:stretch>
                      <a:fillRect/>
                    </a:stretch>
                  </pic:blipFill>
                  <pic:spPr>
                    <a:xfrm>
                      <a:off x="0" y="0"/>
                      <a:ext cx="1572260" cy="131445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reflection blurRad="6350" stA="50000" endA="300" endPos="55000" dir="5400000" sy="-100000" algn="bl" rotWithShape="0"/>
                    </a:effectLst>
                    <a:scene3d>
                      <a:camera prst="perspectiveContrastingLeftFacing"/>
                      <a:lightRig rig="soft" dir="t"/>
                    </a:scene3d>
                    <a:sp3d contourW="12700" prstMaterial="matte">
                      <a:bevelT w="63500" h="50800"/>
                      <a:contourClr>
                        <a:srgbClr val="C0C0C0"/>
                      </a:contourClr>
                    </a:sp3d>
                  </pic:spPr>
                </pic:pic>
              </a:graphicData>
            </a:graphic>
          </wp:anchor>
        </w:drawing>
      </w:r>
      <w:r w:rsidRPr="00872E1A">
        <w:rPr>
          <w:rFonts w:ascii="Arial" w:hAnsi="Arial" w:cs="Arial"/>
          <w:noProof/>
          <w:lang w:eastAsia="en-US"/>
        </w:rPr>
        <w:pict>
          <v:shape id="_x0000_s1048" type="#_x0000_t202" style="position:absolute;left:0;text-align:left;margin-left:9.6pt;margin-top:72.15pt;width:116.25pt;height:43.5pt;z-index:251677696;mso-position-horizontal-relative:text;mso-position-vertical-relative:text" filled="f" fillcolor="#bfd5db [2894]" stroked="f">
            <v:textbox style="mso-next-textbox:#_x0000_s1048">
              <w:txbxContent>
                <w:p w:rsidR="00F76C67" w:rsidRPr="00F76C67" w:rsidRDefault="00CB3BDD">
                  <w:pPr>
                    <w:rPr>
                      <w:rFonts w:ascii="Arial" w:hAnsi="Arial" w:cs="Arial"/>
                      <w:i/>
                      <w:sz w:val="14"/>
                      <w:szCs w:val="14"/>
                    </w:rPr>
                  </w:pPr>
                  <w:r>
                    <w:rPr>
                      <w:rFonts w:ascii="Arial" w:hAnsi="Arial" w:cs="Arial"/>
                      <w:i/>
                      <w:noProof/>
                      <w:sz w:val="14"/>
                      <w:szCs w:val="14"/>
                      <w:lang w:eastAsia="en-US"/>
                    </w:rPr>
                    <w:t>Giving scholarships, as part of the annual scholarship event organized by GVT, to village children</w:t>
                  </w:r>
                </w:p>
              </w:txbxContent>
            </v:textbox>
          </v:shape>
        </w:pict>
      </w:r>
    </w:p>
    <w:sectPr w:rsidR="00FA6F9A" w:rsidRPr="008A58F9" w:rsidSect="0026603F">
      <w:headerReference w:type="even" r:id="rId17"/>
      <w:headerReference w:type="default" r:id="rId18"/>
      <w:footerReference w:type="even" r:id="rId19"/>
      <w:footerReference w:type="default" r:id="rId20"/>
      <w:pgSz w:w="12240" w:h="15840" w:code="1"/>
      <w:pgMar w:top="1440" w:right="1440" w:bottom="1440" w:left="1440" w:header="720" w:footer="720" w:gutter="0"/>
      <w:cols w:num="2" w:space="57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E63" w:rsidRDefault="00F02E63">
      <w:pPr>
        <w:spacing w:after="0" w:line="240" w:lineRule="auto"/>
      </w:pPr>
      <w:r>
        <w:separator/>
      </w:r>
    </w:p>
  </w:endnote>
  <w:endnote w:type="continuationSeparator" w:id="0">
    <w:p w:rsidR="00F02E63" w:rsidRDefault="00F02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Century Gothic"/>
    <w:charset w:val="00"/>
    <w:family w:val="swiss"/>
    <w:pitch w:val="variable"/>
    <w:sig w:usb0="00000001"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92" w:rsidRPr="00DF58D8" w:rsidRDefault="009F4379">
    <w:pPr>
      <w:pStyle w:val="FooterLeft"/>
      <w:rPr>
        <w:rFonts w:ascii="Arial" w:hAnsi="Arial" w:cs="Arial"/>
      </w:rPr>
    </w:pPr>
    <w:r w:rsidRPr="00DF58D8">
      <w:rPr>
        <w:rFonts w:ascii="Arial" w:hAnsi="Arial" w:cs="Arial"/>
        <w:color w:val="9FB8CD" w:themeColor="accent2"/>
      </w:rPr>
      <w:sym w:font="Wingdings 3" w:char="F07D"/>
    </w:r>
    <w:r w:rsidRPr="00DF58D8">
      <w:rPr>
        <w:rFonts w:ascii="Arial" w:hAnsi="Arial" w:cs="Arial"/>
      </w:rPr>
      <w:t xml:space="preserve"> Page </w:t>
    </w:r>
    <w:r w:rsidR="00872E1A" w:rsidRPr="00DF58D8">
      <w:rPr>
        <w:rFonts w:ascii="Arial" w:hAnsi="Arial" w:cs="Arial"/>
      </w:rPr>
      <w:fldChar w:fldCharType="begin"/>
    </w:r>
    <w:r w:rsidR="00D67E22" w:rsidRPr="00DF58D8">
      <w:rPr>
        <w:rFonts w:ascii="Arial" w:hAnsi="Arial" w:cs="Arial"/>
      </w:rPr>
      <w:instrText xml:space="preserve"> PAGE  \* Arabic  \* MERGEFORMAT </w:instrText>
    </w:r>
    <w:r w:rsidR="00872E1A" w:rsidRPr="00DF58D8">
      <w:rPr>
        <w:rFonts w:ascii="Arial" w:hAnsi="Arial" w:cs="Arial"/>
      </w:rPr>
      <w:fldChar w:fldCharType="separate"/>
    </w:r>
    <w:r w:rsidR="00583B3D">
      <w:rPr>
        <w:rFonts w:ascii="Arial" w:hAnsi="Arial" w:cs="Arial"/>
        <w:noProof/>
      </w:rPr>
      <w:t>2</w:t>
    </w:r>
    <w:r w:rsidR="00872E1A" w:rsidRPr="00DF58D8">
      <w:rPr>
        <w:rFonts w:ascii="Arial" w:hAnsi="Arial" w:cs="Arial"/>
      </w:rPr>
      <w:fldChar w:fldCharType="end"/>
    </w:r>
  </w:p>
  <w:p w:rsidR="00CD3292" w:rsidRDefault="00CD32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92" w:rsidRPr="00DF58D8" w:rsidRDefault="009F4379">
    <w:pPr>
      <w:pStyle w:val="FooterRight"/>
      <w:rPr>
        <w:rFonts w:ascii="Arial" w:hAnsi="Arial" w:cs="Arial"/>
      </w:rPr>
    </w:pPr>
    <w:r>
      <w:rPr>
        <w:color w:val="9FB8CD" w:themeColor="accent2"/>
      </w:rPr>
      <w:sym w:font="Wingdings 3" w:char="F07D"/>
    </w:r>
    <w:r>
      <w:t xml:space="preserve"> </w:t>
    </w:r>
    <w:r w:rsidRPr="00DF58D8">
      <w:rPr>
        <w:rFonts w:ascii="Arial" w:hAnsi="Arial" w:cs="Arial"/>
      </w:rPr>
      <w:t xml:space="preserve">Page </w:t>
    </w:r>
    <w:r w:rsidR="00872E1A" w:rsidRPr="00DF58D8">
      <w:rPr>
        <w:rFonts w:ascii="Arial" w:hAnsi="Arial" w:cs="Arial"/>
      </w:rPr>
      <w:fldChar w:fldCharType="begin"/>
    </w:r>
    <w:r w:rsidR="00D67E22" w:rsidRPr="00DF58D8">
      <w:rPr>
        <w:rFonts w:ascii="Arial" w:hAnsi="Arial" w:cs="Arial"/>
      </w:rPr>
      <w:instrText xml:space="preserve"> PAGE  \* Arabic  \* MERGEFORMAT </w:instrText>
    </w:r>
    <w:r w:rsidR="00872E1A" w:rsidRPr="00DF58D8">
      <w:rPr>
        <w:rFonts w:ascii="Arial" w:hAnsi="Arial" w:cs="Arial"/>
      </w:rPr>
      <w:fldChar w:fldCharType="separate"/>
    </w:r>
    <w:r w:rsidR="00583B3D">
      <w:rPr>
        <w:rFonts w:ascii="Arial" w:hAnsi="Arial" w:cs="Arial"/>
        <w:noProof/>
      </w:rPr>
      <w:t>3</w:t>
    </w:r>
    <w:r w:rsidR="00872E1A" w:rsidRPr="00DF58D8">
      <w:rPr>
        <w:rFonts w:ascii="Arial" w:hAnsi="Arial" w:cs="Arial"/>
      </w:rPr>
      <w:fldChar w:fldCharType="end"/>
    </w:r>
  </w:p>
  <w:p w:rsidR="00CD3292" w:rsidRDefault="00CD3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E63" w:rsidRDefault="00F02E63">
      <w:pPr>
        <w:spacing w:after="0" w:line="240" w:lineRule="auto"/>
      </w:pPr>
      <w:r>
        <w:separator/>
      </w:r>
    </w:p>
  </w:footnote>
  <w:footnote w:type="continuationSeparator" w:id="0">
    <w:p w:rsidR="00F02E63" w:rsidRDefault="00F02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92" w:rsidRPr="004E36F7" w:rsidRDefault="009F4379">
    <w:pPr>
      <w:pStyle w:val="HeaderLeft"/>
      <w:jc w:val="right"/>
      <w:rPr>
        <w:rFonts w:ascii="Arial" w:hAnsi="Arial" w:cs="Arial"/>
        <w:sz w:val="22"/>
        <w:szCs w:val="22"/>
      </w:rPr>
    </w:pPr>
    <w:r>
      <w:rPr>
        <w:color w:val="9FB8CD" w:themeColor="accent2"/>
      </w:rPr>
      <w:sym w:font="Wingdings 3" w:char="F07D"/>
    </w:r>
    <w:r>
      <w:t xml:space="preserve"> </w:t>
    </w:r>
    <w:sdt>
      <w:sdtPr>
        <w:rPr>
          <w:rFonts w:ascii="Arial" w:hAnsi="Arial" w:cs="Arial"/>
          <w:sz w:val="22"/>
          <w:szCs w:val="22"/>
        </w:rPr>
        <w:alias w:val="Title"/>
        <w:id w:val="168006723"/>
        <w:placeholder>
          <w:docPart w:val="61BE05E1E57847E39671C552A5217A4D"/>
        </w:placeholder>
        <w:dataBinding w:prefixMappings="xmlns:ns0='http://schemas.openxmlformats.org/package/2006/metadata/core-properties' xmlns:ns1='http://purl.org/dc/elements/1.1/'" w:xpath="/ns0:coreProperties[1]/ns1:title[1]" w:storeItemID="{6C3C8BC8-F283-45AE-878A-BAB7291924A1}"/>
        <w:text/>
      </w:sdtPr>
      <w:sdtContent>
        <w:r w:rsidR="006F0974" w:rsidRPr="004E36F7">
          <w:rPr>
            <w:rFonts w:ascii="Arial" w:hAnsi="Arial" w:cs="Arial"/>
            <w:sz w:val="22"/>
            <w:szCs w:val="22"/>
          </w:rPr>
          <w:t>THE BIRTH OF GRAM VIKAS TRUST</w:t>
        </w:r>
      </w:sdtContent>
    </w:sdt>
  </w:p>
  <w:p w:rsidR="00CD3292" w:rsidRDefault="00CD32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92" w:rsidRDefault="009F4379">
    <w:pPr>
      <w:pStyle w:val="HeaderRight"/>
      <w:jc w:val="left"/>
    </w:pPr>
    <w:r>
      <w:rPr>
        <w:color w:val="9FB8CD" w:themeColor="accent2"/>
      </w:rPr>
      <w:sym w:font="Wingdings 3" w:char="F07D"/>
    </w:r>
    <w:r>
      <w:t xml:space="preserve"> </w:t>
    </w:r>
    <w:sdt>
      <w:sdtPr>
        <w:alias w:val="Title"/>
        <w:id w:val="703721043"/>
        <w:placeholder>
          <w:docPart w:val="DDEA3024985B47CC81521C19D483039F"/>
        </w:placeholder>
        <w:dataBinding w:prefixMappings="xmlns:ns0='http://schemas.openxmlformats.org/package/2006/metadata/core-properties' xmlns:ns1='http://purl.org/dc/elements/1.1/'" w:xpath="/ns0:coreProperties[1]/ns1:title[1]" w:storeItemID="{6C3C8BC8-F283-45AE-878A-BAB7291924A1}"/>
        <w:text/>
      </w:sdtPr>
      <w:sdtContent>
        <w:r w:rsidR="006F0974">
          <w:t>THE BIRTH OF GRAM VIKAS TRUST</w:t>
        </w:r>
      </w:sdtContent>
    </w:sdt>
  </w:p>
  <w:p w:rsidR="00CD3292" w:rsidRDefault="00CD32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2">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00"/>
  <w:displayHorizontalDrawingGridEvery w:val="2"/>
  <w:characterSpacingControl w:val="doNotCompress"/>
  <w:savePreviewPicture/>
  <w:footnotePr>
    <w:footnote w:id="-1"/>
    <w:footnote w:id="0"/>
  </w:footnotePr>
  <w:endnotePr>
    <w:endnote w:id="-1"/>
    <w:endnote w:id="0"/>
  </w:endnotePr>
  <w:compat/>
  <w:rsids>
    <w:rsidRoot w:val="004E36F7"/>
    <w:rsid w:val="000108B8"/>
    <w:rsid w:val="00011F3D"/>
    <w:rsid w:val="0004203D"/>
    <w:rsid w:val="0006074A"/>
    <w:rsid w:val="00095959"/>
    <w:rsid w:val="000D76F9"/>
    <w:rsid w:val="000E4B46"/>
    <w:rsid w:val="001175DA"/>
    <w:rsid w:val="0013647D"/>
    <w:rsid w:val="001651DE"/>
    <w:rsid w:val="00195ADB"/>
    <w:rsid w:val="001D4EDE"/>
    <w:rsid w:val="00214D11"/>
    <w:rsid w:val="00240C48"/>
    <w:rsid w:val="0025224E"/>
    <w:rsid w:val="0025589D"/>
    <w:rsid w:val="0026603F"/>
    <w:rsid w:val="002808FD"/>
    <w:rsid w:val="002B052E"/>
    <w:rsid w:val="00306AC8"/>
    <w:rsid w:val="00315067"/>
    <w:rsid w:val="00392B74"/>
    <w:rsid w:val="00392FAF"/>
    <w:rsid w:val="00426329"/>
    <w:rsid w:val="004718B2"/>
    <w:rsid w:val="0047423E"/>
    <w:rsid w:val="004E36F7"/>
    <w:rsid w:val="00583B3D"/>
    <w:rsid w:val="005A3204"/>
    <w:rsid w:val="00625FDF"/>
    <w:rsid w:val="0069499C"/>
    <w:rsid w:val="006D520B"/>
    <w:rsid w:val="006F0974"/>
    <w:rsid w:val="0071016A"/>
    <w:rsid w:val="007E0931"/>
    <w:rsid w:val="007E3E81"/>
    <w:rsid w:val="007E4F0A"/>
    <w:rsid w:val="007E7567"/>
    <w:rsid w:val="007F6183"/>
    <w:rsid w:val="00802ECE"/>
    <w:rsid w:val="008159E1"/>
    <w:rsid w:val="00855DF7"/>
    <w:rsid w:val="00872883"/>
    <w:rsid w:val="00872E1A"/>
    <w:rsid w:val="008738C7"/>
    <w:rsid w:val="00887552"/>
    <w:rsid w:val="008A4727"/>
    <w:rsid w:val="008A4986"/>
    <w:rsid w:val="008A58F9"/>
    <w:rsid w:val="008C5DF2"/>
    <w:rsid w:val="008C7816"/>
    <w:rsid w:val="008F0D46"/>
    <w:rsid w:val="00960295"/>
    <w:rsid w:val="00966676"/>
    <w:rsid w:val="009E77E6"/>
    <w:rsid w:val="009F4379"/>
    <w:rsid w:val="00A47141"/>
    <w:rsid w:val="00AA5F31"/>
    <w:rsid w:val="00AB709A"/>
    <w:rsid w:val="00B36C6C"/>
    <w:rsid w:val="00B6384E"/>
    <w:rsid w:val="00B976D9"/>
    <w:rsid w:val="00C16B8C"/>
    <w:rsid w:val="00C21486"/>
    <w:rsid w:val="00CB3BDD"/>
    <w:rsid w:val="00CD0E94"/>
    <w:rsid w:val="00CD3292"/>
    <w:rsid w:val="00D13F02"/>
    <w:rsid w:val="00D612DD"/>
    <w:rsid w:val="00D67E22"/>
    <w:rsid w:val="00D80F65"/>
    <w:rsid w:val="00D92DDB"/>
    <w:rsid w:val="00D934D0"/>
    <w:rsid w:val="00DE67F2"/>
    <w:rsid w:val="00DF06E3"/>
    <w:rsid w:val="00DF58D8"/>
    <w:rsid w:val="00E67526"/>
    <w:rsid w:val="00ED1185"/>
    <w:rsid w:val="00ED3251"/>
    <w:rsid w:val="00EF16D7"/>
    <w:rsid w:val="00EF7F15"/>
    <w:rsid w:val="00F02E63"/>
    <w:rsid w:val="00F06132"/>
    <w:rsid w:val="00F134BF"/>
    <w:rsid w:val="00F76C67"/>
    <w:rsid w:val="00FA6F9A"/>
    <w:rsid w:val="00FB2A9E"/>
    <w:rsid w:val="00FF1EFC"/>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fillcolor="none [2894]" stroke="f">
      <v:fill color="none [2894]"/>
      <v:stroke on="f"/>
      <o:colormenu v:ext="edit" fillcolor="none [2414]" strokecolor="none" shadow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92"/>
    <w:rPr>
      <w:rFonts w:cs="Times New Roman"/>
      <w:color w:val="000000" w:themeColor="text1"/>
      <w:sz w:val="20"/>
      <w:szCs w:val="20"/>
      <w:lang w:eastAsia="ja-JP"/>
    </w:rPr>
  </w:style>
  <w:style w:type="paragraph" w:styleId="Heading1">
    <w:name w:val="heading 1"/>
    <w:basedOn w:val="Normal"/>
    <w:next w:val="Normal"/>
    <w:link w:val="Heading1Char"/>
    <w:uiPriority w:val="9"/>
    <w:qFormat/>
    <w:rsid w:val="00CD3292"/>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qFormat/>
    <w:rsid w:val="00CD3292"/>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unhideWhenUsed/>
    <w:qFormat/>
    <w:rsid w:val="00CD3292"/>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rsid w:val="00CD3292"/>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rsid w:val="00CD3292"/>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rsid w:val="00CD3292"/>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rsid w:val="00CD3292"/>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rsid w:val="00CD3292"/>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rsid w:val="00CD3292"/>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292"/>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2Char">
    <w:name w:val="Heading 2 Char"/>
    <w:basedOn w:val="DefaultParagraphFont"/>
    <w:link w:val="Heading2"/>
    <w:uiPriority w:val="9"/>
    <w:rsid w:val="00CD3292"/>
    <w:rPr>
      <w:rFonts w:asciiTheme="majorHAnsi" w:hAnsiTheme="majorHAnsi" w:cs="Times New Roman"/>
      <w:color w:val="628BAD" w:themeColor="accent2" w:themeShade="BF"/>
      <w:spacing w:val="5"/>
      <w:sz w:val="20"/>
      <w:szCs w:val="28"/>
      <w:lang w:eastAsia="ja-JP"/>
    </w:rPr>
  </w:style>
  <w:style w:type="character" w:customStyle="1" w:styleId="Heading3Char">
    <w:name w:val="Heading 3 Char"/>
    <w:basedOn w:val="DefaultParagraphFont"/>
    <w:link w:val="Heading3"/>
    <w:uiPriority w:val="9"/>
    <w:rsid w:val="00CD3292"/>
    <w:rPr>
      <w:rFonts w:asciiTheme="majorHAnsi" w:hAnsiTheme="majorHAnsi" w:cs="Times New Roman"/>
      <w:color w:val="595959" w:themeColor="text1" w:themeTint="A6"/>
      <w:spacing w:val="5"/>
      <w:sz w:val="20"/>
      <w:szCs w:val="24"/>
      <w:lang w:eastAsia="ja-JP"/>
    </w:rPr>
  </w:style>
  <w:style w:type="paragraph" w:styleId="Title">
    <w:name w:val="Title"/>
    <w:basedOn w:val="Normal"/>
    <w:link w:val="TitleChar"/>
    <w:uiPriority w:val="10"/>
    <w:qFormat/>
    <w:rsid w:val="00CD3292"/>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rsid w:val="00CD3292"/>
    <w:rPr>
      <w:rFonts w:asciiTheme="majorHAnsi" w:hAnsiTheme="majorHAnsi" w:cs="Times New Roman"/>
      <w:color w:val="9FB8CD" w:themeColor="accent2"/>
      <w:sz w:val="52"/>
      <w:szCs w:val="48"/>
      <w:lang w:eastAsia="ja-JP"/>
    </w:rPr>
  </w:style>
  <w:style w:type="paragraph" w:styleId="Subtitle">
    <w:name w:val="Subtitle"/>
    <w:basedOn w:val="Normal"/>
    <w:link w:val="SubtitleChar"/>
    <w:uiPriority w:val="11"/>
    <w:qFormat/>
    <w:rsid w:val="00CD3292"/>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rsid w:val="00CD3292"/>
    <w:rPr>
      <w:rFonts w:asciiTheme="majorHAnsi" w:hAnsiTheme="majorHAnsi" w:cstheme="minorHAnsi"/>
      <w:color w:val="9FB8CD" w:themeColor="accent2"/>
      <w:sz w:val="24"/>
      <w:szCs w:val="24"/>
      <w:lang w:eastAsia="ja-JP"/>
    </w:rPr>
  </w:style>
  <w:style w:type="paragraph" w:styleId="Caption">
    <w:name w:val="caption"/>
    <w:basedOn w:val="Normal"/>
    <w:next w:val="Normal"/>
    <w:uiPriority w:val="35"/>
    <w:unhideWhenUsed/>
    <w:rsid w:val="00CD3292"/>
    <w:pPr>
      <w:spacing w:after="0" w:line="240" w:lineRule="auto"/>
    </w:pPr>
    <w:rPr>
      <w:rFonts w:asciiTheme="majorHAnsi" w:hAnsiTheme="majorHAnsi"/>
      <w:bCs/>
      <w:color w:val="9FB8CD" w:themeColor="accent2"/>
      <w:sz w:val="16"/>
      <w:szCs w:val="18"/>
    </w:rPr>
  </w:style>
  <w:style w:type="paragraph" w:styleId="NoSpacing">
    <w:name w:val="No Spacing"/>
    <w:basedOn w:val="Normal"/>
    <w:uiPriority w:val="99"/>
    <w:qFormat/>
    <w:rsid w:val="00CD3292"/>
    <w:pPr>
      <w:spacing w:after="0" w:line="240" w:lineRule="auto"/>
    </w:pPr>
  </w:style>
  <w:style w:type="paragraph" w:styleId="BalloonText">
    <w:name w:val="Balloon Text"/>
    <w:basedOn w:val="Normal"/>
    <w:link w:val="BalloonTextChar"/>
    <w:uiPriority w:val="99"/>
    <w:semiHidden/>
    <w:unhideWhenUsed/>
    <w:rsid w:val="00CD3292"/>
    <w:rPr>
      <w:rFonts w:ascii="Tahoma" w:hAnsi="Tahoma" w:cs="Tahoma"/>
      <w:sz w:val="16"/>
      <w:szCs w:val="16"/>
    </w:rPr>
  </w:style>
  <w:style w:type="character" w:customStyle="1" w:styleId="BalloonTextChar">
    <w:name w:val="Balloon Text Char"/>
    <w:basedOn w:val="DefaultParagraphFont"/>
    <w:link w:val="BalloonText"/>
    <w:uiPriority w:val="99"/>
    <w:semiHidden/>
    <w:rsid w:val="00CD3292"/>
    <w:rPr>
      <w:rFonts w:ascii="Tahoma" w:hAnsi="Tahoma" w:cs="Tahoma"/>
      <w:color w:val="000000" w:themeColor="text1"/>
      <w:sz w:val="16"/>
      <w:szCs w:val="16"/>
      <w:lang w:eastAsia="ja-JP"/>
    </w:rPr>
  </w:style>
  <w:style w:type="character" w:styleId="BookTitle">
    <w:name w:val="Book Title"/>
    <w:basedOn w:val="DefaultParagraphFont"/>
    <w:uiPriority w:val="33"/>
    <w:qFormat/>
    <w:rsid w:val="00CD3292"/>
    <w:rPr>
      <w:rFonts w:asciiTheme="majorHAnsi" w:hAnsiTheme="majorHAnsi" w:cs="Times New Roman"/>
      <w:i/>
      <w:color w:val="8E736A" w:themeColor="accent6"/>
      <w:sz w:val="20"/>
      <w:szCs w:val="20"/>
    </w:rPr>
  </w:style>
  <w:style w:type="character" w:styleId="Emphasis">
    <w:name w:val="Emphasis"/>
    <w:uiPriority w:val="20"/>
    <w:qFormat/>
    <w:rsid w:val="00CD3292"/>
    <w:rPr>
      <w:b/>
      <w:i/>
      <w:spacing w:val="0"/>
    </w:rPr>
  </w:style>
  <w:style w:type="paragraph" w:styleId="Footer">
    <w:name w:val="footer"/>
    <w:basedOn w:val="Normal"/>
    <w:link w:val="FooterChar"/>
    <w:uiPriority w:val="99"/>
    <w:unhideWhenUsed/>
    <w:rsid w:val="00CD3292"/>
    <w:pPr>
      <w:tabs>
        <w:tab w:val="center" w:pos="4320"/>
        <w:tab w:val="right" w:pos="8640"/>
      </w:tabs>
    </w:pPr>
  </w:style>
  <w:style w:type="character" w:customStyle="1" w:styleId="FooterChar">
    <w:name w:val="Footer Char"/>
    <w:basedOn w:val="DefaultParagraphFont"/>
    <w:link w:val="Footer"/>
    <w:uiPriority w:val="99"/>
    <w:rsid w:val="00CD3292"/>
    <w:rPr>
      <w:rFonts w:cs="Times New Roman"/>
      <w:color w:val="000000" w:themeColor="text1"/>
      <w:sz w:val="20"/>
      <w:szCs w:val="20"/>
      <w:lang w:eastAsia="ja-JP"/>
    </w:rPr>
  </w:style>
  <w:style w:type="paragraph" w:styleId="Header">
    <w:name w:val="header"/>
    <w:basedOn w:val="Normal"/>
    <w:link w:val="HeaderChar"/>
    <w:uiPriority w:val="99"/>
    <w:unhideWhenUsed/>
    <w:rsid w:val="00CD3292"/>
    <w:pPr>
      <w:tabs>
        <w:tab w:val="center" w:pos="4320"/>
        <w:tab w:val="right" w:pos="8640"/>
      </w:tabs>
    </w:pPr>
  </w:style>
  <w:style w:type="character" w:customStyle="1" w:styleId="HeaderChar">
    <w:name w:val="Header Char"/>
    <w:basedOn w:val="DefaultParagraphFont"/>
    <w:link w:val="Header"/>
    <w:uiPriority w:val="99"/>
    <w:rsid w:val="00CD3292"/>
    <w:rPr>
      <w:rFonts w:cs="Times New Roman"/>
      <w:color w:val="000000" w:themeColor="text1"/>
      <w:sz w:val="20"/>
      <w:szCs w:val="20"/>
      <w:lang w:eastAsia="ja-JP"/>
    </w:rPr>
  </w:style>
  <w:style w:type="character" w:customStyle="1" w:styleId="Heading4Char">
    <w:name w:val="Heading 4 Char"/>
    <w:basedOn w:val="DefaultParagraphFont"/>
    <w:link w:val="Heading4"/>
    <w:uiPriority w:val="9"/>
    <w:semiHidden/>
    <w:rsid w:val="00CD3292"/>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sid w:val="00CD3292"/>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sid w:val="00CD3292"/>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sid w:val="00CD3292"/>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sid w:val="00CD3292"/>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sid w:val="00CD3292"/>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sid w:val="00CD3292"/>
    <w:rPr>
      <w:rFonts w:cs="Times New Roman"/>
      <w:b/>
      <w:i/>
      <w:color w:val="BAC737" w:themeColor="accent3" w:themeShade="BF"/>
      <w:sz w:val="20"/>
      <w:szCs w:val="20"/>
    </w:rPr>
  </w:style>
  <w:style w:type="paragraph" w:styleId="IntenseQuote">
    <w:name w:val="Intense Quote"/>
    <w:basedOn w:val="Normal"/>
    <w:link w:val="IntenseQuoteChar"/>
    <w:uiPriority w:val="30"/>
    <w:qFormat/>
    <w:rsid w:val="00CD3292"/>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sid w:val="00CD3292"/>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sid w:val="00CD3292"/>
    <w:rPr>
      <w:rFonts w:cs="Times New Roman"/>
      <w:b/>
      <w:color w:val="525A7D" w:themeColor="accent1" w:themeShade="BF"/>
      <w:sz w:val="20"/>
      <w:szCs w:val="20"/>
      <w:u w:val="single"/>
    </w:rPr>
  </w:style>
  <w:style w:type="paragraph" w:styleId="ListBullet">
    <w:name w:val="List Bullet"/>
    <w:basedOn w:val="Normal"/>
    <w:uiPriority w:val="36"/>
    <w:unhideWhenUsed/>
    <w:qFormat/>
    <w:rsid w:val="00CD3292"/>
    <w:pPr>
      <w:numPr>
        <w:numId w:val="11"/>
      </w:numPr>
      <w:spacing w:after="120"/>
      <w:contextualSpacing/>
    </w:pPr>
  </w:style>
  <w:style w:type="paragraph" w:styleId="ListBullet2">
    <w:name w:val="List Bullet 2"/>
    <w:basedOn w:val="Normal"/>
    <w:uiPriority w:val="36"/>
    <w:unhideWhenUsed/>
    <w:qFormat/>
    <w:rsid w:val="00CD3292"/>
    <w:pPr>
      <w:numPr>
        <w:numId w:val="12"/>
      </w:numPr>
      <w:spacing w:after="120"/>
      <w:contextualSpacing/>
    </w:pPr>
  </w:style>
  <w:style w:type="paragraph" w:styleId="ListBullet3">
    <w:name w:val="List Bullet 3"/>
    <w:basedOn w:val="Normal"/>
    <w:uiPriority w:val="36"/>
    <w:unhideWhenUsed/>
    <w:qFormat/>
    <w:rsid w:val="00CD3292"/>
    <w:pPr>
      <w:numPr>
        <w:numId w:val="13"/>
      </w:numPr>
      <w:spacing w:after="120"/>
      <w:contextualSpacing/>
    </w:pPr>
  </w:style>
  <w:style w:type="paragraph" w:styleId="ListBullet4">
    <w:name w:val="List Bullet 4"/>
    <w:basedOn w:val="Normal"/>
    <w:uiPriority w:val="36"/>
    <w:unhideWhenUsed/>
    <w:qFormat/>
    <w:rsid w:val="00CD3292"/>
    <w:pPr>
      <w:numPr>
        <w:numId w:val="14"/>
      </w:numPr>
      <w:spacing w:after="120"/>
      <w:contextualSpacing/>
    </w:pPr>
  </w:style>
  <w:style w:type="paragraph" w:styleId="ListBullet5">
    <w:name w:val="List Bullet 5"/>
    <w:basedOn w:val="Normal"/>
    <w:uiPriority w:val="36"/>
    <w:unhideWhenUsed/>
    <w:qFormat/>
    <w:rsid w:val="00CD3292"/>
    <w:pPr>
      <w:numPr>
        <w:numId w:val="15"/>
      </w:numPr>
      <w:spacing w:after="120"/>
      <w:contextualSpacing/>
    </w:pPr>
  </w:style>
  <w:style w:type="character" w:styleId="PlaceholderText">
    <w:name w:val="Placeholder Text"/>
    <w:basedOn w:val="DefaultParagraphFont"/>
    <w:uiPriority w:val="99"/>
    <w:semiHidden/>
    <w:rsid w:val="00CD3292"/>
    <w:rPr>
      <w:color w:val="808080"/>
    </w:rPr>
  </w:style>
  <w:style w:type="paragraph" w:styleId="Quote">
    <w:name w:val="Quote"/>
    <w:basedOn w:val="Normal"/>
    <w:link w:val="QuoteChar"/>
    <w:uiPriority w:val="29"/>
    <w:qFormat/>
    <w:rsid w:val="00CD3292"/>
    <w:rPr>
      <w:i/>
      <w:color w:val="7F7F7F" w:themeColor="background1" w:themeShade="7F"/>
    </w:rPr>
  </w:style>
  <w:style w:type="character" w:customStyle="1" w:styleId="QuoteChar">
    <w:name w:val="Quote Char"/>
    <w:basedOn w:val="DefaultParagraphFont"/>
    <w:link w:val="Quote"/>
    <w:uiPriority w:val="29"/>
    <w:rsid w:val="00CD3292"/>
    <w:rPr>
      <w:rFonts w:cs="Times New Roman"/>
      <w:i/>
      <w:color w:val="7F7F7F" w:themeColor="background1" w:themeShade="7F"/>
      <w:sz w:val="20"/>
      <w:szCs w:val="20"/>
      <w:lang w:eastAsia="ja-JP"/>
    </w:rPr>
  </w:style>
  <w:style w:type="character" w:styleId="Strong">
    <w:name w:val="Strong"/>
    <w:uiPriority w:val="22"/>
    <w:qFormat/>
    <w:rsid w:val="00CD3292"/>
    <w:rPr>
      <w:rFonts w:asciiTheme="minorHAnsi" w:hAnsiTheme="minorHAnsi"/>
      <w:b/>
      <w:color w:val="9FB8CD" w:themeColor="accent2"/>
    </w:rPr>
  </w:style>
  <w:style w:type="character" w:styleId="SubtleEmphasis">
    <w:name w:val="Subtle Emphasis"/>
    <w:basedOn w:val="DefaultParagraphFont"/>
    <w:uiPriority w:val="19"/>
    <w:qFormat/>
    <w:rsid w:val="00CD3292"/>
    <w:rPr>
      <w:rFonts w:cs="Times New Roman"/>
      <w:i/>
      <w:color w:val="737373" w:themeColor="text1" w:themeTint="8C"/>
      <w:kern w:val="16"/>
      <w:sz w:val="20"/>
      <w:szCs w:val="24"/>
    </w:rPr>
  </w:style>
  <w:style w:type="character" w:styleId="SubtleReference">
    <w:name w:val="Subtle Reference"/>
    <w:basedOn w:val="DefaultParagraphFont"/>
    <w:uiPriority w:val="31"/>
    <w:qFormat/>
    <w:rsid w:val="00CD3292"/>
    <w:rPr>
      <w:rFonts w:cs="Times New Roman"/>
      <w:color w:val="737373" w:themeColor="text1" w:themeTint="8C"/>
      <w:sz w:val="20"/>
      <w:szCs w:val="20"/>
      <w:u w:val="single"/>
    </w:rPr>
  </w:style>
  <w:style w:type="table" w:styleId="TableGrid">
    <w:name w:val="Table Grid"/>
    <w:basedOn w:val="TableNormal"/>
    <w:uiPriority w:val="1"/>
    <w:rsid w:val="00CD3292"/>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semiHidden/>
    <w:unhideWhenUsed/>
    <w:qFormat/>
    <w:rsid w:val="00CD3292"/>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rsid w:val="00CD3292"/>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CD3292"/>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CD3292"/>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CD3292"/>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CD3292"/>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CD3292"/>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CD3292"/>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CD3292"/>
    <w:pPr>
      <w:tabs>
        <w:tab w:val="right" w:leader="dot" w:pos="8630"/>
      </w:tabs>
      <w:spacing w:after="40" w:line="240" w:lineRule="auto"/>
      <w:ind w:left="1760"/>
    </w:pPr>
    <w:rPr>
      <w:smallCaps/>
      <w:noProof/>
    </w:rPr>
  </w:style>
  <w:style w:type="paragraph" w:customStyle="1" w:styleId="FooterLeft">
    <w:name w:val="Footer Left"/>
    <w:basedOn w:val="Normal"/>
    <w:next w:val="Normal"/>
    <w:uiPriority w:val="35"/>
    <w:qFormat/>
    <w:rsid w:val="00CD3292"/>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FooterRight">
    <w:name w:val="Footer Right"/>
    <w:basedOn w:val="Footer"/>
    <w:uiPriority w:val="35"/>
    <w:qFormat/>
    <w:rsid w:val="00CD3292"/>
    <w:pPr>
      <w:pBdr>
        <w:top w:val="dashed" w:sz="4" w:space="18" w:color="7F7F7F"/>
      </w:pBdr>
      <w:spacing w:line="240" w:lineRule="auto"/>
      <w:contextualSpacing/>
      <w:jc w:val="right"/>
    </w:pPr>
    <w:rPr>
      <w:color w:val="7F7F7F" w:themeColor="text1" w:themeTint="80"/>
      <w:szCs w:val="18"/>
    </w:rPr>
  </w:style>
  <w:style w:type="paragraph" w:customStyle="1" w:styleId="HeaderFirstPage">
    <w:name w:val="Header First Page"/>
    <w:basedOn w:val="Normal"/>
    <w:next w:val="Normal"/>
    <w:uiPriority w:val="39"/>
    <w:rsid w:val="00CD3292"/>
    <w:pPr>
      <w:pBdr>
        <w:bottom w:val="dashed" w:sz="4" w:space="18" w:color="7F7F7F"/>
      </w:pBdr>
      <w:tabs>
        <w:tab w:val="center" w:pos="4320"/>
        <w:tab w:val="right" w:pos="8640"/>
      </w:tabs>
      <w:spacing w:line="396" w:lineRule="auto"/>
    </w:pPr>
    <w:rPr>
      <w:color w:val="7F7F7F" w:themeColor="text1" w:themeTint="80"/>
    </w:rPr>
  </w:style>
  <w:style w:type="paragraph" w:customStyle="1" w:styleId="HeaderLeft">
    <w:name w:val="Header Left"/>
    <w:basedOn w:val="Header"/>
    <w:uiPriority w:val="35"/>
    <w:qFormat/>
    <w:rsid w:val="00CD3292"/>
    <w:pPr>
      <w:pBdr>
        <w:bottom w:val="dashed" w:sz="4" w:space="18" w:color="7F7F7F" w:themeColor="text1" w:themeTint="80"/>
      </w:pBdr>
      <w:spacing w:line="396" w:lineRule="auto"/>
    </w:pPr>
    <w:rPr>
      <w:color w:val="7F7F7F" w:themeColor="text1" w:themeTint="80"/>
    </w:rPr>
  </w:style>
  <w:style w:type="paragraph" w:customStyle="1" w:styleId="HeaderRight">
    <w:name w:val="Header Right"/>
    <w:basedOn w:val="Header"/>
    <w:uiPriority w:val="35"/>
    <w:qFormat/>
    <w:rsid w:val="00CD3292"/>
    <w:pPr>
      <w:pBdr>
        <w:bottom w:val="dashed" w:sz="4" w:space="18" w:color="7F7F7F"/>
      </w:pBdr>
      <w:jc w:val="right"/>
    </w:pPr>
    <w:rPr>
      <w:color w:val="7F7F7F" w:themeColor="text1" w:themeTint="80"/>
    </w:rPr>
  </w:style>
  <w:style w:type="paragraph" w:customStyle="1" w:styleId="RecipientsName">
    <w:name w:val="Recipient's Name"/>
    <w:basedOn w:val="Normal"/>
    <w:uiPriority w:val="14"/>
    <w:rsid w:val="00CD3292"/>
    <w:pPr>
      <w:spacing w:after="0" w:line="240" w:lineRule="auto"/>
      <w:jc w:val="right"/>
    </w:pPr>
    <w:rPr>
      <w:rFonts w:asciiTheme="majorHAnsi" w:hAnsiTheme="majorHAnsi"/>
      <w:noProof/>
      <w:color w:val="525A7D" w:themeColor="accent1" w:themeShade="BF"/>
      <w:sz w:val="36"/>
      <w:szCs w:val="36"/>
    </w:rPr>
  </w:style>
  <w:style w:type="paragraph" w:customStyle="1" w:styleId="SendersAddress">
    <w:name w:val="Sender's Address"/>
    <w:basedOn w:val="Normal"/>
    <w:uiPriority w:val="14"/>
    <w:rsid w:val="00CD3292"/>
    <w:pPr>
      <w:spacing w:before="200" w:after="0"/>
      <w:contextualSpacing/>
      <w:jc w:val="right"/>
    </w:pPr>
    <w:rPr>
      <w:color w:val="9FB8CD" w:themeColor="accent2"/>
      <w:sz w:val="18"/>
      <w:szCs w:val="18"/>
    </w:rPr>
  </w:style>
</w:styles>
</file>

<file path=word/webSettings.xml><?xml version="1.0" encoding="utf-8"?>
<w:webSettings xmlns:r="http://schemas.openxmlformats.org/officeDocument/2006/relationships" xmlns:w="http://schemas.openxmlformats.org/wordprocessingml/2006/main">
  <w:divs>
    <w:div w:id="23866229">
      <w:bodyDiv w:val="1"/>
      <w:marLeft w:val="0"/>
      <w:marRight w:val="0"/>
      <w:marTop w:val="0"/>
      <w:marBottom w:val="15"/>
      <w:divBdr>
        <w:top w:val="none" w:sz="0" w:space="0" w:color="auto"/>
        <w:left w:val="none" w:sz="0" w:space="0" w:color="auto"/>
        <w:bottom w:val="none" w:sz="0" w:space="0" w:color="auto"/>
        <w:right w:val="none" w:sz="0" w:space="0" w:color="auto"/>
      </w:divBdr>
      <w:divsChild>
        <w:div w:id="677849354">
          <w:marLeft w:val="0"/>
          <w:marRight w:val="0"/>
          <w:marTop w:val="0"/>
          <w:marBottom w:val="0"/>
          <w:divBdr>
            <w:top w:val="none" w:sz="0" w:space="0" w:color="auto"/>
            <w:left w:val="none" w:sz="0" w:space="0" w:color="auto"/>
            <w:bottom w:val="none" w:sz="0" w:space="0" w:color="auto"/>
            <w:right w:val="none" w:sz="0" w:space="0" w:color="auto"/>
          </w:divBdr>
          <w:divsChild>
            <w:div w:id="2112893566">
              <w:marLeft w:val="0"/>
              <w:marRight w:val="0"/>
              <w:marTop w:val="228"/>
              <w:marBottom w:val="180"/>
              <w:divBdr>
                <w:top w:val="single" w:sz="6" w:space="0" w:color="DBDBCC"/>
                <w:left w:val="single" w:sz="6" w:space="0" w:color="DBDBCC"/>
                <w:bottom w:val="single" w:sz="6" w:space="0" w:color="DBDBCC"/>
                <w:right w:val="single" w:sz="6" w:space="0" w:color="DBDBCC"/>
              </w:divBdr>
              <w:divsChild>
                <w:div w:id="34043525">
                  <w:marLeft w:val="15"/>
                  <w:marRight w:val="15"/>
                  <w:marTop w:val="15"/>
                  <w:marBottom w:val="15"/>
                  <w:divBdr>
                    <w:top w:val="single" w:sz="6" w:space="5" w:color="EFEFEE"/>
                    <w:left w:val="single" w:sz="6" w:space="10" w:color="EFEFEE"/>
                    <w:bottom w:val="single" w:sz="6" w:space="5" w:color="EFEFEE"/>
                    <w:right w:val="single" w:sz="6" w:space="10" w:color="EFEFEE"/>
                  </w:divBdr>
                  <w:divsChild>
                    <w:div w:id="48722999">
                      <w:marLeft w:val="105"/>
                      <w:marRight w:val="0"/>
                      <w:marTop w:val="105"/>
                      <w:marBottom w:val="105"/>
                      <w:divBdr>
                        <w:top w:val="single" w:sz="6" w:space="2" w:color="DDDDDD"/>
                        <w:left w:val="single" w:sz="6" w:space="2" w:color="DDDDDD"/>
                        <w:bottom w:val="single" w:sz="6" w:space="2" w:color="DDDDDD"/>
                        <w:right w:val="single" w:sz="6" w:space="2" w:color="DDDDDD"/>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rigi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03D8813C5541FB85924814E15FDEFE"/>
        <w:category>
          <w:name w:val="General"/>
          <w:gallery w:val="placeholder"/>
        </w:category>
        <w:types>
          <w:type w:val="bbPlcHdr"/>
        </w:types>
        <w:behaviors>
          <w:behavior w:val="content"/>
        </w:behaviors>
        <w:guid w:val="{36213F73-4CCB-4677-B283-9A891B8F198E}"/>
      </w:docPartPr>
      <w:docPartBody>
        <w:p w:rsidR="00B2519E" w:rsidRDefault="003214CF">
          <w:pPr>
            <w:pStyle w:val="8E03D8813C5541FB85924814E15FDEFE"/>
          </w:pPr>
          <w:r>
            <w:t>[Document Title]</w:t>
          </w:r>
        </w:p>
      </w:docPartBody>
    </w:docPart>
    <w:docPart>
      <w:docPartPr>
        <w:name w:val="CA4184049AD14035B91045EB561C4F1D"/>
        <w:category>
          <w:name w:val="General"/>
          <w:gallery w:val="placeholder"/>
        </w:category>
        <w:types>
          <w:type w:val="bbPlcHdr"/>
        </w:types>
        <w:behaviors>
          <w:behavior w:val="content"/>
        </w:behaviors>
        <w:guid w:val="{9122B9D2-9173-46D8-B456-BD0C1CF84FA1}"/>
      </w:docPartPr>
      <w:docPartBody>
        <w:p w:rsidR="00B2519E" w:rsidRDefault="003214CF">
          <w:pPr>
            <w:pStyle w:val="CA4184049AD14035B91045EB561C4F1D"/>
          </w:pPr>
          <w:r>
            <w:rPr>
              <w:color w:val="4F81BD" w:themeColor="accent1"/>
            </w:rPr>
            <w:t>[Type the Document Subtitle]</w:t>
          </w:r>
        </w:p>
      </w:docPartBody>
    </w:docPart>
    <w:docPart>
      <w:docPartPr>
        <w:name w:val="61BE05E1E57847E39671C552A5217A4D"/>
        <w:category>
          <w:name w:val="General"/>
          <w:gallery w:val="placeholder"/>
        </w:category>
        <w:types>
          <w:type w:val="bbPlcHdr"/>
        </w:types>
        <w:behaviors>
          <w:behavior w:val="content"/>
        </w:behaviors>
        <w:guid w:val="{EF79FEE0-0D16-4A4D-90D3-FB93B10A627A}"/>
      </w:docPartPr>
      <w:docPartBody>
        <w:p w:rsidR="00B2519E" w:rsidRDefault="003214CF">
          <w:pPr>
            <w:pStyle w:val="61BE05E1E57847E39671C552A5217A4D"/>
          </w:pPr>
          <w:r>
            <w:t>[Type the document title]</w:t>
          </w:r>
        </w:p>
      </w:docPartBody>
    </w:docPart>
    <w:docPart>
      <w:docPartPr>
        <w:name w:val="DDEA3024985B47CC81521C19D483039F"/>
        <w:category>
          <w:name w:val="General"/>
          <w:gallery w:val="placeholder"/>
        </w:category>
        <w:types>
          <w:type w:val="bbPlcHdr"/>
        </w:types>
        <w:behaviors>
          <w:behavior w:val="content"/>
        </w:behaviors>
        <w:guid w:val="{A9676061-BD06-44F4-B449-AEC7E49A9F71}"/>
      </w:docPartPr>
      <w:docPartBody>
        <w:p w:rsidR="00B2519E" w:rsidRDefault="003214CF">
          <w:pPr>
            <w:pStyle w:val="DDEA3024985B47CC81521C19D483039F"/>
          </w:pPr>
          <w:r>
            <w:t>[Type the document title]</w:t>
          </w:r>
        </w:p>
      </w:docPartBody>
    </w:docPart>
    <w:docPart>
      <w:docPartPr>
        <w:name w:val="D7CD91CF0E3746CC888E65BFC8031733"/>
        <w:category>
          <w:name w:val="General"/>
          <w:gallery w:val="placeholder"/>
        </w:category>
        <w:types>
          <w:type w:val="bbPlcHdr"/>
        </w:types>
        <w:behaviors>
          <w:behavior w:val="content"/>
        </w:behaviors>
        <w:guid w:val="{AB56E655-8B1D-4DFA-8305-03F6838F1136}"/>
      </w:docPartPr>
      <w:docPartBody>
        <w:p w:rsidR="00B2519E" w:rsidRDefault="003214CF">
          <w:pPr>
            <w:pStyle w:val="D7CD91CF0E3746CC888E65BFC8031733"/>
          </w:pPr>
          <w:r>
            <w:rPr>
              <w:rFonts w:asciiTheme="majorHAnsi" w:hAnsiTheme="majorHAnsi"/>
              <w:color w:val="365F91" w:themeColor="accent1" w:themeShade="BF"/>
              <w:sz w:val="52"/>
              <w:szCs w:val="5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Century Gothic"/>
    <w:charset w:val="00"/>
    <w:family w:val="swiss"/>
    <w:pitch w:val="variable"/>
    <w:sig w:usb0="00000001"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66900"/>
    <w:rsid w:val="003214CF"/>
    <w:rsid w:val="00473094"/>
    <w:rsid w:val="004875ED"/>
    <w:rsid w:val="00993937"/>
    <w:rsid w:val="00B2519E"/>
    <w:rsid w:val="00E66900"/>
    <w:rsid w:val="00EA2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9E"/>
  </w:style>
  <w:style w:type="paragraph" w:styleId="Heading1">
    <w:name w:val="heading 1"/>
    <w:basedOn w:val="Normal"/>
    <w:next w:val="Normal"/>
    <w:link w:val="Heading1Char"/>
    <w:uiPriority w:val="9"/>
    <w:qFormat/>
    <w:rsid w:val="00B2519E"/>
    <w:pPr>
      <w:pBdr>
        <w:top w:val="single" w:sz="6" w:space="1" w:color="C0504D" w:themeColor="accent2"/>
        <w:left w:val="single" w:sz="6" w:space="1" w:color="C0504D" w:themeColor="accent2"/>
        <w:bottom w:val="single" w:sz="6" w:space="1" w:color="C0504D" w:themeColor="accent2"/>
        <w:right w:val="single" w:sz="6" w:space="1" w:color="C0504D" w:themeColor="accent2"/>
      </w:pBdr>
      <w:shd w:val="clear" w:color="auto" w:fill="C0504D" w:themeFill="accent2"/>
      <w:spacing w:before="300" w:after="40"/>
      <w:outlineLvl w:val="0"/>
    </w:pPr>
    <w:rPr>
      <w:rFonts w:asciiTheme="majorHAnsi" w:eastAsiaTheme="minorHAnsi" w:hAnsiTheme="majorHAnsi" w:cs="Times New Roman"/>
      <w:color w:val="FFFFFF" w:themeColor="background1"/>
      <w:spacing w:val="5"/>
      <w:sz w:val="20"/>
      <w:szCs w:val="32"/>
      <w:shd w:val="clear" w:color="auto" w:fill="C0504D" w:themeFill="accent2"/>
      <w:lang w:eastAsia="ja-JP"/>
    </w:rPr>
  </w:style>
  <w:style w:type="paragraph" w:styleId="Heading2">
    <w:name w:val="heading 2"/>
    <w:basedOn w:val="Normal"/>
    <w:next w:val="Normal"/>
    <w:link w:val="Heading2Char"/>
    <w:uiPriority w:val="9"/>
    <w:qFormat/>
    <w:rsid w:val="00B2519E"/>
    <w:pPr>
      <w:pBdr>
        <w:top w:val="single" w:sz="6" w:space="1" w:color="C0504D" w:themeColor="accent2"/>
        <w:left w:val="single" w:sz="48" w:space="1" w:color="C0504D" w:themeColor="accent2"/>
        <w:bottom w:val="single" w:sz="6" w:space="1" w:color="C0504D" w:themeColor="accent2"/>
        <w:right w:val="single" w:sz="6" w:space="1" w:color="C0504D" w:themeColor="accent2"/>
      </w:pBdr>
      <w:spacing w:before="240" w:after="80"/>
      <w:ind w:left="144"/>
      <w:outlineLvl w:val="1"/>
    </w:pPr>
    <w:rPr>
      <w:rFonts w:asciiTheme="majorHAnsi" w:eastAsiaTheme="minorHAnsi" w:hAnsiTheme="majorHAnsi" w:cs="Times New Roman"/>
      <w:color w:val="943634" w:themeColor="accent2" w:themeShade="BF"/>
      <w:spacing w:val="5"/>
      <w:sz w:val="20"/>
      <w:szCs w:val="28"/>
      <w:lang w:eastAsia="ja-JP"/>
    </w:rPr>
  </w:style>
  <w:style w:type="paragraph" w:styleId="Heading3">
    <w:name w:val="heading 3"/>
    <w:basedOn w:val="Normal"/>
    <w:next w:val="Normal"/>
    <w:link w:val="Heading3Char"/>
    <w:uiPriority w:val="9"/>
    <w:qFormat/>
    <w:rsid w:val="00B2519E"/>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inorHAnsi" w:hAnsiTheme="majorHAnsi" w:cs="Times New Roman"/>
      <w:color w:val="595959" w:themeColor="text1" w:themeTint="A6"/>
      <w:spacing w:val="5"/>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03D8813C5541FB85924814E15FDEFE">
    <w:name w:val="8E03D8813C5541FB85924814E15FDEFE"/>
    <w:rsid w:val="00B2519E"/>
  </w:style>
  <w:style w:type="paragraph" w:customStyle="1" w:styleId="CA4184049AD14035B91045EB561C4F1D">
    <w:name w:val="CA4184049AD14035B91045EB561C4F1D"/>
    <w:rsid w:val="00B2519E"/>
  </w:style>
  <w:style w:type="character" w:customStyle="1" w:styleId="Heading1Char">
    <w:name w:val="Heading 1 Char"/>
    <w:basedOn w:val="DefaultParagraphFont"/>
    <w:link w:val="Heading1"/>
    <w:uiPriority w:val="9"/>
    <w:rsid w:val="00B2519E"/>
    <w:rPr>
      <w:rFonts w:asciiTheme="majorHAnsi" w:eastAsiaTheme="minorHAnsi" w:hAnsiTheme="majorHAnsi" w:cs="Times New Roman"/>
      <w:color w:val="FFFFFF" w:themeColor="background1"/>
      <w:spacing w:val="5"/>
      <w:sz w:val="20"/>
      <w:szCs w:val="32"/>
      <w:shd w:val="clear" w:color="auto" w:fill="C0504D" w:themeFill="accent2"/>
      <w:lang w:eastAsia="ja-JP"/>
    </w:rPr>
  </w:style>
  <w:style w:type="character" w:customStyle="1" w:styleId="Heading2Char">
    <w:name w:val="Heading 2 Char"/>
    <w:basedOn w:val="DefaultParagraphFont"/>
    <w:link w:val="Heading2"/>
    <w:uiPriority w:val="9"/>
    <w:rsid w:val="00B2519E"/>
    <w:rPr>
      <w:rFonts w:asciiTheme="majorHAnsi" w:eastAsiaTheme="minorHAnsi" w:hAnsiTheme="majorHAnsi" w:cs="Times New Roman"/>
      <w:color w:val="943634" w:themeColor="accent2" w:themeShade="BF"/>
      <w:spacing w:val="5"/>
      <w:sz w:val="20"/>
      <w:szCs w:val="28"/>
      <w:lang w:eastAsia="ja-JP"/>
    </w:rPr>
  </w:style>
  <w:style w:type="character" w:customStyle="1" w:styleId="Heading3Char">
    <w:name w:val="Heading 3 Char"/>
    <w:basedOn w:val="DefaultParagraphFont"/>
    <w:link w:val="Heading3"/>
    <w:uiPriority w:val="9"/>
    <w:rsid w:val="00B2519E"/>
    <w:rPr>
      <w:rFonts w:asciiTheme="majorHAnsi" w:eastAsiaTheme="minorHAnsi" w:hAnsiTheme="majorHAnsi" w:cs="Times New Roman"/>
      <w:color w:val="595959" w:themeColor="text1" w:themeTint="A6"/>
      <w:spacing w:val="5"/>
      <w:sz w:val="20"/>
      <w:szCs w:val="24"/>
      <w:lang w:eastAsia="ja-JP"/>
    </w:rPr>
  </w:style>
  <w:style w:type="paragraph" w:styleId="Caption">
    <w:name w:val="caption"/>
    <w:basedOn w:val="Normal"/>
    <w:next w:val="Normal"/>
    <w:uiPriority w:val="35"/>
    <w:unhideWhenUsed/>
    <w:qFormat/>
    <w:rsid w:val="00B2519E"/>
    <w:pPr>
      <w:spacing w:after="0" w:line="240" w:lineRule="auto"/>
    </w:pPr>
    <w:rPr>
      <w:rFonts w:asciiTheme="majorHAnsi" w:eastAsiaTheme="minorHAnsi" w:hAnsiTheme="majorHAnsi" w:cs="Times New Roman"/>
      <w:bCs/>
      <w:color w:val="C0504D" w:themeColor="accent2"/>
      <w:sz w:val="16"/>
      <w:szCs w:val="18"/>
      <w:lang w:eastAsia="ja-JP"/>
    </w:rPr>
  </w:style>
  <w:style w:type="paragraph" w:customStyle="1" w:styleId="4DB494E4BCF149C6BF4D080261A6977E">
    <w:name w:val="4DB494E4BCF149C6BF4D080261A6977E"/>
    <w:rsid w:val="00B2519E"/>
  </w:style>
  <w:style w:type="paragraph" w:customStyle="1" w:styleId="61BE05E1E57847E39671C552A5217A4D">
    <w:name w:val="61BE05E1E57847E39671C552A5217A4D"/>
    <w:rsid w:val="00B2519E"/>
  </w:style>
  <w:style w:type="paragraph" w:customStyle="1" w:styleId="DDEA3024985B47CC81521C19D483039F">
    <w:name w:val="DDEA3024985B47CC81521C19D483039F"/>
    <w:rsid w:val="00B2519E"/>
  </w:style>
  <w:style w:type="paragraph" w:customStyle="1" w:styleId="D7CD91CF0E3746CC888E65BFC8031733">
    <w:name w:val="D7CD91CF0E3746CC888E65BFC8031733"/>
    <w:rsid w:val="00B2519E"/>
  </w:style>
  <w:style w:type="paragraph" w:customStyle="1" w:styleId="BBDBACF6BCFC41B29458E338F4A9EB07">
    <w:name w:val="BBDBACF6BCFC41B29458E338F4A9EB07"/>
    <w:rsid w:val="00B2519E"/>
  </w:style>
  <w:style w:type="paragraph" w:customStyle="1" w:styleId="FC040491A031494BA9ACA5654F57D0A6">
    <w:name w:val="FC040491A031494BA9ACA5654F57D0A6"/>
    <w:rsid w:val="00B2519E"/>
  </w:style>
  <w:style w:type="paragraph" w:customStyle="1" w:styleId="E5EB8363AD5549AFBFB242C732E09DCC">
    <w:name w:val="E5EB8363AD5549AFBFB242C732E09DCC"/>
    <w:rsid w:val="00B2519E"/>
  </w:style>
  <w:style w:type="paragraph" w:customStyle="1" w:styleId="F72319380DE64965AF722282B54C1D0B">
    <w:name w:val="F72319380DE64965AF722282B54C1D0B"/>
    <w:rsid w:val="00B2519E"/>
  </w:style>
  <w:style w:type="paragraph" w:customStyle="1" w:styleId="CCAB1F07989A46CAB75E3D04855AFDFD">
    <w:name w:val="CCAB1F07989A46CAB75E3D04855AFDFD"/>
    <w:rsid w:val="00E66900"/>
  </w:style>
  <w:style w:type="paragraph" w:customStyle="1" w:styleId="EB05CB23E70F49D3B13487A5C529BF76">
    <w:name w:val="EB05CB23E70F49D3B13487A5C529BF76"/>
    <w:rsid w:val="00E66900"/>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2010-11-01T00:00:00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AC0EB-8D1A-4EA4-8723-1ECA00F8AF21}">
  <ds:schemaRefs>
    <ds:schemaRef ds:uri="http://schemas.microsoft.com/office/2006/customDocumentInformationPanel"/>
  </ds:schemaRefs>
</ds:datastoreItem>
</file>

<file path=customXml/itemProps3.xml><?xml version="1.0" encoding="utf-8"?>
<ds:datastoreItem xmlns:ds="http://schemas.openxmlformats.org/officeDocument/2006/customXml" ds:itemID="{1CB0F120-C7A4-497E-8530-ADA5D595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OriginReport</Template>
  <TotalTime>991</TotalTime>
  <Pages>6</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THE BIRTH OF GRAM VIKAS TRUST</vt:lpstr>
    </vt:vector>
  </TitlesOfParts>
  <Company>Volunteer- Gram Vikas Trust  </Company>
  <LinksUpToDate>false</LinksUpToDate>
  <CharactersWithSpaces>13962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 OF GRAM VIKAS TRUST</dc:title>
  <dc:subject>The story of its founder</dc:subject>
  <dc:creator>Documented by: Ankush Keskar</dc:creator>
  <cp:keywords/>
  <dc:description/>
  <cp:lastModifiedBy>Ankush Keskar</cp:lastModifiedBy>
  <cp:revision>40</cp:revision>
  <dcterms:created xsi:type="dcterms:W3CDTF">2010-11-12T16:18:00Z</dcterms:created>
  <dcterms:modified xsi:type="dcterms:W3CDTF">2010-11-13T19:04:00Z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