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1E" w:rsidRPr="004C67CE" w:rsidRDefault="00673787">
      <w:pPr>
        <w:rPr>
          <w:b/>
        </w:rPr>
      </w:pPr>
      <w:r w:rsidRPr="004C67CE">
        <w:rPr>
          <w:b/>
        </w:rPr>
        <w:t xml:space="preserve">Funds </w:t>
      </w:r>
      <w:r w:rsidR="00E416DC">
        <w:rPr>
          <w:b/>
        </w:rPr>
        <w:t>Utiliz</w:t>
      </w:r>
      <w:r w:rsidRPr="004C67CE">
        <w:rPr>
          <w:b/>
        </w:rPr>
        <w:t>ation Report</w:t>
      </w:r>
      <w:r w:rsidR="0035782E">
        <w:rPr>
          <w:b/>
        </w:rPr>
        <w:t xml:space="preserve"> 2015-16</w:t>
      </w:r>
    </w:p>
    <w:p w:rsidR="00673787" w:rsidRDefault="00673787">
      <w:proofErr w:type="spellStart"/>
      <w:r>
        <w:t>Sankalp</w:t>
      </w:r>
      <w:proofErr w:type="spellEnd"/>
      <w:r>
        <w:t xml:space="preserve"> received f</w:t>
      </w:r>
      <w:r w:rsidR="004C67CE">
        <w:t>inancial assistanc</w:t>
      </w:r>
      <w:r>
        <w:t xml:space="preserve">e to the tune of </w:t>
      </w:r>
      <w:proofErr w:type="spellStart"/>
      <w:r>
        <w:t>Rs</w:t>
      </w:r>
      <w:proofErr w:type="spellEnd"/>
      <w:r w:rsidR="004C67CE">
        <w:t xml:space="preserve"> 6.04 lacs from Asha for the finan</w:t>
      </w:r>
      <w:r>
        <w:t xml:space="preserve">cial year 2014-15. The tentative utilization </w:t>
      </w:r>
      <w:r w:rsidR="00E416DC">
        <w:t>of funds</w:t>
      </w:r>
      <w:r>
        <w:t xml:space="preserve"> is as follows. (Please no</w:t>
      </w:r>
      <w:r w:rsidR="004C67CE">
        <w:t>te that these numbers are unaud</w:t>
      </w:r>
      <w:r>
        <w:t>ited and not final as the books of accounts for the year have not been closed).</w:t>
      </w:r>
    </w:p>
    <w:p w:rsidR="00673787" w:rsidRDefault="00673787" w:rsidP="00A16A51">
      <w:pPr>
        <w:pStyle w:val="ListParagraph"/>
        <w:numPr>
          <w:ilvl w:val="0"/>
          <w:numId w:val="4"/>
        </w:numPr>
      </w:pPr>
      <w:r>
        <w:t>Salaries of teachers (April to Jan):</w:t>
      </w:r>
      <w:r w:rsidR="00F71CAC">
        <w:t xml:space="preserve"> </w:t>
      </w:r>
      <w:proofErr w:type="spellStart"/>
      <w:r w:rsidR="00E416DC">
        <w:t>Rs</w:t>
      </w:r>
      <w:proofErr w:type="spellEnd"/>
      <w:r w:rsidR="00E416DC">
        <w:t xml:space="preserve"> 3.75 lacs</w:t>
      </w:r>
    </w:p>
    <w:p w:rsidR="00673787" w:rsidRDefault="00673787" w:rsidP="00A16A51">
      <w:pPr>
        <w:pStyle w:val="ListParagraph"/>
        <w:numPr>
          <w:ilvl w:val="0"/>
          <w:numId w:val="4"/>
        </w:numPr>
      </w:pPr>
      <w:r>
        <w:t>Salaries of Music and Dance Teachers (April to Jan):</w:t>
      </w:r>
      <w:r w:rsidR="00E416DC">
        <w:t xml:space="preserve"> </w:t>
      </w:r>
      <w:proofErr w:type="spellStart"/>
      <w:r w:rsidR="00E416DC">
        <w:t>Rs</w:t>
      </w:r>
      <w:proofErr w:type="spellEnd"/>
      <w:r w:rsidR="00E416DC">
        <w:t xml:space="preserve"> 0.35 lacs</w:t>
      </w:r>
    </w:p>
    <w:p w:rsidR="00673787" w:rsidRDefault="00673787" w:rsidP="00A16A51">
      <w:pPr>
        <w:pStyle w:val="ListParagraph"/>
        <w:numPr>
          <w:ilvl w:val="0"/>
          <w:numId w:val="4"/>
        </w:numPr>
      </w:pPr>
      <w:r>
        <w:t>Sweaters</w:t>
      </w:r>
      <w:r w:rsidR="00F71CAC">
        <w:t xml:space="preserve">: </w:t>
      </w:r>
      <w:proofErr w:type="spellStart"/>
      <w:r w:rsidR="00E416DC">
        <w:t>Rs</w:t>
      </w:r>
      <w:proofErr w:type="spellEnd"/>
      <w:r w:rsidR="00E416DC">
        <w:t xml:space="preserve"> 1.25 lacs</w:t>
      </w:r>
    </w:p>
    <w:p w:rsidR="00A16A51" w:rsidRDefault="00E416DC" w:rsidP="001D45D9">
      <w:pPr>
        <w:pStyle w:val="ListParagraph"/>
        <w:numPr>
          <w:ilvl w:val="0"/>
          <w:numId w:val="4"/>
        </w:numPr>
      </w:pPr>
      <w:r>
        <w:t>Balance on account of salaries for Feb &amp; Mar: Rs 0.75</w:t>
      </w:r>
    </w:p>
    <w:p w:rsidR="00331564" w:rsidRPr="00331564" w:rsidRDefault="00331564" w:rsidP="00331564">
      <w:pPr>
        <w:pStyle w:val="ListParagraph"/>
      </w:pPr>
      <w:bookmarkStart w:id="0" w:name="_GoBack"/>
      <w:bookmarkEnd w:id="0"/>
    </w:p>
    <w:sectPr w:rsidR="00331564" w:rsidRPr="00331564" w:rsidSect="008B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0B7"/>
    <w:multiLevelType w:val="hybridMultilevel"/>
    <w:tmpl w:val="BEEE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A19641B"/>
    <w:multiLevelType w:val="hybridMultilevel"/>
    <w:tmpl w:val="0504A7C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5B70"/>
    <w:multiLevelType w:val="hybridMultilevel"/>
    <w:tmpl w:val="7686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141C"/>
    <w:multiLevelType w:val="hybridMultilevel"/>
    <w:tmpl w:val="38382A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C50AC"/>
    <w:multiLevelType w:val="hybridMultilevel"/>
    <w:tmpl w:val="30F0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74E0C"/>
    <w:multiLevelType w:val="hybridMultilevel"/>
    <w:tmpl w:val="E44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96509"/>
    <w:multiLevelType w:val="hybridMultilevel"/>
    <w:tmpl w:val="BA6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575FC"/>
    <w:multiLevelType w:val="hybridMultilevel"/>
    <w:tmpl w:val="19EE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37277"/>
    <w:multiLevelType w:val="hybridMultilevel"/>
    <w:tmpl w:val="1A0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00"/>
    <w:rsid w:val="00006B4E"/>
    <w:rsid w:val="000458C7"/>
    <w:rsid w:val="000A7BF1"/>
    <w:rsid w:val="001B0432"/>
    <w:rsid w:val="001D45D9"/>
    <w:rsid w:val="00222C38"/>
    <w:rsid w:val="00240748"/>
    <w:rsid w:val="002D4C58"/>
    <w:rsid w:val="00331564"/>
    <w:rsid w:val="00353013"/>
    <w:rsid w:val="0035782E"/>
    <w:rsid w:val="00375F0D"/>
    <w:rsid w:val="00393EB6"/>
    <w:rsid w:val="003B2B35"/>
    <w:rsid w:val="004442C5"/>
    <w:rsid w:val="0046329D"/>
    <w:rsid w:val="004C67CE"/>
    <w:rsid w:val="004F745A"/>
    <w:rsid w:val="00531B27"/>
    <w:rsid w:val="00560FA3"/>
    <w:rsid w:val="00645F1F"/>
    <w:rsid w:val="00673787"/>
    <w:rsid w:val="006E3537"/>
    <w:rsid w:val="00704EA9"/>
    <w:rsid w:val="00740A41"/>
    <w:rsid w:val="007A311B"/>
    <w:rsid w:val="007D4100"/>
    <w:rsid w:val="007E5F18"/>
    <w:rsid w:val="00815068"/>
    <w:rsid w:val="00852CCD"/>
    <w:rsid w:val="008B6817"/>
    <w:rsid w:val="008F411E"/>
    <w:rsid w:val="00906A39"/>
    <w:rsid w:val="00A16A51"/>
    <w:rsid w:val="00AA2C49"/>
    <w:rsid w:val="00B70D98"/>
    <w:rsid w:val="00CA3AB1"/>
    <w:rsid w:val="00CB062E"/>
    <w:rsid w:val="00CE0712"/>
    <w:rsid w:val="00DB64C5"/>
    <w:rsid w:val="00DB730A"/>
    <w:rsid w:val="00E01F56"/>
    <w:rsid w:val="00E22896"/>
    <w:rsid w:val="00E416DC"/>
    <w:rsid w:val="00EA52C2"/>
    <w:rsid w:val="00EB360B"/>
    <w:rsid w:val="00EF02F0"/>
    <w:rsid w:val="00F02E2D"/>
    <w:rsid w:val="00F20040"/>
    <w:rsid w:val="00F71CAC"/>
    <w:rsid w:val="00FD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Neena</cp:lastModifiedBy>
  <cp:revision>3</cp:revision>
  <dcterms:created xsi:type="dcterms:W3CDTF">2016-08-27T23:47:00Z</dcterms:created>
  <dcterms:modified xsi:type="dcterms:W3CDTF">2016-08-27T23:51:00Z</dcterms:modified>
</cp:coreProperties>
</file>