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3A36F" w14:textId="78D4E48A" w:rsidR="009A2522" w:rsidRDefault="004C3E46" w:rsidP="009A2522">
      <w:pPr>
        <w:jc w:val="center"/>
        <w:rPr>
          <w:b/>
          <w:bCs/>
          <w:sz w:val="24"/>
          <w:szCs w:val="24"/>
        </w:rPr>
      </w:pPr>
      <w:r>
        <w:rPr>
          <w:b/>
          <w:bCs/>
          <w:sz w:val="24"/>
          <w:szCs w:val="24"/>
        </w:rPr>
        <w:t>C</w:t>
      </w:r>
      <w:r w:rsidR="009A2522">
        <w:rPr>
          <w:b/>
          <w:bCs/>
          <w:sz w:val="24"/>
          <w:szCs w:val="24"/>
        </w:rPr>
        <w:t xml:space="preserve">ommon toilet block </w:t>
      </w:r>
      <w:r>
        <w:rPr>
          <w:b/>
          <w:bCs/>
          <w:sz w:val="24"/>
          <w:szCs w:val="24"/>
        </w:rPr>
        <w:t xml:space="preserve">for Dormitory </w:t>
      </w:r>
    </w:p>
    <w:p w14:paraId="20424650" w14:textId="77777777" w:rsidR="002E756D" w:rsidRDefault="002E756D" w:rsidP="002E756D"/>
    <w:p w14:paraId="29903159" w14:textId="2C0EFF92" w:rsidR="002E756D" w:rsidRDefault="009A2522" w:rsidP="002E756D">
      <w:pPr>
        <w:rPr>
          <w:b/>
          <w:bCs/>
          <w:sz w:val="24"/>
          <w:szCs w:val="24"/>
        </w:rPr>
      </w:pPr>
      <w:r>
        <w:rPr>
          <w:b/>
          <w:bCs/>
          <w:sz w:val="24"/>
          <w:szCs w:val="24"/>
        </w:rPr>
        <w:t xml:space="preserve">Introduction / </w:t>
      </w:r>
      <w:r w:rsidR="002E756D" w:rsidRPr="009E6F38">
        <w:rPr>
          <w:b/>
          <w:bCs/>
          <w:sz w:val="24"/>
          <w:szCs w:val="24"/>
        </w:rPr>
        <w:t xml:space="preserve">Need of the Project: </w:t>
      </w:r>
    </w:p>
    <w:p w14:paraId="70F2A7EF" w14:textId="0B4E95CB" w:rsidR="005F5DB5" w:rsidRPr="009A2522" w:rsidRDefault="005F5DB5" w:rsidP="002E756D">
      <w:pPr>
        <w:rPr>
          <w:sz w:val="24"/>
          <w:szCs w:val="24"/>
        </w:rPr>
      </w:pPr>
      <w:r w:rsidRPr="009A2522">
        <w:rPr>
          <w:sz w:val="24"/>
          <w:szCs w:val="24"/>
        </w:rPr>
        <w:t>Vigyan Ashram (</w:t>
      </w:r>
      <w:hyperlink r:id="rId7" w:history="1">
        <w:r w:rsidRPr="009A2522">
          <w:rPr>
            <w:rStyle w:val="Hyperlink"/>
            <w:sz w:val="24"/>
            <w:szCs w:val="24"/>
          </w:rPr>
          <w:t>www.vigyanashram.com</w:t>
        </w:r>
      </w:hyperlink>
      <w:r w:rsidRPr="009A2522">
        <w:rPr>
          <w:sz w:val="24"/>
          <w:szCs w:val="24"/>
        </w:rPr>
        <w:t xml:space="preserve"> ) is engaged in training rural youth in various technologies. </w:t>
      </w:r>
      <w:r w:rsidR="002B4B80">
        <w:rPr>
          <w:sz w:val="24"/>
          <w:szCs w:val="24"/>
        </w:rPr>
        <w:t>VA</w:t>
      </w:r>
      <w:r w:rsidRPr="009A2522">
        <w:rPr>
          <w:sz w:val="24"/>
          <w:szCs w:val="24"/>
        </w:rPr>
        <w:t xml:space="preserve"> trains students at different levels. It has DBRT (Diploma in Basic Rural Technology) program for school dropouts, Design Innovation Center (DIC) for Graduates and post graduates students and various short term courses. In last decade, VA has upgraded its infrastructure including Ladies hostel (20 girls), Boys hostel ( 40 boys), PG hostel ( 12 students), classroom and admin block and computer center. </w:t>
      </w:r>
    </w:p>
    <w:p w14:paraId="094287E8" w14:textId="08D60B5F" w:rsidR="004C3E46" w:rsidRDefault="004C3E46" w:rsidP="002E756D">
      <w:pPr>
        <w:rPr>
          <w:sz w:val="24"/>
          <w:szCs w:val="24"/>
        </w:rPr>
      </w:pPr>
      <w:r>
        <w:rPr>
          <w:sz w:val="24"/>
          <w:szCs w:val="24"/>
        </w:rPr>
        <w:t xml:space="preserve">We have modified old hostel hall as dormitory. It can house upto 15 short term trainees. The hall is used for short term trainee, IBT instructors training etc. We have demolished old toilet block since they were beyond repair. </w:t>
      </w:r>
    </w:p>
    <w:p w14:paraId="2D0271E7" w14:textId="3AD428CC" w:rsidR="009A2522" w:rsidRPr="009A2522" w:rsidRDefault="004C3E46" w:rsidP="002E756D">
      <w:pPr>
        <w:rPr>
          <w:sz w:val="24"/>
          <w:szCs w:val="24"/>
        </w:rPr>
      </w:pPr>
      <w:r>
        <w:rPr>
          <w:sz w:val="24"/>
          <w:szCs w:val="24"/>
        </w:rPr>
        <w:t xml:space="preserve">Therefore we propose to construct a toilet near the dormitory (Old hostel no.3). It will be useful for the short term trainee as well as guests visiting ashram. </w:t>
      </w:r>
    </w:p>
    <w:p w14:paraId="4400E69C" w14:textId="27F8422A" w:rsidR="005F5DB5" w:rsidRPr="009A2522" w:rsidRDefault="009A2522" w:rsidP="002E756D">
      <w:pPr>
        <w:rPr>
          <w:sz w:val="24"/>
          <w:szCs w:val="24"/>
        </w:rPr>
      </w:pPr>
      <w:r w:rsidRPr="009A2522">
        <w:rPr>
          <w:sz w:val="24"/>
          <w:szCs w:val="24"/>
        </w:rPr>
        <w:t xml:space="preserve">Asha for Education is supporting Vigyan Ashram in development of infrastructure. Therefore this proposal is being submitted </w:t>
      </w:r>
      <w:r w:rsidR="004C3E46">
        <w:rPr>
          <w:sz w:val="24"/>
          <w:szCs w:val="24"/>
        </w:rPr>
        <w:t>Asha for Education</w:t>
      </w:r>
      <w:r w:rsidRPr="009A2522">
        <w:rPr>
          <w:sz w:val="24"/>
          <w:szCs w:val="24"/>
        </w:rPr>
        <w:t xml:space="preserve"> for their consideration. </w:t>
      </w:r>
      <w:r w:rsidR="005F5DB5" w:rsidRPr="009A2522">
        <w:rPr>
          <w:sz w:val="24"/>
          <w:szCs w:val="24"/>
        </w:rPr>
        <w:t xml:space="preserve">  </w:t>
      </w:r>
    </w:p>
    <w:p w14:paraId="1BC1E559" w14:textId="7725AA9B" w:rsidR="002E756D" w:rsidRDefault="002E756D" w:rsidP="002E756D">
      <w:pPr>
        <w:jc w:val="both"/>
        <w:rPr>
          <w:b/>
          <w:bCs/>
          <w:sz w:val="24"/>
          <w:szCs w:val="24"/>
        </w:rPr>
      </w:pPr>
    </w:p>
    <w:p w14:paraId="566F5290" w14:textId="77777777" w:rsidR="009A2522" w:rsidRDefault="009A2522" w:rsidP="009A2522">
      <w:pPr>
        <w:jc w:val="both"/>
        <w:rPr>
          <w:b/>
          <w:bCs/>
          <w:sz w:val="24"/>
          <w:szCs w:val="24"/>
        </w:rPr>
      </w:pPr>
      <w:r w:rsidRPr="005A6330">
        <w:rPr>
          <w:b/>
          <w:bCs/>
          <w:sz w:val="24"/>
          <w:szCs w:val="24"/>
        </w:rPr>
        <w:t>Objective</w:t>
      </w:r>
      <w:r>
        <w:rPr>
          <w:b/>
          <w:bCs/>
          <w:sz w:val="24"/>
          <w:szCs w:val="24"/>
        </w:rPr>
        <w:t xml:space="preserve"> of the proposal</w:t>
      </w:r>
      <w:r w:rsidRPr="005A6330">
        <w:rPr>
          <w:b/>
          <w:bCs/>
          <w:sz w:val="24"/>
          <w:szCs w:val="24"/>
        </w:rPr>
        <w:t>:</w:t>
      </w:r>
    </w:p>
    <w:p w14:paraId="02218A62" w14:textId="19535353" w:rsidR="009A2522" w:rsidRDefault="009A2522" w:rsidP="009A2522">
      <w:pPr>
        <w:pStyle w:val="ListParagraph"/>
        <w:numPr>
          <w:ilvl w:val="0"/>
          <w:numId w:val="3"/>
        </w:numPr>
        <w:jc w:val="both"/>
        <w:rPr>
          <w:sz w:val="24"/>
          <w:szCs w:val="24"/>
        </w:rPr>
      </w:pPr>
      <w:r>
        <w:rPr>
          <w:sz w:val="24"/>
          <w:szCs w:val="24"/>
        </w:rPr>
        <w:t xml:space="preserve">Construction of toilet block </w:t>
      </w:r>
      <w:r w:rsidR="004C3E46">
        <w:rPr>
          <w:sz w:val="24"/>
          <w:szCs w:val="24"/>
        </w:rPr>
        <w:t xml:space="preserve">next to old hostel dormitory. </w:t>
      </w:r>
      <w:r w:rsidR="008C4C6B">
        <w:rPr>
          <w:sz w:val="24"/>
          <w:szCs w:val="24"/>
        </w:rPr>
        <w:t xml:space="preserve"> </w:t>
      </w:r>
      <w:r>
        <w:rPr>
          <w:sz w:val="24"/>
          <w:szCs w:val="24"/>
        </w:rPr>
        <w:t xml:space="preserve"> </w:t>
      </w:r>
    </w:p>
    <w:p w14:paraId="7B0EED13" w14:textId="06A9D9FB" w:rsidR="009A2522" w:rsidRDefault="009A2522" w:rsidP="002E756D">
      <w:pPr>
        <w:jc w:val="both"/>
        <w:rPr>
          <w:b/>
          <w:bCs/>
          <w:sz w:val="24"/>
          <w:szCs w:val="24"/>
        </w:rPr>
      </w:pPr>
    </w:p>
    <w:p w14:paraId="3A127526" w14:textId="715EEAA9" w:rsidR="009A2522" w:rsidRDefault="009A2522" w:rsidP="002E756D">
      <w:pPr>
        <w:jc w:val="both"/>
        <w:rPr>
          <w:b/>
          <w:bCs/>
          <w:sz w:val="24"/>
          <w:szCs w:val="24"/>
        </w:rPr>
      </w:pPr>
      <w:r>
        <w:rPr>
          <w:b/>
          <w:bCs/>
          <w:sz w:val="24"/>
          <w:szCs w:val="24"/>
        </w:rPr>
        <w:t xml:space="preserve">Nature of facility created and its intended </w:t>
      </w:r>
      <w:r w:rsidR="001F3279">
        <w:rPr>
          <w:b/>
          <w:bCs/>
          <w:sz w:val="24"/>
          <w:szCs w:val="24"/>
        </w:rPr>
        <w:t>use:</w:t>
      </w:r>
      <w:r>
        <w:rPr>
          <w:b/>
          <w:bCs/>
          <w:sz w:val="24"/>
          <w:szCs w:val="24"/>
        </w:rPr>
        <w:t xml:space="preserve"> </w:t>
      </w:r>
    </w:p>
    <w:p w14:paraId="3EB4941A" w14:textId="6CBB8FCE" w:rsidR="008C4C6B" w:rsidRPr="008C4C6B" w:rsidRDefault="008C4C6B" w:rsidP="002E756D">
      <w:pPr>
        <w:jc w:val="both"/>
        <w:rPr>
          <w:sz w:val="24"/>
          <w:szCs w:val="24"/>
        </w:rPr>
      </w:pPr>
      <w:r w:rsidRPr="008C4C6B">
        <w:rPr>
          <w:sz w:val="24"/>
          <w:szCs w:val="24"/>
        </w:rPr>
        <w:t xml:space="preserve">We need </w:t>
      </w:r>
      <w:r w:rsidR="00DA6470">
        <w:rPr>
          <w:sz w:val="24"/>
          <w:szCs w:val="24"/>
        </w:rPr>
        <w:t xml:space="preserve">additional </w:t>
      </w:r>
      <w:r w:rsidRPr="008C4C6B">
        <w:rPr>
          <w:sz w:val="24"/>
          <w:szCs w:val="24"/>
        </w:rPr>
        <w:t xml:space="preserve">toilet block. This will help in serving day scholar student and also visitors. Number of day scholar is between 20-40 every month. Further, we also have short term training program. </w:t>
      </w:r>
    </w:p>
    <w:p w14:paraId="132B038E" w14:textId="07250B0C" w:rsidR="001F3279" w:rsidRPr="008C4C6B" w:rsidRDefault="008C4C6B" w:rsidP="002E756D">
      <w:pPr>
        <w:jc w:val="both"/>
        <w:rPr>
          <w:sz w:val="24"/>
          <w:szCs w:val="24"/>
        </w:rPr>
      </w:pPr>
      <w:r w:rsidRPr="008C4C6B">
        <w:rPr>
          <w:sz w:val="24"/>
          <w:szCs w:val="24"/>
        </w:rPr>
        <w:t xml:space="preserve">Number of visitors visiting VA in more than 2000 people in a month. Many times they come in a bus of 40 people. We have only one toilet </w:t>
      </w:r>
      <w:r w:rsidR="00DA6470">
        <w:rPr>
          <w:sz w:val="24"/>
          <w:szCs w:val="24"/>
        </w:rPr>
        <w:t xml:space="preserve">block </w:t>
      </w:r>
      <w:r w:rsidRPr="008C4C6B">
        <w:rPr>
          <w:sz w:val="24"/>
          <w:szCs w:val="24"/>
        </w:rPr>
        <w:t>for common use</w:t>
      </w:r>
      <w:r w:rsidR="00DA6470">
        <w:rPr>
          <w:sz w:val="24"/>
          <w:szCs w:val="24"/>
        </w:rPr>
        <w:t xml:space="preserve"> ( 3 gents urinal and 1 gents toilet and plus two toilet block for ladies)</w:t>
      </w:r>
      <w:r w:rsidRPr="008C4C6B">
        <w:rPr>
          <w:sz w:val="24"/>
          <w:szCs w:val="24"/>
        </w:rPr>
        <w:t xml:space="preserve">. It become difficult to serve all of them. </w:t>
      </w:r>
    </w:p>
    <w:p w14:paraId="6E001010" w14:textId="1B718881" w:rsidR="009A2522" w:rsidRPr="008C4C6B" w:rsidRDefault="008C4C6B" w:rsidP="002E756D">
      <w:pPr>
        <w:jc w:val="both"/>
        <w:rPr>
          <w:sz w:val="24"/>
          <w:szCs w:val="24"/>
        </w:rPr>
      </w:pPr>
      <w:r w:rsidRPr="008C4C6B">
        <w:rPr>
          <w:sz w:val="24"/>
          <w:szCs w:val="24"/>
        </w:rPr>
        <w:t>Therefore we are proposing to construct a</w:t>
      </w:r>
      <w:r w:rsidR="00DA6470">
        <w:rPr>
          <w:sz w:val="24"/>
          <w:szCs w:val="24"/>
        </w:rPr>
        <w:t>dditional</w:t>
      </w:r>
      <w:r w:rsidRPr="008C4C6B">
        <w:rPr>
          <w:sz w:val="24"/>
          <w:szCs w:val="24"/>
        </w:rPr>
        <w:t xml:space="preserve"> toilet block comprising of three gents and three ladies urinals and toilet. We wish to have one Indian and one Western toilet in both ladies and gents toilets. </w:t>
      </w:r>
    </w:p>
    <w:p w14:paraId="7055C481" w14:textId="77777777" w:rsidR="008C4C6B" w:rsidRDefault="008C4C6B" w:rsidP="002E756D">
      <w:pPr>
        <w:jc w:val="both"/>
        <w:rPr>
          <w:b/>
          <w:bCs/>
          <w:sz w:val="24"/>
          <w:szCs w:val="24"/>
        </w:rPr>
      </w:pPr>
    </w:p>
    <w:p w14:paraId="6C7258A5" w14:textId="4912FF08" w:rsidR="00804A43" w:rsidRPr="006859A1" w:rsidRDefault="001C6C4E" w:rsidP="002E756D">
      <w:pPr>
        <w:jc w:val="both"/>
        <w:rPr>
          <w:b/>
          <w:bCs/>
          <w:sz w:val="24"/>
          <w:szCs w:val="24"/>
        </w:rPr>
      </w:pPr>
      <w:r w:rsidRPr="006859A1">
        <w:rPr>
          <w:b/>
          <w:bCs/>
          <w:sz w:val="24"/>
          <w:szCs w:val="24"/>
        </w:rPr>
        <w:t>Location of the toilets :</w:t>
      </w:r>
      <w:r w:rsidR="00DA6470" w:rsidRPr="006859A1">
        <w:rPr>
          <w:b/>
          <w:bCs/>
          <w:sz w:val="24"/>
          <w:szCs w:val="24"/>
        </w:rPr>
        <w:t xml:space="preserve"> </w:t>
      </w:r>
    </w:p>
    <w:p w14:paraId="51940ECC" w14:textId="7B874F4C" w:rsidR="007C37AC" w:rsidRDefault="007C37AC" w:rsidP="002E756D">
      <w:pPr>
        <w:jc w:val="both"/>
        <w:rPr>
          <w:sz w:val="24"/>
          <w:szCs w:val="24"/>
        </w:rPr>
      </w:pPr>
      <w:r>
        <w:rPr>
          <w:sz w:val="24"/>
          <w:szCs w:val="24"/>
        </w:rPr>
        <w:t xml:space="preserve">It will be behind the Gotha shed and next to dormitory. It will be accessible from Agri-Animal husbandry dept, solar park and for short term trainee. </w:t>
      </w:r>
    </w:p>
    <w:p w14:paraId="10FA171D" w14:textId="5473B4A5" w:rsidR="007C37AC" w:rsidRDefault="007C37AC" w:rsidP="002E756D">
      <w:pPr>
        <w:jc w:val="both"/>
        <w:rPr>
          <w:sz w:val="24"/>
          <w:szCs w:val="24"/>
        </w:rPr>
      </w:pPr>
      <w:r>
        <w:rPr>
          <w:sz w:val="24"/>
          <w:szCs w:val="24"/>
        </w:rPr>
        <w:t xml:space="preserve">Present common toilet block is near the entry. Proposed toilet will be at the last end of ashram campus. </w:t>
      </w:r>
    </w:p>
    <w:tbl>
      <w:tblPr>
        <w:tblStyle w:val="TableGrid"/>
        <w:tblW w:w="0" w:type="auto"/>
        <w:jc w:val="center"/>
        <w:tblLook w:val="04A0" w:firstRow="1" w:lastRow="0" w:firstColumn="1" w:lastColumn="0" w:noHBand="0" w:noVBand="1"/>
      </w:tblPr>
      <w:tblGrid>
        <w:gridCol w:w="4839"/>
        <w:gridCol w:w="29"/>
        <w:gridCol w:w="4868"/>
      </w:tblGrid>
      <w:tr w:rsidR="001B795D" w:rsidRPr="007C37AC" w14:paraId="3C6D302F" w14:textId="77777777" w:rsidTr="007C37AC">
        <w:trPr>
          <w:jc w:val="center"/>
        </w:trPr>
        <w:tc>
          <w:tcPr>
            <w:tcW w:w="4839" w:type="dxa"/>
          </w:tcPr>
          <w:p w14:paraId="52B271E8" w14:textId="77777777" w:rsidR="008C4C6B" w:rsidRPr="007C37AC" w:rsidRDefault="00DA6470" w:rsidP="002E756D">
            <w:pPr>
              <w:jc w:val="both"/>
              <w:rPr>
                <w:sz w:val="24"/>
                <w:szCs w:val="24"/>
              </w:rPr>
            </w:pPr>
            <w:r w:rsidRPr="007C37AC">
              <w:rPr>
                <w:sz w:val="24"/>
                <w:szCs w:val="24"/>
              </w:rPr>
              <w:t xml:space="preserve">  </w:t>
            </w:r>
            <w:r w:rsidR="007C37AC" w:rsidRPr="007C37AC">
              <w:rPr>
                <w:noProof/>
                <w:sz w:val="24"/>
                <w:szCs w:val="24"/>
              </w:rPr>
              <w:drawing>
                <wp:inline distT="0" distB="0" distL="0" distR="0" wp14:anchorId="3F59D181" wp14:editId="11BE3137">
                  <wp:extent cx="2742975" cy="205737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119_145620665_HD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532" cy="2065290"/>
                          </a:xfrm>
                          <a:prstGeom prst="rect">
                            <a:avLst/>
                          </a:prstGeom>
                        </pic:spPr>
                      </pic:pic>
                    </a:graphicData>
                  </a:graphic>
                </wp:inline>
              </w:drawing>
            </w:r>
          </w:p>
          <w:p w14:paraId="15F0A4FC" w14:textId="35C20574" w:rsidR="007C37AC" w:rsidRPr="007C37AC" w:rsidRDefault="007C37AC" w:rsidP="002E756D">
            <w:pPr>
              <w:jc w:val="both"/>
              <w:rPr>
                <w:sz w:val="24"/>
                <w:szCs w:val="24"/>
              </w:rPr>
            </w:pPr>
            <w:r w:rsidRPr="007C37AC">
              <w:rPr>
                <w:sz w:val="24"/>
                <w:szCs w:val="24"/>
              </w:rPr>
              <w:t xml:space="preserve">Location of proposed toilet </w:t>
            </w:r>
          </w:p>
        </w:tc>
        <w:tc>
          <w:tcPr>
            <w:tcW w:w="4897" w:type="dxa"/>
            <w:gridSpan w:val="2"/>
          </w:tcPr>
          <w:p w14:paraId="1DD7834D" w14:textId="77777777" w:rsidR="008C4C6B" w:rsidRPr="007C37AC" w:rsidRDefault="007C37AC" w:rsidP="002E756D">
            <w:pPr>
              <w:jc w:val="both"/>
              <w:rPr>
                <w:sz w:val="24"/>
                <w:szCs w:val="24"/>
              </w:rPr>
            </w:pPr>
            <w:r w:rsidRPr="007C37AC">
              <w:rPr>
                <w:noProof/>
                <w:sz w:val="24"/>
                <w:szCs w:val="24"/>
              </w:rPr>
              <w:drawing>
                <wp:inline distT="0" distB="0" distL="0" distR="0" wp14:anchorId="08A4FC1F" wp14:editId="67C50DED">
                  <wp:extent cx="2311754" cy="202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ilet plan.PNG"/>
                          <pic:cNvPicPr/>
                        </pic:nvPicPr>
                        <pic:blipFill>
                          <a:blip r:embed="rId9">
                            <a:extLst>
                              <a:ext uri="{28A0092B-C50C-407E-A947-70E740481C1C}">
                                <a14:useLocalDpi xmlns:a14="http://schemas.microsoft.com/office/drawing/2010/main" val="0"/>
                              </a:ext>
                            </a:extLst>
                          </a:blip>
                          <a:stretch>
                            <a:fillRect/>
                          </a:stretch>
                        </pic:blipFill>
                        <pic:spPr>
                          <a:xfrm>
                            <a:off x="0" y="0"/>
                            <a:ext cx="2328895" cy="2038834"/>
                          </a:xfrm>
                          <a:prstGeom prst="rect">
                            <a:avLst/>
                          </a:prstGeom>
                        </pic:spPr>
                      </pic:pic>
                    </a:graphicData>
                  </a:graphic>
                </wp:inline>
              </w:drawing>
            </w:r>
          </w:p>
          <w:p w14:paraId="4BF6216D" w14:textId="781A9430" w:rsidR="007C37AC" w:rsidRPr="007C37AC" w:rsidRDefault="007C37AC" w:rsidP="002E756D">
            <w:pPr>
              <w:jc w:val="both"/>
              <w:rPr>
                <w:sz w:val="24"/>
                <w:szCs w:val="24"/>
              </w:rPr>
            </w:pPr>
            <w:r w:rsidRPr="007C37AC">
              <w:rPr>
                <w:sz w:val="24"/>
                <w:szCs w:val="24"/>
              </w:rPr>
              <w:t>Proposed plan</w:t>
            </w:r>
          </w:p>
        </w:tc>
      </w:tr>
      <w:tr w:rsidR="001B795D" w14:paraId="0D4417D1" w14:textId="77777777" w:rsidTr="001B795D">
        <w:tblPrEx>
          <w:jc w:val="left"/>
        </w:tblPrEx>
        <w:tc>
          <w:tcPr>
            <w:tcW w:w="4868" w:type="dxa"/>
            <w:gridSpan w:val="2"/>
          </w:tcPr>
          <w:p w14:paraId="55E2B87C" w14:textId="77777777" w:rsidR="001B795D" w:rsidRDefault="001B795D" w:rsidP="002E756D">
            <w:pPr>
              <w:jc w:val="both"/>
              <w:rPr>
                <w:b/>
                <w:bCs/>
                <w:sz w:val="24"/>
                <w:szCs w:val="24"/>
              </w:rPr>
            </w:pPr>
            <w:r>
              <w:rPr>
                <w:b/>
                <w:bCs/>
                <w:noProof/>
                <w:sz w:val="24"/>
                <w:szCs w:val="24"/>
              </w:rPr>
              <w:lastRenderedPageBreak/>
              <w:drawing>
                <wp:inline distT="0" distB="0" distL="0" distR="0" wp14:anchorId="69FD2F18" wp14:editId="735C379E">
                  <wp:extent cx="2075667" cy="1897644"/>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shing machine pl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4155" cy="1914547"/>
                          </a:xfrm>
                          <a:prstGeom prst="rect">
                            <a:avLst/>
                          </a:prstGeom>
                        </pic:spPr>
                      </pic:pic>
                    </a:graphicData>
                  </a:graphic>
                </wp:inline>
              </w:drawing>
            </w:r>
          </w:p>
          <w:p w14:paraId="5573FB79" w14:textId="208A16A8" w:rsidR="001B795D" w:rsidRDefault="001B795D" w:rsidP="002E756D">
            <w:pPr>
              <w:jc w:val="both"/>
              <w:rPr>
                <w:b/>
                <w:bCs/>
                <w:sz w:val="24"/>
                <w:szCs w:val="24"/>
              </w:rPr>
            </w:pPr>
            <w:r>
              <w:rPr>
                <w:b/>
                <w:bCs/>
                <w:sz w:val="24"/>
                <w:szCs w:val="24"/>
              </w:rPr>
              <w:t>Plan for washing area</w:t>
            </w:r>
          </w:p>
        </w:tc>
        <w:tc>
          <w:tcPr>
            <w:tcW w:w="4868" w:type="dxa"/>
          </w:tcPr>
          <w:p w14:paraId="036C6921" w14:textId="77777777" w:rsidR="001B795D" w:rsidRDefault="001B795D" w:rsidP="002E756D">
            <w:pPr>
              <w:jc w:val="both"/>
              <w:rPr>
                <w:b/>
                <w:bCs/>
                <w:sz w:val="24"/>
                <w:szCs w:val="24"/>
              </w:rPr>
            </w:pPr>
            <w:r>
              <w:rPr>
                <w:b/>
                <w:bCs/>
                <w:noProof/>
                <w:sz w:val="24"/>
                <w:szCs w:val="24"/>
              </w:rPr>
              <w:drawing>
                <wp:inline distT="0" distB="0" distL="0" distR="0" wp14:anchorId="41B8E4A2" wp14:editId="7067EEDB">
                  <wp:extent cx="2729079" cy="1853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il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6725" cy="1865439"/>
                          </a:xfrm>
                          <a:prstGeom prst="rect">
                            <a:avLst/>
                          </a:prstGeom>
                        </pic:spPr>
                      </pic:pic>
                    </a:graphicData>
                  </a:graphic>
                </wp:inline>
              </w:drawing>
            </w:r>
          </w:p>
          <w:p w14:paraId="5D8332E3" w14:textId="219CD031" w:rsidR="001B795D" w:rsidRDefault="001B795D" w:rsidP="002E756D">
            <w:pPr>
              <w:jc w:val="both"/>
              <w:rPr>
                <w:b/>
                <w:bCs/>
                <w:sz w:val="24"/>
                <w:szCs w:val="24"/>
              </w:rPr>
            </w:pPr>
            <w:r>
              <w:rPr>
                <w:b/>
                <w:bCs/>
                <w:sz w:val="24"/>
                <w:szCs w:val="24"/>
              </w:rPr>
              <w:t>Proposed drawing for toilet block</w:t>
            </w:r>
          </w:p>
        </w:tc>
      </w:tr>
    </w:tbl>
    <w:p w14:paraId="4AE41C5E" w14:textId="77777777" w:rsidR="001B795D" w:rsidRDefault="001B795D" w:rsidP="002E756D">
      <w:pPr>
        <w:jc w:val="both"/>
        <w:rPr>
          <w:b/>
          <w:bCs/>
          <w:sz w:val="24"/>
          <w:szCs w:val="24"/>
        </w:rPr>
      </w:pPr>
    </w:p>
    <w:p w14:paraId="0D83675A" w14:textId="77777777" w:rsidR="001B795D" w:rsidRDefault="001B795D" w:rsidP="002E756D">
      <w:pPr>
        <w:jc w:val="both"/>
        <w:rPr>
          <w:b/>
          <w:bCs/>
          <w:sz w:val="24"/>
          <w:szCs w:val="24"/>
        </w:rPr>
      </w:pPr>
    </w:p>
    <w:p w14:paraId="10DFA32D" w14:textId="2C211DDD" w:rsidR="009A2522" w:rsidRDefault="00DA6470" w:rsidP="002E756D">
      <w:pPr>
        <w:jc w:val="both"/>
        <w:rPr>
          <w:b/>
          <w:bCs/>
          <w:sz w:val="24"/>
          <w:szCs w:val="24"/>
        </w:rPr>
      </w:pPr>
      <w:r>
        <w:rPr>
          <w:b/>
          <w:bCs/>
          <w:sz w:val="24"/>
          <w:szCs w:val="24"/>
        </w:rPr>
        <w:t xml:space="preserve">Area of construction : </w:t>
      </w:r>
    </w:p>
    <w:p w14:paraId="7FEF7A64" w14:textId="4A37B4FB" w:rsidR="004A042C" w:rsidRDefault="004A042C" w:rsidP="00AB4D3D">
      <w:pPr>
        <w:jc w:val="both"/>
        <w:rPr>
          <w:sz w:val="24"/>
          <w:szCs w:val="24"/>
        </w:rPr>
      </w:pPr>
      <w:r>
        <w:rPr>
          <w:sz w:val="24"/>
          <w:szCs w:val="24"/>
        </w:rPr>
        <w:t>Toilet area</w:t>
      </w:r>
      <w:r w:rsidR="00101403" w:rsidRPr="00AB4D3D">
        <w:rPr>
          <w:sz w:val="24"/>
          <w:szCs w:val="24"/>
        </w:rPr>
        <w:t xml:space="preserve"> : 226 sq.ft</w:t>
      </w:r>
      <w:r>
        <w:rPr>
          <w:sz w:val="24"/>
          <w:szCs w:val="24"/>
        </w:rPr>
        <w:t xml:space="preserve"> </w:t>
      </w:r>
    </w:p>
    <w:p w14:paraId="1E066FEB" w14:textId="0DA8A3AE" w:rsidR="004A042C" w:rsidRDefault="004A042C" w:rsidP="00AB4D3D">
      <w:pPr>
        <w:jc w:val="both"/>
        <w:rPr>
          <w:sz w:val="24"/>
          <w:szCs w:val="24"/>
        </w:rPr>
      </w:pPr>
      <w:r>
        <w:rPr>
          <w:sz w:val="24"/>
          <w:szCs w:val="24"/>
        </w:rPr>
        <w:t xml:space="preserve"> A] Toilet </w:t>
      </w:r>
    </w:p>
    <w:tbl>
      <w:tblPr>
        <w:tblW w:w="6400" w:type="dxa"/>
        <w:tblLook w:val="04A0" w:firstRow="1" w:lastRow="0" w:firstColumn="1" w:lastColumn="0" w:noHBand="0" w:noVBand="1"/>
      </w:tblPr>
      <w:tblGrid>
        <w:gridCol w:w="2880"/>
        <w:gridCol w:w="1760"/>
        <w:gridCol w:w="1760"/>
      </w:tblGrid>
      <w:tr w:rsidR="004A042C" w:rsidRPr="004A042C" w14:paraId="4728B038" w14:textId="77777777" w:rsidTr="004A042C">
        <w:trPr>
          <w:trHeight w:val="3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29955F1"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Material</w:t>
            </w:r>
          </w:p>
        </w:tc>
        <w:tc>
          <w:tcPr>
            <w:tcW w:w="1760" w:type="dxa"/>
            <w:tcBorders>
              <w:top w:val="single" w:sz="4" w:space="0" w:color="auto"/>
              <w:left w:val="nil"/>
              <w:bottom w:val="single" w:sz="4" w:space="0" w:color="auto"/>
              <w:right w:val="single" w:sz="4" w:space="0" w:color="auto"/>
            </w:tcBorders>
            <w:shd w:val="clear" w:color="auto" w:fill="auto"/>
            <w:hideMark/>
          </w:tcPr>
          <w:p w14:paraId="6F82B9AB" w14:textId="77777777" w:rsidR="004A042C" w:rsidRPr="004A042C" w:rsidRDefault="004A042C" w:rsidP="004A042C">
            <w:pPr>
              <w:jc w:val="right"/>
              <w:rPr>
                <w:rFonts w:ascii="Arial" w:hAnsi="Arial" w:cs="Arial"/>
                <w:b/>
                <w:bCs/>
                <w:sz w:val="24"/>
                <w:szCs w:val="24"/>
                <w:lang w:val="en-IN" w:eastAsia="en-IN" w:bidi="mr-IN"/>
              </w:rPr>
            </w:pPr>
            <w:r w:rsidRPr="004A042C">
              <w:rPr>
                <w:rFonts w:ascii="Arial" w:hAnsi="Arial" w:cs="Arial"/>
                <w:b/>
                <w:bCs/>
                <w:sz w:val="24"/>
                <w:szCs w:val="24"/>
                <w:lang w:val="en-IN" w:eastAsia="en-IN" w:bidi="mr-IN"/>
              </w:rPr>
              <w:t>Quantity</w:t>
            </w:r>
          </w:p>
        </w:tc>
        <w:tc>
          <w:tcPr>
            <w:tcW w:w="1760" w:type="dxa"/>
            <w:tcBorders>
              <w:top w:val="single" w:sz="4" w:space="0" w:color="auto"/>
              <w:left w:val="nil"/>
              <w:bottom w:val="single" w:sz="4" w:space="0" w:color="auto"/>
              <w:right w:val="single" w:sz="4" w:space="0" w:color="auto"/>
            </w:tcBorders>
            <w:shd w:val="clear" w:color="auto" w:fill="auto"/>
            <w:hideMark/>
          </w:tcPr>
          <w:p w14:paraId="0519BB07" w14:textId="77777777" w:rsidR="004A042C" w:rsidRPr="004A042C" w:rsidRDefault="004A042C" w:rsidP="004A042C">
            <w:pPr>
              <w:jc w:val="right"/>
              <w:rPr>
                <w:rFonts w:ascii="Arial" w:hAnsi="Arial" w:cs="Arial"/>
                <w:b/>
                <w:bCs/>
                <w:sz w:val="24"/>
                <w:szCs w:val="24"/>
                <w:lang w:val="en-IN" w:eastAsia="en-IN" w:bidi="mr-IN"/>
              </w:rPr>
            </w:pPr>
            <w:r w:rsidRPr="004A042C">
              <w:rPr>
                <w:rFonts w:ascii="Arial" w:hAnsi="Arial" w:cs="Arial"/>
                <w:b/>
                <w:bCs/>
                <w:sz w:val="24"/>
                <w:szCs w:val="24"/>
                <w:lang w:val="en-IN" w:eastAsia="en-IN" w:bidi="mr-IN"/>
              </w:rPr>
              <w:t>Cost</w:t>
            </w:r>
          </w:p>
        </w:tc>
      </w:tr>
      <w:tr w:rsidR="004A042C" w:rsidRPr="004A042C" w14:paraId="5C268A8E"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EFD226A"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Brick</w:t>
            </w:r>
          </w:p>
        </w:tc>
        <w:tc>
          <w:tcPr>
            <w:tcW w:w="1760" w:type="dxa"/>
            <w:tcBorders>
              <w:top w:val="nil"/>
              <w:left w:val="nil"/>
              <w:bottom w:val="single" w:sz="4" w:space="0" w:color="auto"/>
              <w:right w:val="single" w:sz="4" w:space="0" w:color="auto"/>
            </w:tcBorders>
            <w:shd w:val="clear" w:color="auto" w:fill="auto"/>
            <w:vAlign w:val="bottom"/>
            <w:hideMark/>
          </w:tcPr>
          <w:p w14:paraId="501E470D"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c>
          <w:tcPr>
            <w:tcW w:w="1760" w:type="dxa"/>
            <w:tcBorders>
              <w:top w:val="nil"/>
              <w:left w:val="nil"/>
              <w:bottom w:val="single" w:sz="4" w:space="0" w:color="auto"/>
              <w:right w:val="single" w:sz="4" w:space="0" w:color="auto"/>
            </w:tcBorders>
            <w:shd w:val="clear" w:color="auto" w:fill="auto"/>
            <w:vAlign w:val="bottom"/>
            <w:hideMark/>
          </w:tcPr>
          <w:p w14:paraId="34989205"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40000</w:t>
            </w:r>
          </w:p>
        </w:tc>
      </w:tr>
      <w:tr w:rsidR="004A042C" w:rsidRPr="004A042C" w14:paraId="443EAE3E"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D9E4107"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xml:space="preserve">Cement </w:t>
            </w:r>
          </w:p>
        </w:tc>
        <w:tc>
          <w:tcPr>
            <w:tcW w:w="1760" w:type="dxa"/>
            <w:tcBorders>
              <w:top w:val="nil"/>
              <w:left w:val="nil"/>
              <w:bottom w:val="single" w:sz="4" w:space="0" w:color="auto"/>
              <w:right w:val="single" w:sz="4" w:space="0" w:color="auto"/>
            </w:tcBorders>
            <w:shd w:val="clear" w:color="auto" w:fill="auto"/>
            <w:vAlign w:val="bottom"/>
            <w:hideMark/>
          </w:tcPr>
          <w:p w14:paraId="4B318268"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7 bags</w:t>
            </w:r>
          </w:p>
        </w:tc>
        <w:tc>
          <w:tcPr>
            <w:tcW w:w="1760" w:type="dxa"/>
            <w:tcBorders>
              <w:top w:val="nil"/>
              <w:left w:val="nil"/>
              <w:bottom w:val="single" w:sz="4" w:space="0" w:color="auto"/>
              <w:right w:val="single" w:sz="4" w:space="0" w:color="auto"/>
            </w:tcBorders>
            <w:shd w:val="clear" w:color="auto" w:fill="auto"/>
            <w:vAlign w:val="bottom"/>
            <w:hideMark/>
          </w:tcPr>
          <w:p w14:paraId="4564B9F4"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4000</w:t>
            </w:r>
          </w:p>
        </w:tc>
      </w:tr>
      <w:tr w:rsidR="004A042C" w:rsidRPr="004A042C" w14:paraId="5844BACF"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hideMark/>
          </w:tcPr>
          <w:p w14:paraId="33AF49E1"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Tiles</w:t>
            </w:r>
          </w:p>
        </w:tc>
        <w:tc>
          <w:tcPr>
            <w:tcW w:w="1760" w:type="dxa"/>
            <w:tcBorders>
              <w:top w:val="nil"/>
              <w:left w:val="nil"/>
              <w:bottom w:val="single" w:sz="4" w:space="0" w:color="auto"/>
              <w:right w:val="single" w:sz="4" w:space="0" w:color="auto"/>
            </w:tcBorders>
            <w:shd w:val="clear" w:color="auto" w:fill="auto"/>
            <w:hideMark/>
          </w:tcPr>
          <w:p w14:paraId="66B20FE8"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64 sqft</w:t>
            </w:r>
          </w:p>
        </w:tc>
        <w:tc>
          <w:tcPr>
            <w:tcW w:w="1760" w:type="dxa"/>
            <w:tcBorders>
              <w:top w:val="nil"/>
              <w:left w:val="nil"/>
              <w:bottom w:val="single" w:sz="4" w:space="0" w:color="auto"/>
              <w:right w:val="single" w:sz="4" w:space="0" w:color="auto"/>
            </w:tcBorders>
            <w:shd w:val="clear" w:color="auto" w:fill="auto"/>
            <w:noWrap/>
            <w:hideMark/>
          </w:tcPr>
          <w:p w14:paraId="581928F2"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8000</w:t>
            </w:r>
          </w:p>
        </w:tc>
      </w:tr>
      <w:tr w:rsidR="004A042C" w:rsidRPr="004A042C" w14:paraId="463CAEF4"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hideMark/>
          </w:tcPr>
          <w:p w14:paraId="5FBF6A71"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Toilet Seat</w:t>
            </w:r>
          </w:p>
        </w:tc>
        <w:tc>
          <w:tcPr>
            <w:tcW w:w="1760" w:type="dxa"/>
            <w:tcBorders>
              <w:top w:val="nil"/>
              <w:left w:val="nil"/>
              <w:bottom w:val="single" w:sz="4" w:space="0" w:color="auto"/>
              <w:right w:val="single" w:sz="4" w:space="0" w:color="auto"/>
            </w:tcBorders>
            <w:shd w:val="clear" w:color="auto" w:fill="auto"/>
            <w:noWrap/>
            <w:hideMark/>
          </w:tcPr>
          <w:p w14:paraId="4D6369AF"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3</w:t>
            </w:r>
          </w:p>
        </w:tc>
        <w:tc>
          <w:tcPr>
            <w:tcW w:w="1760" w:type="dxa"/>
            <w:tcBorders>
              <w:top w:val="nil"/>
              <w:left w:val="nil"/>
              <w:bottom w:val="single" w:sz="4" w:space="0" w:color="auto"/>
              <w:right w:val="single" w:sz="4" w:space="0" w:color="auto"/>
            </w:tcBorders>
            <w:shd w:val="clear" w:color="auto" w:fill="auto"/>
            <w:noWrap/>
            <w:hideMark/>
          </w:tcPr>
          <w:p w14:paraId="79DA4958"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10000</w:t>
            </w:r>
          </w:p>
        </w:tc>
      </w:tr>
      <w:tr w:rsidR="004A042C" w:rsidRPr="004A042C" w14:paraId="1A2317FF"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hideMark/>
          </w:tcPr>
          <w:p w14:paraId="21109564"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 xml:space="preserve">Urinal </w:t>
            </w:r>
          </w:p>
        </w:tc>
        <w:tc>
          <w:tcPr>
            <w:tcW w:w="1760" w:type="dxa"/>
            <w:tcBorders>
              <w:top w:val="nil"/>
              <w:left w:val="nil"/>
              <w:bottom w:val="single" w:sz="4" w:space="0" w:color="auto"/>
              <w:right w:val="single" w:sz="4" w:space="0" w:color="auto"/>
            </w:tcBorders>
            <w:shd w:val="clear" w:color="auto" w:fill="auto"/>
            <w:noWrap/>
            <w:hideMark/>
          </w:tcPr>
          <w:p w14:paraId="143FF380"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3</w:t>
            </w:r>
          </w:p>
        </w:tc>
        <w:tc>
          <w:tcPr>
            <w:tcW w:w="1760" w:type="dxa"/>
            <w:tcBorders>
              <w:top w:val="nil"/>
              <w:left w:val="nil"/>
              <w:bottom w:val="single" w:sz="4" w:space="0" w:color="auto"/>
              <w:right w:val="single" w:sz="4" w:space="0" w:color="auto"/>
            </w:tcBorders>
            <w:shd w:val="clear" w:color="auto" w:fill="auto"/>
            <w:noWrap/>
            <w:hideMark/>
          </w:tcPr>
          <w:p w14:paraId="746D24A1"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9000</w:t>
            </w:r>
          </w:p>
        </w:tc>
      </w:tr>
      <w:tr w:rsidR="004A042C" w:rsidRPr="004A042C" w14:paraId="3D4353E0" w14:textId="77777777" w:rsidTr="004A042C">
        <w:trPr>
          <w:trHeight w:val="620"/>
        </w:trPr>
        <w:tc>
          <w:tcPr>
            <w:tcW w:w="2880" w:type="dxa"/>
            <w:tcBorders>
              <w:top w:val="nil"/>
              <w:left w:val="single" w:sz="4" w:space="0" w:color="auto"/>
              <w:bottom w:val="single" w:sz="4" w:space="0" w:color="auto"/>
              <w:right w:val="single" w:sz="4" w:space="0" w:color="auto"/>
            </w:tcBorders>
            <w:shd w:val="clear" w:color="auto" w:fill="auto"/>
            <w:hideMark/>
          </w:tcPr>
          <w:p w14:paraId="4F5C4D81"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G I Sheet</w:t>
            </w:r>
          </w:p>
        </w:tc>
        <w:tc>
          <w:tcPr>
            <w:tcW w:w="1760" w:type="dxa"/>
            <w:tcBorders>
              <w:top w:val="nil"/>
              <w:left w:val="nil"/>
              <w:bottom w:val="single" w:sz="4" w:space="0" w:color="auto"/>
              <w:right w:val="single" w:sz="4" w:space="0" w:color="auto"/>
            </w:tcBorders>
            <w:shd w:val="clear" w:color="auto" w:fill="auto"/>
            <w:noWrap/>
            <w:hideMark/>
          </w:tcPr>
          <w:p w14:paraId="23162CB9"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3</w:t>
            </w:r>
          </w:p>
        </w:tc>
        <w:tc>
          <w:tcPr>
            <w:tcW w:w="1760" w:type="dxa"/>
            <w:tcBorders>
              <w:top w:val="nil"/>
              <w:left w:val="nil"/>
              <w:bottom w:val="single" w:sz="4" w:space="0" w:color="auto"/>
              <w:right w:val="single" w:sz="4" w:space="0" w:color="auto"/>
            </w:tcBorders>
            <w:shd w:val="clear" w:color="auto" w:fill="auto"/>
            <w:hideMark/>
          </w:tcPr>
          <w:p w14:paraId="24BE8D66"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8000</w:t>
            </w:r>
          </w:p>
        </w:tc>
      </w:tr>
      <w:tr w:rsidR="004A042C" w:rsidRPr="004A042C" w14:paraId="6031732C"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hideMark/>
          </w:tcPr>
          <w:p w14:paraId="5AF59FB3"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Water Tank</w:t>
            </w:r>
          </w:p>
        </w:tc>
        <w:tc>
          <w:tcPr>
            <w:tcW w:w="1760" w:type="dxa"/>
            <w:tcBorders>
              <w:top w:val="nil"/>
              <w:left w:val="nil"/>
              <w:bottom w:val="single" w:sz="4" w:space="0" w:color="auto"/>
              <w:right w:val="single" w:sz="4" w:space="0" w:color="auto"/>
            </w:tcBorders>
            <w:shd w:val="clear" w:color="auto" w:fill="auto"/>
            <w:hideMark/>
          </w:tcPr>
          <w:p w14:paraId="1BFC8260" w14:textId="11A387AF" w:rsidR="004A042C" w:rsidRPr="004A042C" w:rsidRDefault="004A042C" w:rsidP="004A042C">
            <w:pPr>
              <w:jc w:val="right"/>
              <w:rPr>
                <w:rFonts w:ascii="Arial" w:hAnsi="Arial" w:cs="Arial"/>
                <w:sz w:val="24"/>
                <w:szCs w:val="24"/>
                <w:lang w:val="en-IN" w:eastAsia="en-IN" w:bidi="mr-IN"/>
              </w:rPr>
            </w:pPr>
            <w:r>
              <w:rPr>
                <w:rFonts w:ascii="Arial" w:hAnsi="Arial" w:cs="Arial"/>
                <w:sz w:val="24"/>
                <w:szCs w:val="24"/>
                <w:lang w:val="en-IN" w:eastAsia="en-IN" w:bidi="mr-IN"/>
              </w:rPr>
              <w:t>100</w:t>
            </w:r>
            <w:r w:rsidRPr="004A042C">
              <w:rPr>
                <w:rFonts w:ascii="Arial" w:hAnsi="Arial" w:cs="Arial"/>
                <w:sz w:val="24"/>
                <w:szCs w:val="24"/>
                <w:lang w:val="en-IN" w:eastAsia="en-IN" w:bidi="mr-IN"/>
              </w:rPr>
              <w:t>0L</w:t>
            </w:r>
          </w:p>
        </w:tc>
        <w:tc>
          <w:tcPr>
            <w:tcW w:w="1760" w:type="dxa"/>
            <w:tcBorders>
              <w:top w:val="nil"/>
              <w:left w:val="nil"/>
              <w:bottom w:val="single" w:sz="4" w:space="0" w:color="auto"/>
              <w:right w:val="single" w:sz="4" w:space="0" w:color="auto"/>
            </w:tcBorders>
            <w:shd w:val="clear" w:color="auto" w:fill="auto"/>
            <w:noWrap/>
            <w:hideMark/>
          </w:tcPr>
          <w:p w14:paraId="41226961"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r>
      <w:tr w:rsidR="004A042C" w:rsidRPr="004A042C" w14:paraId="49B9BB13" w14:textId="77777777" w:rsidTr="004A042C">
        <w:trPr>
          <w:trHeight w:val="690"/>
        </w:trPr>
        <w:tc>
          <w:tcPr>
            <w:tcW w:w="2880" w:type="dxa"/>
            <w:tcBorders>
              <w:top w:val="nil"/>
              <w:left w:val="single" w:sz="4" w:space="0" w:color="auto"/>
              <w:bottom w:val="single" w:sz="4" w:space="0" w:color="auto"/>
              <w:right w:val="single" w:sz="4" w:space="0" w:color="auto"/>
            </w:tcBorders>
            <w:shd w:val="clear" w:color="auto" w:fill="auto"/>
            <w:hideMark/>
          </w:tcPr>
          <w:p w14:paraId="641C3D04"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Bio Toilter KK Nag soak pit</w:t>
            </w:r>
          </w:p>
        </w:tc>
        <w:tc>
          <w:tcPr>
            <w:tcW w:w="1760" w:type="dxa"/>
            <w:tcBorders>
              <w:top w:val="nil"/>
              <w:left w:val="nil"/>
              <w:bottom w:val="single" w:sz="4" w:space="0" w:color="auto"/>
              <w:right w:val="single" w:sz="4" w:space="0" w:color="auto"/>
            </w:tcBorders>
            <w:shd w:val="clear" w:color="auto" w:fill="auto"/>
            <w:hideMark/>
          </w:tcPr>
          <w:p w14:paraId="2A5DC115"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69C51B6B"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25000</w:t>
            </w:r>
          </w:p>
        </w:tc>
      </w:tr>
      <w:tr w:rsidR="004A042C" w:rsidRPr="004A042C" w14:paraId="65BD8726" w14:textId="77777777" w:rsidTr="004A042C">
        <w:trPr>
          <w:trHeight w:val="640"/>
        </w:trPr>
        <w:tc>
          <w:tcPr>
            <w:tcW w:w="2880" w:type="dxa"/>
            <w:tcBorders>
              <w:top w:val="nil"/>
              <w:left w:val="single" w:sz="4" w:space="0" w:color="auto"/>
              <w:bottom w:val="single" w:sz="4" w:space="0" w:color="auto"/>
              <w:right w:val="single" w:sz="4" w:space="0" w:color="auto"/>
            </w:tcBorders>
            <w:shd w:val="clear" w:color="auto" w:fill="auto"/>
            <w:hideMark/>
          </w:tcPr>
          <w:p w14:paraId="754AB49F"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Plumbing/Auxilary</w:t>
            </w:r>
          </w:p>
        </w:tc>
        <w:tc>
          <w:tcPr>
            <w:tcW w:w="1760" w:type="dxa"/>
            <w:tcBorders>
              <w:top w:val="nil"/>
              <w:left w:val="nil"/>
              <w:bottom w:val="single" w:sz="4" w:space="0" w:color="auto"/>
              <w:right w:val="single" w:sz="4" w:space="0" w:color="auto"/>
            </w:tcBorders>
            <w:shd w:val="clear" w:color="auto" w:fill="auto"/>
            <w:vAlign w:val="center"/>
            <w:hideMark/>
          </w:tcPr>
          <w:p w14:paraId="4E00271B"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76E90DA6"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30000</w:t>
            </w:r>
          </w:p>
        </w:tc>
      </w:tr>
      <w:tr w:rsidR="004A042C" w:rsidRPr="004A042C" w14:paraId="48CC72D5" w14:textId="77777777" w:rsidTr="004A042C">
        <w:trPr>
          <w:trHeight w:val="640"/>
        </w:trPr>
        <w:tc>
          <w:tcPr>
            <w:tcW w:w="2880" w:type="dxa"/>
            <w:tcBorders>
              <w:top w:val="nil"/>
              <w:left w:val="single" w:sz="4" w:space="0" w:color="auto"/>
              <w:bottom w:val="single" w:sz="4" w:space="0" w:color="auto"/>
              <w:right w:val="single" w:sz="4" w:space="0" w:color="auto"/>
            </w:tcBorders>
            <w:shd w:val="clear" w:color="auto" w:fill="auto"/>
            <w:hideMark/>
          </w:tcPr>
          <w:p w14:paraId="32F6A1BC"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Electricity</w:t>
            </w:r>
          </w:p>
        </w:tc>
        <w:tc>
          <w:tcPr>
            <w:tcW w:w="1760" w:type="dxa"/>
            <w:tcBorders>
              <w:top w:val="nil"/>
              <w:left w:val="nil"/>
              <w:bottom w:val="single" w:sz="4" w:space="0" w:color="auto"/>
              <w:right w:val="single" w:sz="4" w:space="0" w:color="auto"/>
            </w:tcBorders>
            <w:shd w:val="clear" w:color="auto" w:fill="auto"/>
            <w:vAlign w:val="center"/>
            <w:hideMark/>
          </w:tcPr>
          <w:p w14:paraId="3AA77679"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4578DD3E"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r>
      <w:tr w:rsidR="004A042C" w:rsidRPr="004A042C" w14:paraId="45376C8F" w14:textId="77777777" w:rsidTr="004A042C">
        <w:trPr>
          <w:trHeight w:val="640"/>
        </w:trPr>
        <w:tc>
          <w:tcPr>
            <w:tcW w:w="2880" w:type="dxa"/>
            <w:tcBorders>
              <w:top w:val="nil"/>
              <w:left w:val="single" w:sz="4" w:space="0" w:color="auto"/>
              <w:bottom w:val="single" w:sz="4" w:space="0" w:color="auto"/>
              <w:right w:val="single" w:sz="4" w:space="0" w:color="auto"/>
            </w:tcBorders>
            <w:shd w:val="clear" w:color="auto" w:fill="auto"/>
            <w:hideMark/>
          </w:tcPr>
          <w:p w14:paraId="665E3104"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Excavation for foundation</w:t>
            </w:r>
          </w:p>
        </w:tc>
        <w:tc>
          <w:tcPr>
            <w:tcW w:w="1760" w:type="dxa"/>
            <w:tcBorders>
              <w:top w:val="nil"/>
              <w:left w:val="nil"/>
              <w:bottom w:val="single" w:sz="4" w:space="0" w:color="auto"/>
              <w:right w:val="single" w:sz="4" w:space="0" w:color="auto"/>
            </w:tcBorders>
            <w:shd w:val="clear" w:color="auto" w:fill="auto"/>
            <w:vAlign w:val="center"/>
            <w:hideMark/>
          </w:tcPr>
          <w:p w14:paraId="468B45E9"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6805E537"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20000</w:t>
            </w:r>
          </w:p>
        </w:tc>
      </w:tr>
      <w:tr w:rsidR="004A042C" w:rsidRPr="004A042C" w14:paraId="6DBA4AE5" w14:textId="77777777" w:rsidTr="004A042C">
        <w:trPr>
          <w:trHeight w:val="800"/>
        </w:trPr>
        <w:tc>
          <w:tcPr>
            <w:tcW w:w="2880" w:type="dxa"/>
            <w:tcBorders>
              <w:top w:val="nil"/>
              <w:left w:val="single" w:sz="4" w:space="0" w:color="auto"/>
              <w:bottom w:val="single" w:sz="4" w:space="0" w:color="auto"/>
              <w:right w:val="single" w:sz="4" w:space="0" w:color="auto"/>
            </w:tcBorders>
            <w:shd w:val="clear" w:color="auto" w:fill="auto"/>
            <w:hideMark/>
          </w:tcPr>
          <w:p w14:paraId="7A4C9445"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Construction labor cost</w:t>
            </w:r>
          </w:p>
        </w:tc>
        <w:tc>
          <w:tcPr>
            <w:tcW w:w="1760" w:type="dxa"/>
            <w:tcBorders>
              <w:top w:val="nil"/>
              <w:left w:val="nil"/>
              <w:bottom w:val="single" w:sz="4" w:space="0" w:color="auto"/>
              <w:right w:val="single" w:sz="4" w:space="0" w:color="auto"/>
            </w:tcBorders>
            <w:shd w:val="clear" w:color="auto" w:fill="auto"/>
            <w:vAlign w:val="center"/>
            <w:hideMark/>
          </w:tcPr>
          <w:p w14:paraId="66E1119A"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636D2892"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50000</w:t>
            </w:r>
          </w:p>
        </w:tc>
      </w:tr>
      <w:tr w:rsidR="004A042C" w:rsidRPr="004A042C" w14:paraId="3E6DDDC3" w14:textId="77777777" w:rsidTr="004A042C">
        <w:trPr>
          <w:trHeight w:val="320"/>
        </w:trPr>
        <w:tc>
          <w:tcPr>
            <w:tcW w:w="2880" w:type="dxa"/>
            <w:tcBorders>
              <w:top w:val="nil"/>
              <w:left w:val="single" w:sz="4" w:space="0" w:color="auto"/>
              <w:bottom w:val="single" w:sz="4" w:space="0" w:color="auto"/>
              <w:right w:val="single" w:sz="4" w:space="0" w:color="auto"/>
            </w:tcBorders>
            <w:shd w:val="clear" w:color="auto" w:fill="auto"/>
            <w:hideMark/>
          </w:tcPr>
          <w:p w14:paraId="1ED81593"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Total</w:t>
            </w:r>
          </w:p>
        </w:tc>
        <w:tc>
          <w:tcPr>
            <w:tcW w:w="1760" w:type="dxa"/>
            <w:tcBorders>
              <w:top w:val="nil"/>
              <w:left w:val="nil"/>
              <w:bottom w:val="single" w:sz="4" w:space="0" w:color="auto"/>
              <w:right w:val="single" w:sz="4" w:space="0" w:color="auto"/>
            </w:tcBorders>
            <w:shd w:val="clear" w:color="auto" w:fill="auto"/>
            <w:vAlign w:val="bottom"/>
            <w:hideMark/>
          </w:tcPr>
          <w:p w14:paraId="62C06EE8" w14:textId="77777777" w:rsidR="004A042C" w:rsidRPr="004A042C" w:rsidRDefault="004A042C" w:rsidP="004A042C">
            <w:pPr>
              <w:jc w:val="right"/>
              <w:rPr>
                <w:rFonts w:ascii="Arial" w:hAnsi="Arial" w:cs="Arial"/>
                <w:b/>
                <w:bCs/>
                <w:color w:val="000000"/>
                <w:sz w:val="24"/>
                <w:szCs w:val="24"/>
                <w:lang w:val="en-IN" w:eastAsia="en-IN" w:bidi="mr-IN"/>
              </w:rPr>
            </w:pPr>
            <w:r w:rsidRPr="004A042C">
              <w:rPr>
                <w:rFonts w:ascii="Arial" w:hAnsi="Arial" w:cs="Arial"/>
                <w:b/>
                <w:bCs/>
                <w:color w:val="000000"/>
                <w:sz w:val="24"/>
                <w:szCs w:val="24"/>
                <w:lang w:val="en-IN" w:eastAsia="en-IN" w:bidi="mr-IN"/>
              </w:rPr>
              <w:t> </w:t>
            </w:r>
          </w:p>
        </w:tc>
        <w:tc>
          <w:tcPr>
            <w:tcW w:w="1760" w:type="dxa"/>
            <w:tcBorders>
              <w:top w:val="nil"/>
              <w:left w:val="nil"/>
              <w:bottom w:val="single" w:sz="4" w:space="0" w:color="auto"/>
              <w:right w:val="single" w:sz="4" w:space="0" w:color="auto"/>
            </w:tcBorders>
            <w:shd w:val="clear" w:color="auto" w:fill="auto"/>
            <w:noWrap/>
            <w:hideMark/>
          </w:tcPr>
          <w:p w14:paraId="0B6BB791" w14:textId="77777777" w:rsidR="004A042C" w:rsidRPr="004A042C" w:rsidRDefault="004A042C" w:rsidP="004A042C">
            <w:pPr>
              <w:jc w:val="right"/>
              <w:rPr>
                <w:rFonts w:ascii="Arial" w:hAnsi="Arial" w:cs="Arial"/>
                <w:b/>
                <w:bCs/>
                <w:color w:val="000000"/>
                <w:sz w:val="24"/>
                <w:szCs w:val="24"/>
                <w:lang w:val="en-IN" w:eastAsia="en-IN" w:bidi="mr-IN"/>
              </w:rPr>
            </w:pPr>
            <w:r w:rsidRPr="004A042C">
              <w:rPr>
                <w:rFonts w:ascii="Arial" w:hAnsi="Arial" w:cs="Arial"/>
                <w:b/>
                <w:bCs/>
                <w:color w:val="000000"/>
                <w:sz w:val="24"/>
                <w:szCs w:val="24"/>
                <w:lang w:val="en-IN" w:eastAsia="en-IN" w:bidi="mr-IN"/>
              </w:rPr>
              <w:t>214000</w:t>
            </w:r>
          </w:p>
        </w:tc>
      </w:tr>
    </w:tbl>
    <w:p w14:paraId="74C95F2D" w14:textId="5D659B5F" w:rsidR="00101403" w:rsidRPr="00AB4D3D" w:rsidRDefault="00101403" w:rsidP="00AB4D3D">
      <w:pPr>
        <w:jc w:val="both"/>
        <w:rPr>
          <w:sz w:val="24"/>
          <w:szCs w:val="24"/>
        </w:rPr>
      </w:pPr>
      <w:r w:rsidRPr="00AB4D3D">
        <w:rPr>
          <w:sz w:val="24"/>
          <w:szCs w:val="24"/>
        </w:rPr>
        <w:t xml:space="preserve"> </w:t>
      </w:r>
    </w:p>
    <w:p w14:paraId="6984F6BE" w14:textId="7141A64D" w:rsidR="00AB4D3D" w:rsidRDefault="004A042C" w:rsidP="00101403">
      <w:pPr>
        <w:jc w:val="both"/>
        <w:rPr>
          <w:b/>
          <w:bCs/>
          <w:sz w:val="24"/>
          <w:szCs w:val="24"/>
          <w:u w:val="single"/>
        </w:rPr>
      </w:pPr>
      <w:r>
        <w:rPr>
          <w:b/>
          <w:bCs/>
          <w:sz w:val="24"/>
          <w:szCs w:val="24"/>
          <w:u w:val="single"/>
        </w:rPr>
        <w:t xml:space="preserve">B] Washing area </w:t>
      </w:r>
      <w:r w:rsidR="00062FED">
        <w:rPr>
          <w:b/>
          <w:bCs/>
          <w:sz w:val="24"/>
          <w:szCs w:val="24"/>
          <w:u w:val="single"/>
        </w:rPr>
        <w:t>and bathroom :</w:t>
      </w:r>
      <w:r w:rsidR="00062FED" w:rsidRPr="00062FED">
        <w:rPr>
          <w:sz w:val="24"/>
          <w:szCs w:val="24"/>
        </w:rPr>
        <w:t xml:space="preserve"> Two units</w:t>
      </w:r>
    </w:p>
    <w:p w14:paraId="295D217F" w14:textId="77777777" w:rsidR="0045075C" w:rsidRDefault="0045075C" w:rsidP="00101403">
      <w:pPr>
        <w:jc w:val="both"/>
        <w:rPr>
          <w:b/>
          <w:bCs/>
          <w:sz w:val="24"/>
          <w:szCs w:val="24"/>
          <w:u w:val="single"/>
        </w:rPr>
      </w:pPr>
    </w:p>
    <w:tbl>
      <w:tblPr>
        <w:tblW w:w="7366" w:type="dxa"/>
        <w:tblLayout w:type="fixed"/>
        <w:tblLook w:val="04A0" w:firstRow="1" w:lastRow="0" w:firstColumn="1" w:lastColumn="0" w:noHBand="0" w:noVBand="1"/>
      </w:tblPr>
      <w:tblGrid>
        <w:gridCol w:w="3681"/>
        <w:gridCol w:w="979"/>
        <w:gridCol w:w="1572"/>
        <w:gridCol w:w="1134"/>
      </w:tblGrid>
      <w:tr w:rsidR="004A042C" w:rsidRPr="004A042C" w14:paraId="133D244F" w14:textId="77777777" w:rsidTr="004A042C">
        <w:trPr>
          <w:trHeight w:val="32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9E5F932"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Material</w:t>
            </w:r>
          </w:p>
        </w:tc>
        <w:tc>
          <w:tcPr>
            <w:tcW w:w="979" w:type="dxa"/>
            <w:tcBorders>
              <w:top w:val="single" w:sz="4" w:space="0" w:color="auto"/>
              <w:left w:val="nil"/>
              <w:bottom w:val="single" w:sz="4" w:space="0" w:color="auto"/>
              <w:right w:val="single" w:sz="4" w:space="0" w:color="auto"/>
            </w:tcBorders>
            <w:shd w:val="clear" w:color="auto" w:fill="auto"/>
            <w:hideMark/>
          </w:tcPr>
          <w:p w14:paraId="0695EA74" w14:textId="77777777" w:rsidR="004A042C" w:rsidRPr="004A042C" w:rsidRDefault="004A042C" w:rsidP="004A042C">
            <w:pPr>
              <w:jc w:val="right"/>
              <w:rPr>
                <w:rFonts w:ascii="Arial" w:hAnsi="Arial" w:cs="Arial"/>
                <w:b/>
                <w:bCs/>
                <w:sz w:val="24"/>
                <w:szCs w:val="24"/>
                <w:lang w:val="en-IN" w:eastAsia="en-IN" w:bidi="mr-IN"/>
              </w:rPr>
            </w:pPr>
            <w:r w:rsidRPr="004A042C">
              <w:rPr>
                <w:rFonts w:ascii="Arial" w:hAnsi="Arial" w:cs="Arial"/>
                <w:b/>
                <w:bCs/>
                <w:sz w:val="24"/>
                <w:szCs w:val="24"/>
                <w:lang w:val="en-IN" w:eastAsia="en-IN" w:bidi="mr-IN"/>
              </w:rPr>
              <w:t>Quantity</w:t>
            </w:r>
          </w:p>
        </w:tc>
        <w:tc>
          <w:tcPr>
            <w:tcW w:w="1572" w:type="dxa"/>
            <w:tcBorders>
              <w:top w:val="single" w:sz="4" w:space="0" w:color="auto"/>
              <w:left w:val="nil"/>
              <w:bottom w:val="single" w:sz="4" w:space="0" w:color="auto"/>
              <w:right w:val="single" w:sz="4" w:space="0" w:color="auto"/>
            </w:tcBorders>
            <w:shd w:val="clear" w:color="auto" w:fill="auto"/>
            <w:hideMark/>
          </w:tcPr>
          <w:p w14:paraId="40501E36"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Rate</w:t>
            </w:r>
          </w:p>
        </w:tc>
        <w:tc>
          <w:tcPr>
            <w:tcW w:w="1134" w:type="dxa"/>
            <w:tcBorders>
              <w:top w:val="single" w:sz="4" w:space="0" w:color="auto"/>
              <w:left w:val="nil"/>
              <w:bottom w:val="single" w:sz="4" w:space="0" w:color="auto"/>
              <w:right w:val="single" w:sz="4" w:space="0" w:color="auto"/>
            </w:tcBorders>
            <w:shd w:val="clear" w:color="auto" w:fill="auto"/>
            <w:hideMark/>
          </w:tcPr>
          <w:p w14:paraId="5CA3CEB0"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Cost</w:t>
            </w:r>
          </w:p>
        </w:tc>
      </w:tr>
      <w:tr w:rsidR="004A042C" w:rsidRPr="004A042C" w14:paraId="3F4A1A64" w14:textId="77777777" w:rsidTr="004A042C">
        <w:trPr>
          <w:trHeight w:val="320"/>
        </w:trPr>
        <w:tc>
          <w:tcPr>
            <w:tcW w:w="3681" w:type="dxa"/>
            <w:tcBorders>
              <w:top w:val="nil"/>
              <w:left w:val="single" w:sz="4" w:space="0" w:color="auto"/>
              <w:bottom w:val="single" w:sz="4" w:space="0" w:color="auto"/>
              <w:right w:val="single" w:sz="4" w:space="0" w:color="auto"/>
            </w:tcBorders>
            <w:shd w:val="clear" w:color="auto" w:fill="auto"/>
            <w:hideMark/>
          </w:tcPr>
          <w:p w14:paraId="2C33ED01"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Bricks</w:t>
            </w:r>
          </w:p>
        </w:tc>
        <w:tc>
          <w:tcPr>
            <w:tcW w:w="979" w:type="dxa"/>
            <w:tcBorders>
              <w:top w:val="nil"/>
              <w:left w:val="nil"/>
              <w:bottom w:val="single" w:sz="4" w:space="0" w:color="auto"/>
              <w:right w:val="single" w:sz="4" w:space="0" w:color="auto"/>
            </w:tcBorders>
            <w:shd w:val="clear" w:color="auto" w:fill="auto"/>
            <w:noWrap/>
            <w:hideMark/>
          </w:tcPr>
          <w:p w14:paraId="5F180DA9"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1200</w:t>
            </w:r>
          </w:p>
        </w:tc>
        <w:tc>
          <w:tcPr>
            <w:tcW w:w="1572" w:type="dxa"/>
            <w:tcBorders>
              <w:top w:val="nil"/>
              <w:left w:val="nil"/>
              <w:bottom w:val="single" w:sz="4" w:space="0" w:color="auto"/>
              <w:right w:val="single" w:sz="4" w:space="0" w:color="auto"/>
            </w:tcBorders>
            <w:shd w:val="clear" w:color="auto" w:fill="auto"/>
            <w:hideMark/>
          </w:tcPr>
          <w:p w14:paraId="38D1057B"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Rs.8/Brick</w:t>
            </w:r>
          </w:p>
        </w:tc>
        <w:tc>
          <w:tcPr>
            <w:tcW w:w="1134" w:type="dxa"/>
            <w:tcBorders>
              <w:top w:val="nil"/>
              <w:left w:val="nil"/>
              <w:bottom w:val="single" w:sz="4" w:space="0" w:color="auto"/>
              <w:right w:val="single" w:sz="4" w:space="0" w:color="auto"/>
            </w:tcBorders>
            <w:shd w:val="clear" w:color="auto" w:fill="auto"/>
            <w:noWrap/>
            <w:hideMark/>
          </w:tcPr>
          <w:p w14:paraId="45CC078A"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9600</w:t>
            </w:r>
          </w:p>
        </w:tc>
      </w:tr>
      <w:tr w:rsidR="004A042C" w:rsidRPr="004A042C" w14:paraId="78A84142" w14:textId="77777777" w:rsidTr="004A042C">
        <w:trPr>
          <w:trHeight w:val="320"/>
        </w:trPr>
        <w:tc>
          <w:tcPr>
            <w:tcW w:w="3681" w:type="dxa"/>
            <w:tcBorders>
              <w:top w:val="nil"/>
              <w:left w:val="single" w:sz="4" w:space="0" w:color="auto"/>
              <w:bottom w:val="single" w:sz="4" w:space="0" w:color="auto"/>
              <w:right w:val="single" w:sz="4" w:space="0" w:color="auto"/>
            </w:tcBorders>
            <w:shd w:val="clear" w:color="auto" w:fill="auto"/>
            <w:hideMark/>
          </w:tcPr>
          <w:p w14:paraId="18E33F54"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lastRenderedPageBreak/>
              <w:t>Cement</w:t>
            </w:r>
            <w:r w:rsidRPr="004A042C">
              <w:rPr>
                <w:rFonts w:ascii="Arial" w:hAnsi="Arial" w:cs="Arial"/>
                <w:sz w:val="24"/>
                <w:szCs w:val="24"/>
                <w:lang w:val="en-IN" w:eastAsia="en-IN" w:bidi="mr-IN"/>
              </w:rPr>
              <w:br/>
              <w:t>Tiles(flooring)</w:t>
            </w:r>
          </w:p>
        </w:tc>
        <w:tc>
          <w:tcPr>
            <w:tcW w:w="979" w:type="dxa"/>
            <w:tcBorders>
              <w:top w:val="nil"/>
              <w:left w:val="nil"/>
              <w:bottom w:val="single" w:sz="4" w:space="0" w:color="auto"/>
              <w:right w:val="single" w:sz="4" w:space="0" w:color="auto"/>
            </w:tcBorders>
            <w:shd w:val="clear" w:color="auto" w:fill="auto"/>
            <w:hideMark/>
          </w:tcPr>
          <w:p w14:paraId="61013A8D" w14:textId="77777777" w:rsidR="004A042C" w:rsidRPr="004A042C" w:rsidRDefault="004A042C" w:rsidP="004A042C">
            <w:pPr>
              <w:ind w:firstLineChars="1100" w:firstLine="2640"/>
              <w:jc w:val="right"/>
              <w:rPr>
                <w:rFonts w:ascii="Arial" w:hAnsi="Arial" w:cs="Arial"/>
                <w:sz w:val="24"/>
                <w:szCs w:val="24"/>
                <w:lang w:val="en-IN" w:eastAsia="en-IN" w:bidi="mr-IN"/>
              </w:rPr>
            </w:pPr>
            <w:r w:rsidRPr="004A042C">
              <w:rPr>
                <w:rFonts w:ascii="Arial" w:hAnsi="Arial" w:cs="Arial"/>
                <w:sz w:val="24"/>
                <w:szCs w:val="24"/>
                <w:lang w:val="en-IN" w:eastAsia="en-IN" w:bidi="mr-IN"/>
              </w:rPr>
              <w:t>3 bags</w:t>
            </w:r>
            <w:r w:rsidRPr="004A042C">
              <w:rPr>
                <w:rFonts w:ascii="Arial" w:hAnsi="Arial" w:cs="Arial"/>
                <w:sz w:val="24"/>
                <w:szCs w:val="24"/>
                <w:lang w:val="en-IN" w:eastAsia="en-IN" w:bidi="mr-IN"/>
              </w:rPr>
              <w:br/>
              <w:t>60sqft</w:t>
            </w:r>
          </w:p>
        </w:tc>
        <w:tc>
          <w:tcPr>
            <w:tcW w:w="1572" w:type="dxa"/>
            <w:tcBorders>
              <w:top w:val="nil"/>
              <w:left w:val="nil"/>
              <w:bottom w:val="single" w:sz="4" w:space="0" w:color="auto"/>
              <w:right w:val="single" w:sz="4" w:space="0" w:color="auto"/>
            </w:tcBorders>
            <w:shd w:val="clear" w:color="auto" w:fill="auto"/>
            <w:hideMark/>
          </w:tcPr>
          <w:p w14:paraId="0730268B"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hideMark/>
          </w:tcPr>
          <w:p w14:paraId="5D434483"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900</w:t>
            </w:r>
            <w:r w:rsidRPr="004A042C">
              <w:rPr>
                <w:rFonts w:ascii="Arial" w:hAnsi="Arial" w:cs="Arial"/>
                <w:sz w:val="24"/>
                <w:szCs w:val="24"/>
                <w:lang w:val="en-IN" w:eastAsia="en-IN" w:bidi="mr-IN"/>
              </w:rPr>
              <w:br/>
              <w:t>4000</w:t>
            </w:r>
          </w:p>
        </w:tc>
      </w:tr>
      <w:tr w:rsidR="004A042C" w:rsidRPr="004A042C" w14:paraId="0DBAD994" w14:textId="77777777" w:rsidTr="004A042C">
        <w:trPr>
          <w:trHeight w:val="320"/>
        </w:trPr>
        <w:tc>
          <w:tcPr>
            <w:tcW w:w="3681" w:type="dxa"/>
            <w:tcBorders>
              <w:top w:val="nil"/>
              <w:left w:val="single" w:sz="4" w:space="0" w:color="auto"/>
              <w:bottom w:val="single" w:sz="4" w:space="0" w:color="auto"/>
              <w:right w:val="single" w:sz="4" w:space="0" w:color="auto"/>
            </w:tcBorders>
            <w:shd w:val="clear" w:color="auto" w:fill="auto"/>
            <w:hideMark/>
          </w:tcPr>
          <w:p w14:paraId="69DC81DA"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G.I Sheet</w:t>
            </w:r>
          </w:p>
        </w:tc>
        <w:tc>
          <w:tcPr>
            <w:tcW w:w="979" w:type="dxa"/>
            <w:tcBorders>
              <w:top w:val="nil"/>
              <w:left w:val="nil"/>
              <w:bottom w:val="single" w:sz="4" w:space="0" w:color="auto"/>
              <w:right w:val="single" w:sz="4" w:space="0" w:color="auto"/>
            </w:tcBorders>
            <w:shd w:val="clear" w:color="auto" w:fill="auto"/>
            <w:hideMark/>
          </w:tcPr>
          <w:p w14:paraId="4B6E7238"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9ft*9ft</w:t>
            </w:r>
          </w:p>
        </w:tc>
        <w:tc>
          <w:tcPr>
            <w:tcW w:w="1572" w:type="dxa"/>
            <w:tcBorders>
              <w:top w:val="nil"/>
              <w:left w:val="nil"/>
              <w:bottom w:val="single" w:sz="4" w:space="0" w:color="auto"/>
              <w:right w:val="single" w:sz="4" w:space="0" w:color="auto"/>
            </w:tcBorders>
            <w:shd w:val="clear" w:color="auto" w:fill="auto"/>
            <w:vAlign w:val="bottom"/>
            <w:hideMark/>
          </w:tcPr>
          <w:p w14:paraId="6720A901"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noWrap/>
            <w:hideMark/>
          </w:tcPr>
          <w:p w14:paraId="6B008352"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2100</w:t>
            </w:r>
          </w:p>
        </w:tc>
      </w:tr>
      <w:tr w:rsidR="004A042C" w:rsidRPr="004A042C" w14:paraId="3BB0E86B" w14:textId="77777777" w:rsidTr="004A042C">
        <w:trPr>
          <w:trHeight w:val="320"/>
        </w:trPr>
        <w:tc>
          <w:tcPr>
            <w:tcW w:w="3681" w:type="dxa"/>
            <w:tcBorders>
              <w:top w:val="nil"/>
              <w:left w:val="single" w:sz="4" w:space="0" w:color="auto"/>
              <w:bottom w:val="single" w:sz="4" w:space="0" w:color="auto"/>
              <w:right w:val="single" w:sz="4" w:space="0" w:color="auto"/>
            </w:tcBorders>
            <w:shd w:val="clear" w:color="auto" w:fill="auto"/>
            <w:hideMark/>
          </w:tcPr>
          <w:p w14:paraId="5439AEBF"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Water Tank</w:t>
            </w:r>
          </w:p>
        </w:tc>
        <w:tc>
          <w:tcPr>
            <w:tcW w:w="979" w:type="dxa"/>
            <w:tcBorders>
              <w:top w:val="nil"/>
              <w:left w:val="nil"/>
              <w:bottom w:val="single" w:sz="4" w:space="0" w:color="auto"/>
              <w:right w:val="single" w:sz="4" w:space="0" w:color="auto"/>
            </w:tcBorders>
            <w:shd w:val="clear" w:color="auto" w:fill="auto"/>
            <w:hideMark/>
          </w:tcPr>
          <w:p w14:paraId="43F1C721" w14:textId="77777777" w:rsidR="004A042C" w:rsidRPr="004A042C" w:rsidRDefault="004A042C" w:rsidP="004A042C">
            <w:pPr>
              <w:jc w:val="right"/>
              <w:rPr>
                <w:rFonts w:ascii="Arial" w:hAnsi="Arial" w:cs="Arial"/>
                <w:sz w:val="24"/>
                <w:szCs w:val="24"/>
                <w:lang w:val="en-IN" w:eastAsia="en-IN" w:bidi="mr-IN"/>
              </w:rPr>
            </w:pPr>
            <w:r w:rsidRPr="004A042C">
              <w:rPr>
                <w:rFonts w:ascii="Arial" w:hAnsi="Arial" w:cs="Arial"/>
                <w:sz w:val="24"/>
                <w:szCs w:val="24"/>
                <w:lang w:val="en-IN" w:eastAsia="en-IN" w:bidi="mr-IN"/>
              </w:rPr>
              <w:t>750L</w:t>
            </w:r>
          </w:p>
        </w:tc>
        <w:tc>
          <w:tcPr>
            <w:tcW w:w="1572" w:type="dxa"/>
            <w:tcBorders>
              <w:top w:val="nil"/>
              <w:left w:val="nil"/>
              <w:bottom w:val="single" w:sz="4" w:space="0" w:color="auto"/>
              <w:right w:val="single" w:sz="4" w:space="0" w:color="auto"/>
            </w:tcBorders>
            <w:shd w:val="clear" w:color="auto" w:fill="auto"/>
            <w:vAlign w:val="bottom"/>
            <w:hideMark/>
          </w:tcPr>
          <w:p w14:paraId="2D710C7D"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noWrap/>
            <w:hideMark/>
          </w:tcPr>
          <w:p w14:paraId="64F8E688"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r>
      <w:tr w:rsidR="004A042C" w:rsidRPr="004A042C" w14:paraId="61CF4168" w14:textId="77777777" w:rsidTr="004A042C">
        <w:trPr>
          <w:trHeight w:val="6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D111C3" w14:textId="2F85C722"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 xml:space="preserve">Plumbing </w:t>
            </w:r>
            <w:r w:rsidRPr="004A042C">
              <w:rPr>
                <w:rFonts w:ascii="Arial" w:hAnsi="Arial" w:cs="Arial"/>
                <w:sz w:val="24"/>
                <w:szCs w:val="24"/>
                <w:lang w:val="en-IN" w:eastAsia="en-IN" w:bidi="mr-IN"/>
              </w:rPr>
              <w:t>Auxiliary</w:t>
            </w:r>
          </w:p>
        </w:tc>
        <w:tc>
          <w:tcPr>
            <w:tcW w:w="979" w:type="dxa"/>
            <w:tcBorders>
              <w:top w:val="nil"/>
              <w:left w:val="nil"/>
              <w:bottom w:val="single" w:sz="4" w:space="0" w:color="auto"/>
              <w:right w:val="single" w:sz="4" w:space="0" w:color="auto"/>
            </w:tcBorders>
            <w:shd w:val="clear" w:color="auto" w:fill="auto"/>
            <w:vAlign w:val="center"/>
            <w:hideMark/>
          </w:tcPr>
          <w:p w14:paraId="4BA324DB"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572" w:type="dxa"/>
            <w:tcBorders>
              <w:top w:val="nil"/>
              <w:left w:val="nil"/>
              <w:bottom w:val="single" w:sz="4" w:space="0" w:color="auto"/>
              <w:right w:val="single" w:sz="4" w:space="0" w:color="auto"/>
            </w:tcBorders>
            <w:shd w:val="clear" w:color="auto" w:fill="auto"/>
            <w:vAlign w:val="center"/>
            <w:hideMark/>
          </w:tcPr>
          <w:p w14:paraId="4CC9B62E"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5EEDA2"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r>
      <w:tr w:rsidR="004A042C" w:rsidRPr="004A042C" w14:paraId="6E49D3D6" w14:textId="77777777" w:rsidTr="004A042C">
        <w:trPr>
          <w:trHeight w:val="32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0D1FCD" w14:textId="77777777" w:rsidR="004A042C" w:rsidRPr="004A042C" w:rsidRDefault="004A042C" w:rsidP="004A042C">
            <w:pPr>
              <w:rPr>
                <w:rFonts w:ascii="Arial" w:hAnsi="Arial" w:cs="Arial"/>
                <w:sz w:val="24"/>
                <w:szCs w:val="24"/>
                <w:lang w:val="en-IN" w:eastAsia="en-IN" w:bidi="mr-IN"/>
              </w:rPr>
            </w:pPr>
            <w:r w:rsidRPr="004A042C">
              <w:rPr>
                <w:rFonts w:ascii="Arial" w:hAnsi="Arial" w:cs="Arial"/>
                <w:sz w:val="24"/>
                <w:szCs w:val="24"/>
                <w:lang w:val="en-IN" w:eastAsia="en-IN" w:bidi="mr-IN"/>
              </w:rPr>
              <w:t>Electricity</w:t>
            </w:r>
          </w:p>
        </w:tc>
        <w:tc>
          <w:tcPr>
            <w:tcW w:w="979" w:type="dxa"/>
            <w:tcBorders>
              <w:top w:val="nil"/>
              <w:left w:val="nil"/>
              <w:bottom w:val="single" w:sz="4" w:space="0" w:color="auto"/>
              <w:right w:val="single" w:sz="4" w:space="0" w:color="auto"/>
            </w:tcBorders>
            <w:shd w:val="clear" w:color="auto" w:fill="auto"/>
            <w:vAlign w:val="center"/>
            <w:hideMark/>
          </w:tcPr>
          <w:p w14:paraId="7D89E053"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572" w:type="dxa"/>
            <w:tcBorders>
              <w:top w:val="nil"/>
              <w:left w:val="nil"/>
              <w:bottom w:val="single" w:sz="4" w:space="0" w:color="auto"/>
              <w:right w:val="single" w:sz="4" w:space="0" w:color="auto"/>
            </w:tcBorders>
            <w:shd w:val="clear" w:color="auto" w:fill="auto"/>
            <w:vAlign w:val="center"/>
            <w:hideMark/>
          </w:tcPr>
          <w:p w14:paraId="2D6FBCBA"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A7E6B1"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5000</w:t>
            </w:r>
          </w:p>
        </w:tc>
      </w:tr>
      <w:tr w:rsidR="004A042C" w:rsidRPr="004A042C" w14:paraId="023E7061" w14:textId="77777777" w:rsidTr="004A042C">
        <w:trPr>
          <w:trHeight w:val="353"/>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2150BA25"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Construction labour cost</w:t>
            </w:r>
          </w:p>
        </w:tc>
        <w:tc>
          <w:tcPr>
            <w:tcW w:w="979" w:type="dxa"/>
            <w:tcBorders>
              <w:top w:val="nil"/>
              <w:left w:val="nil"/>
              <w:bottom w:val="single" w:sz="4" w:space="0" w:color="auto"/>
              <w:right w:val="single" w:sz="4" w:space="0" w:color="auto"/>
            </w:tcBorders>
            <w:shd w:val="clear" w:color="auto" w:fill="auto"/>
            <w:vAlign w:val="bottom"/>
            <w:hideMark/>
          </w:tcPr>
          <w:p w14:paraId="3101EB98"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572" w:type="dxa"/>
            <w:tcBorders>
              <w:top w:val="nil"/>
              <w:left w:val="nil"/>
              <w:bottom w:val="single" w:sz="4" w:space="0" w:color="auto"/>
              <w:right w:val="single" w:sz="4" w:space="0" w:color="auto"/>
            </w:tcBorders>
            <w:shd w:val="clear" w:color="auto" w:fill="auto"/>
            <w:vAlign w:val="bottom"/>
            <w:hideMark/>
          </w:tcPr>
          <w:p w14:paraId="31B7EB01"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single" w:sz="4" w:space="0" w:color="auto"/>
              <w:right w:val="single" w:sz="4" w:space="0" w:color="auto"/>
            </w:tcBorders>
            <w:shd w:val="clear" w:color="auto" w:fill="auto"/>
            <w:vAlign w:val="bottom"/>
            <w:hideMark/>
          </w:tcPr>
          <w:p w14:paraId="77BF5575"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15000</w:t>
            </w:r>
          </w:p>
        </w:tc>
      </w:tr>
      <w:tr w:rsidR="004A042C" w:rsidRPr="004A042C" w14:paraId="7EC8FCAD" w14:textId="77777777" w:rsidTr="004A042C">
        <w:trPr>
          <w:trHeight w:val="640"/>
        </w:trPr>
        <w:tc>
          <w:tcPr>
            <w:tcW w:w="3681" w:type="dxa"/>
            <w:tcBorders>
              <w:top w:val="nil"/>
              <w:left w:val="single" w:sz="4" w:space="0" w:color="auto"/>
              <w:bottom w:val="nil"/>
              <w:right w:val="single" w:sz="4" w:space="0" w:color="auto"/>
            </w:tcBorders>
            <w:shd w:val="clear" w:color="auto" w:fill="auto"/>
            <w:vAlign w:val="bottom"/>
            <w:hideMark/>
          </w:tcPr>
          <w:p w14:paraId="3069EAEB"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xml:space="preserve">Pump </w:t>
            </w:r>
          </w:p>
        </w:tc>
        <w:tc>
          <w:tcPr>
            <w:tcW w:w="979" w:type="dxa"/>
            <w:tcBorders>
              <w:top w:val="nil"/>
              <w:left w:val="nil"/>
              <w:bottom w:val="nil"/>
              <w:right w:val="single" w:sz="4" w:space="0" w:color="auto"/>
            </w:tcBorders>
            <w:shd w:val="clear" w:color="auto" w:fill="auto"/>
            <w:vAlign w:val="bottom"/>
            <w:hideMark/>
          </w:tcPr>
          <w:p w14:paraId="6A65FD42"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572" w:type="dxa"/>
            <w:tcBorders>
              <w:top w:val="nil"/>
              <w:left w:val="nil"/>
              <w:bottom w:val="nil"/>
              <w:right w:val="single" w:sz="4" w:space="0" w:color="auto"/>
            </w:tcBorders>
            <w:shd w:val="clear" w:color="auto" w:fill="auto"/>
            <w:vAlign w:val="bottom"/>
            <w:hideMark/>
          </w:tcPr>
          <w:p w14:paraId="65B1AD2F" w14:textId="77777777" w:rsidR="004A042C" w:rsidRPr="004A042C" w:rsidRDefault="004A042C" w:rsidP="004A042C">
            <w:pPr>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 </w:t>
            </w:r>
          </w:p>
        </w:tc>
        <w:tc>
          <w:tcPr>
            <w:tcW w:w="1134" w:type="dxa"/>
            <w:tcBorders>
              <w:top w:val="nil"/>
              <w:left w:val="nil"/>
              <w:bottom w:val="nil"/>
              <w:right w:val="single" w:sz="4" w:space="0" w:color="auto"/>
            </w:tcBorders>
            <w:shd w:val="clear" w:color="auto" w:fill="auto"/>
            <w:vAlign w:val="bottom"/>
            <w:hideMark/>
          </w:tcPr>
          <w:p w14:paraId="6C4DC69A" w14:textId="77777777" w:rsidR="004A042C" w:rsidRPr="004A042C" w:rsidRDefault="004A042C" w:rsidP="004A042C">
            <w:pPr>
              <w:jc w:val="right"/>
              <w:rPr>
                <w:rFonts w:ascii="Arial" w:hAnsi="Arial" w:cs="Arial"/>
                <w:color w:val="000000"/>
                <w:sz w:val="24"/>
                <w:szCs w:val="24"/>
                <w:lang w:val="en-IN" w:eastAsia="en-IN" w:bidi="mr-IN"/>
              </w:rPr>
            </w:pPr>
            <w:r w:rsidRPr="004A042C">
              <w:rPr>
                <w:rFonts w:ascii="Arial" w:hAnsi="Arial" w:cs="Arial"/>
                <w:color w:val="000000"/>
                <w:sz w:val="24"/>
                <w:szCs w:val="24"/>
                <w:lang w:val="en-IN" w:eastAsia="en-IN" w:bidi="mr-IN"/>
              </w:rPr>
              <w:t>12000</w:t>
            </w:r>
          </w:p>
        </w:tc>
      </w:tr>
      <w:tr w:rsidR="004A042C" w:rsidRPr="004A042C" w14:paraId="50862ED8" w14:textId="77777777" w:rsidTr="004A042C">
        <w:trPr>
          <w:trHeight w:val="64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F926710" w14:textId="77777777" w:rsidR="004A042C" w:rsidRPr="004A042C" w:rsidRDefault="004A042C" w:rsidP="004A042C">
            <w:pPr>
              <w:rPr>
                <w:rFonts w:ascii="Arial" w:hAnsi="Arial" w:cs="Arial"/>
                <w:b/>
                <w:bCs/>
                <w:sz w:val="24"/>
                <w:szCs w:val="24"/>
                <w:lang w:val="en-IN" w:eastAsia="en-IN" w:bidi="mr-IN"/>
              </w:rPr>
            </w:pPr>
            <w:r w:rsidRPr="004A042C">
              <w:rPr>
                <w:rFonts w:ascii="Arial" w:hAnsi="Arial" w:cs="Arial"/>
                <w:b/>
                <w:bCs/>
                <w:sz w:val="24"/>
                <w:szCs w:val="24"/>
                <w:lang w:val="en-IN" w:eastAsia="en-IN" w:bidi="mr-IN"/>
              </w:rPr>
              <w:t>Total</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2E88D882" w14:textId="77777777" w:rsidR="004A042C" w:rsidRPr="004A042C" w:rsidRDefault="004A042C" w:rsidP="004A042C">
            <w:pPr>
              <w:jc w:val="right"/>
              <w:rPr>
                <w:rFonts w:ascii="Arial" w:hAnsi="Arial" w:cs="Arial"/>
                <w:b/>
                <w:bCs/>
                <w:color w:val="000000"/>
                <w:sz w:val="24"/>
                <w:szCs w:val="24"/>
                <w:lang w:val="en-IN" w:eastAsia="en-IN" w:bidi="mr-IN"/>
              </w:rPr>
            </w:pPr>
            <w:r w:rsidRPr="004A042C">
              <w:rPr>
                <w:rFonts w:ascii="Arial" w:hAnsi="Arial" w:cs="Arial"/>
                <w:b/>
                <w:bCs/>
                <w:color w:val="000000"/>
                <w:sz w:val="24"/>
                <w:szCs w:val="24"/>
                <w:lang w:val="en-IN" w:eastAsia="en-IN" w:bidi="mr-IN"/>
              </w:rPr>
              <w:t> </w:t>
            </w:r>
          </w:p>
        </w:tc>
        <w:tc>
          <w:tcPr>
            <w:tcW w:w="1572" w:type="dxa"/>
            <w:tcBorders>
              <w:top w:val="single" w:sz="4" w:space="0" w:color="auto"/>
              <w:left w:val="nil"/>
              <w:bottom w:val="single" w:sz="4" w:space="0" w:color="auto"/>
              <w:right w:val="single" w:sz="4" w:space="0" w:color="auto"/>
            </w:tcBorders>
            <w:shd w:val="clear" w:color="auto" w:fill="auto"/>
            <w:vAlign w:val="bottom"/>
            <w:hideMark/>
          </w:tcPr>
          <w:p w14:paraId="52E6CB44" w14:textId="77777777" w:rsidR="004A042C" w:rsidRPr="004A042C" w:rsidRDefault="004A042C" w:rsidP="004A042C">
            <w:pPr>
              <w:rPr>
                <w:rFonts w:ascii="Arial" w:hAnsi="Arial" w:cs="Arial"/>
                <w:b/>
                <w:bCs/>
                <w:color w:val="000000"/>
                <w:sz w:val="24"/>
                <w:szCs w:val="24"/>
                <w:lang w:val="en-IN" w:eastAsia="en-IN" w:bidi="mr-IN"/>
              </w:rPr>
            </w:pPr>
            <w:r w:rsidRPr="004A042C">
              <w:rPr>
                <w:rFonts w:ascii="Arial" w:hAnsi="Arial" w:cs="Arial"/>
                <w:b/>
                <w:bCs/>
                <w:color w:val="000000"/>
                <w:sz w:val="24"/>
                <w:szCs w:val="24"/>
                <w:lang w:val="en-IN" w:eastAsia="en-IN" w:bidi="mr-IN"/>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B10D9F3" w14:textId="77777777" w:rsidR="004A042C" w:rsidRPr="004A042C" w:rsidRDefault="004A042C" w:rsidP="004A042C">
            <w:pPr>
              <w:jc w:val="right"/>
              <w:rPr>
                <w:rFonts w:ascii="Arial" w:hAnsi="Arial" w:cs="Arial"/>
                <w:b/>
                <w:bCs/>
                <w:color w:val="000000"/>
                <w:sz w:val="24"/>
                <w:szCs w:val="24"/>
                <w:lang w:val="en-IN" w:eastAsia="en-IN" w:bidi="mr-IN"/>
              </w:rPr>
            </w:pPr>
            <w:r w:rsidRPr="004A042C">
              <w:rPr>
                <w:rFonts w:ascii="Arial" w:hAnsi="Arial" w:cs="Arial"/>
                <w:b/>
                <w:bCs/>
                <w:color w:val="000000"/>
                <w:sz w:val="24"/>
                <w:szCs w:val="24"/>
                <w:lang w:val="en-IN" w:eastAsia="en-IN" w:bidi="mr-IN"/>
              </w:rPr>
              <w:t>53700</w:t>
            </w:r>
          </w:p>
        </w:tc>
      </w:tr>
    </w:tbl>
    <w:p w14:paraId="0B236B66" w14:textId="0FB42802" w:rsidR="004A042C" w:rsidRDefault="004A042C" w:rsidP="00101403">
      <w:pPr>
        <w:jc w:val="both"/>
        <w:rPr>
          <w:b/>
          <w:bCs/>
          <w:sz w:val="24"/>
          <w:szCs w:val="24"/>
          <w:u w:val="single"/>
        </w:rPr>
      </w:pPr>
    </w:p>
    <w:p w14:paraId="6A252917" w14:textId="513A9A11" w:rsidR="004A042C" w:rsidRDefault="004A042C" w:rsidP="00101403">
      <w:pPr>
        <w:jc w:val="both"/>
        <w:rPr>
          <w:b/>
          <w:bCs/>
          <w:sz w:val="24"/>
          <w:szCs w:val="24"/>
        </w:rPr>
      </w:pPr>
      <w:r w:rsidRPr="004A042C">
        <w:rPr>
          <w:b/>
          <w:bCs/>
          <w:sz w:val="24"/>
          <w:szCs w:val="24"/>
        </w:rPr>
        <w:t>Total Costing : A] + B</w:t>
      </w:r>
      <w:r>
        <w:rPr>
          <w:b/>
          <w:bCs/>
          <w:sz w:val="24"/>
          <w:szCs w:val="24"/>
        </w:rPr>
        <w:t>]</w:t>
      </w:r>
      <w:r w:rsidRPr="004A042C">
        <w:rPr>
          <w:b/>
          <w:bCs/>
          <w:sz w:val="24"/>
          <w:szCs w:val="24"/>
        </w:rPr>
        <w:t xml:space="preserve"> = </w:t>
      </w:r>
      <w:r>
        <w:rPr>
          <w:b/>
          <w:bCs/>
          <w:sz w:val="24"/>
          <w:szCs w:val="24"/>
        </w:rPr>
        <w:t>Rs.214000 + Rs.53700 = Rs.2,67,700</w:t>
      </w:r>
      <w:r w:rsidR="00062FED">
        <w:rPr>
          <w:b/>
          <w:bCs/>
          <w:sz w:val="24"/>
          <w:szCs w:val="24"/>
        </w:rPr>
        <w:t>/-</w:t>
      </w:r>
      <w:bookmarkStart w:id="0" w:name="_GoBack"/>
      <w:bookmarkEnd w:id="0"/>
    </w:p>
    <w:p w14:paraId="39D7D08C" w14:textId="27686AB2" w:rsidR="004A042C" w:rsidRDefault="004A042C" w:rsidP="00101403">
      <w:pPr>
        <w:jc w:val="both"/>
        <w:rPr>
          <w:b/>
          <w:bCs/>
          <w:sz w:val="24"/>
          <w:szCs w:val="24"/>
        </w:rPr>
      </w:pPr>
    </w:p>
    <w:p w14:paraId="4AED21EB" w14:textId="77777777" w:rsidR="001B795D" w:rsidRDefault="004A042C" w:rsidP="00101403">
      <w:pPr>
        <w:jc w:val="both"/>
        <w:rPr>
          <w:b/>
          <w:bCs/>
          <w:sz w:val="24"/>
          <w:szCs w:val="24"/>
        </w:rPr>
      </w:pPr>
      <w:r>
        <w:rPr>
          <w:b/>
          <w:bCs/>
          <w:sz w:val="24"/>
          <w:szCs w:val="24"/>
        </w:rPr>
        <w:t xml:space="preserve">Transport / communication / Account audit / Overheads = </w:t>
      </w:r>
      <w:r w:rsidR="001B795D">
        <w:rPr>
          <w:b/>
          <w:bCs/>
          <w:sz w:val="24"/>
          <w:szCs w:val="24"/>
        </w:rPr>
        <w:t>Rs.26,770/-</w:t>
      </w:r>
    </w:p>
    <w:p w14:paraId="25CD5A90" w14:textId="77777777" w:rsidR="001B795D" w:rsidRDefault="001B795D" w:rsidP="00101403">
      <w:pPr>
        <w:jc w:val="both"/>
        <w:rPr>
          <w:b/>
          <w:bCs/>
          <w:sz w:val="24"/>
          <w:szCs w:val="24"/>
        </w:rPr>
      </w:pPr>
    </w:p>
    <w:p w14:paraId="367F3ABC" w14:textId="77777777" w:rsidR="0045075C" w:rsidRDefault="001B795D" w:rsidP="00101403">
      <w:pPr>
        <w:jc w:val="both"/>
        <w:rPr>
          <w:b/>
          <w:bCs/>
          <w:sz w:val="24"/>
          <w:szCs w:val="24"/>
        </w:rPr>
      </w:pPr>
      <w:r>
        <w:rPr>
          <w:b/>
          <w:bCs/>
          <w:sz w:val="24"/>
          <w:szCs w:val="24"/>
        </w:rPr>
        <w:t>TOTAL Support Expected = Rs.2,94,470/-</w:t>
      </w:r>
      <w:r w:rsidR="0045075C">
        <w:rPr>
          <w:b/>
          <w:bCs/>
          <w:sz w:val="24"/>
          <w:szCs w:val="24"/>
        </w:rPr>
        <w:t>*</w:t>
      </w:r>
    </w:p>
    <w:p w14:paraId="13F96A60" w14:textId="67DA23A1" w:rsidR="001B795D" w:rsidRPr="0045075C" w:rsidRDefault="0045075C" w:rsidP="00101403">
      <w:pPr>
        <w:jc w:val="both"/>
        <w:rPr>
          <w:sz w:val="24"/>
          <w:szCs w:val="24"/>
        </w:rPr>
      </w:pPr>
      <w:r w:rsidRPr="0045075C">
        <w:rPr>
          <w:sz w:val="24"/>
          <w:szCs w:val="24"/>
        </w:rPr>
        <w:t>(</w:t>
      </w:r>
      <w:r>
        <w:rPr>
          <w:sz w:val="24"/>
          <w:szCs w:val="24"/>
        </w:rPr>
        <w:t xml:space="preserve">* </w:t>
      </w:r>
      <w:r w:rsidRPr="0045075C">
        <w:rPr>
          <w:sz w:val="24"/>
          <w:szCs w:val="24"/>
        </w:rPr>
        <w:t>This is approx. costing based on our experience and costing done by our instructor and students. )</w:t>
      </w:r>
      <w:r w:rsidR="001B795D" w:rsidRPr="0045075C">
        <w:rPr>
          <w:sz w:val="24"/>
          <w:szCs w:val="24"/>
        </w:rPr>
        <w:t xml:space="preserve"> </w:t>
      </w:r>
    </w:p>
    <w:p w14:paraId="6BD1EE5A" w14:textId="12B3BA29" w:rsidR="004A042C" w:rsidRDefault="004A042C" w:rsidP="00101403">
      <w:pPr>
        <w:jc w:val="both"/>
        <w:rPr>
          <w:b/>
          <w:bCs/>
          <w:sz w:val="24"/>
          <w:szCs w:val="24"/>
        </w:rPr>
      </w:pPr>
      <w:r>
        <w:rPr>
          <w:b/>
          <w:bCs/>
          <w:sz w:val="24"/>
          <w:szCs w:val="24"/>
        </w:rPr>
        <w:t xml:space="preserve"> </w:t>
      </w:r>
    </w:p>
    <w:p w14:paraId="3B7FFCBA" w14:textId="164424A8" w:rsidR="00101403" w:rsidRDefault="00101403" w:rsidP="002E756D">
      <w:pPr>
        <w:jc w:val="both"/>
        <w:rPr>
          <w:sz w:val="24"/>
          <w:szCs w:val="24"/>
        </w:rPr>
      </w:pPr>
      <w:r w:rsidRPr="00101403">
        <w:rPr>
          <w:b/>
          <w:bCs/>
          <w:sz w:val="24"/>
          <w:szCs w:val="24"/>
        </w:rPr>
        <w:t xml:space="preserve"> </w:t>
      </w:r>
      <w:r w:rsidRPr="00101403">
        <w:rPr>
          <w:sz w:val="24"/>
          <w:szCs w:val="24"/>
        </w:rPr>
        <w:t xml:space="preserve">We have taken the cost in approximation. </w:t>
      </w:r>
      <w:r w:rsidR="00343BC4">
        <w:rPr>
          <w:sz w:val="24"/>
          <w:szCs w:val="24"/>
        </w:rPr>
        <w:t xml:space="preserve">Our </w:t>
      </w:r>
      <w:r w:rsidRPr="00101403">
        <w:rPr>
          <w:sz w:val="24"/>
          <w:szCs w:val="24"/>
        </w:rPr>
        <w:t xml:space="preserve">judgement is </w:t>
      </w:r>
      <w:r w:rsidR="00343BC4">
        <w:rPr>
          <w:sz w:val="24"/>
          <w:szCs w:val="24"/>
        </w:rPr>
        <w:t xml:space="preserve">that </w:t>
      </w:r>
      <w:r w:rsidRPr="00101403">
        <w:rPr>
          <w:sz w:val="24"/>
          <w:szCs w:val="24"/>
        </w:rPr>
        <w:t xml:space="preserve">we will able to complete the construction of modern toilet within this budget. </w:t>
      </w:r>
    </w:p>
    <w:p w14:paraId="393277EE" w14:textId="77777777" w:rsidR="00343BC4" w:rsidRPr="00101403" w:rsidRDefault="00343BC4" w:rsidP="002E756D">
      <w:pPr>
        <w:jc w:val="both"/>
        <w:rPr>
          <w:sz w:val="24"/>
          <w:szCs w:val="24"/>
        </w:rPr>
      </w:pPr>
    </w:p>
    <w:p w14:paraId="7B1ED160" w14:textId="6EB23CAA" w:rsidR="008C4C6B" w:rsidRDefault="001B795D" w:rsidP="002E756D">
      <w:pPr>
        <w:jc w:val="both"/>
        <w:rPr>
          <w:b/>
          <w:bCs/>
          <w:sz w:val="24"/>
          <w:szCs w:val="24"/>
        </w:rPr>
      </w:pPr>
      <w:r>
        <w:rPr>
          <w:b/>
          <w:bCs/>
          <w:sz w:val="24"/>
          <w:szCs w:val="24"/>
        </w:rPr>
        <w:t>Request</w:t>
      </w:r>
      <w:r w:rsidR="00343BC4" w:rsidRPr="00343BC4">
        <w:rPr>
          <w:b/>
          <w:bCs/>
          <w:sz w:val="24"/>
          <w:szCs w:val="24"/>
        </w:rPr>
        <w:t xml:space="preserve"> from </w:t>
      </w:r>
      <w:r>
        <w:rPr>
          <w:b/>
          <w:bCs/>
          <w:sz w:val="24"/>
          <w:szCs w:val="24"/>
        </w:rPr>
        <w:t>Asha for Education</w:t>
      </w:r>
      <w:r w:rsidR="00343BC4" w:rsidRPr="00343BC4">
        <w:rPr>
          <w:b/>
          <w:bCs/>
          <w:sz w:val="24"/>
          <w:szCs w:val="24"/>
        </w:rPr>
        <w:t xml:space="preserve"> : </w:t>
      </w:r>
    </w:p>
    <w:p w14:paraId="12563CDD" w14:textId="38E8A1E6" w:rsidR="00343BC4" w:rsidRPr="00343BC4" w:rsidRDefault="001B795D" w:rsidP="002E756D">
      <w:pPr>
        <w:jc w:val="both"/>
        <w:rPr>
          <w:sz w:val="24"/>
          <w:szCs w:val="24"/>
        </w:rPr>
      </w:pPr>
      <w:r>
        <w:rPr>
          <w:sz w:val="24"/>
          <w:szCs w:val="24"/>
        </w:rPr>
        <w:t>Asha for Education h</w:t>
      </w:r>
      <w:r w:rsidR="00343BC4" w:rsidRPr="00343BC4">
        <w:rPr>
          <w:sz w:val="24"/>
          <w:szCs w:val="24"/>
        </w:rPr>
        <w:t xml:space="preserve">as invested lots of resources in VA from long time. It has helped VA in developing its infrastructure and host new program. VA is able to upgrade itself due to timely support from </w:t>
      </w:r>
      <w:r>
        <w:rPr>
          <w:sz w:val="24"/>
          <w:szCs w:val="24"/>
        </w:rPr>
        <w:t>Asha for Education</w:t>
      </w:r>
      <w:r w:rsidR="00343BC4" w:rsidRPr="00343BC4">
        <w:rPr>
          <w:sz w:val="24"/>
          <w:szCs w:val="24"/>
        </w:rPr>
        <w:t xml:space="preserve">. We are thankful for the same. </w:t>
      </w:r>
    </w:p>
    <w:p w14:paraId="705E3F41" w14:textId="006D917E" w:rsidR="00343BC4" w:rsidRDefault="00343BC4" w:rsidP="001B795D">
      <w:pPr>
        <w:jc w:val="both"/>
        <w:rPr>
          <w:sz w:val="24"/>
          <w:szCs w:val="24"/>
        </w:rPr>
      </w:pPr>
      <w:r w:rsidRPr="00343BC4">
        <w:rPr>
          <w:sz w:val="24"/>
          <w:szCs w:val="24"/>
        </w:rPr>
        <w:t xml:space="preserve">We are requesting support for the </w:t>
      </w:r>
      <w:r>
        <w:rPr>
          <w:sz w:val="24"/>
          <w:szCs w:val="24"/>
        </w:rPr>
        <w:t>Toilet and washing area  = Rs.</w:t>
      </w:r>
      <w:r w:rsidR="001B795D">
        <w:rPr>
          <w:sz w:val="24"/>
          <w:szCs w:val="24"/>
        </w:rPr>
        <w:t>2,94,47</w:t>
      </w:r>
      <w:r>
        <w:rPr>
          <w:sz w:val="24"/>
          <w:szCs w:val="24"/>
        </w:rPr>
        <w:t xml:space="preserve">0/- </w:t>
      </w:r>
    </w:p>
    <w:p w14:paraId="18B030F4" w14:textId="77777777" w:rsidR="00343BC4" w:rsidRPr="00101403" w:rsidRDefault="00343BC4" w:rsidP="002E756D">
      <w:pPr>
        <w:jc w:val="both"/>
        <w:rPr>
          <w:sz w:val="24"/>
          <w:szCs w:val="24"/>
        </w:rPr>
      </w:pPr>
    </w:p>
    <w:p w14:paraId="17FFA4A3" w14:textId="45EDB169" w:rsidR="002E756D" w:rsidRPr="00944522" w:rsidRDefault="002E756D" w:rsidP="002E756D">
      <w:pPr>
        <w:jc w:val="both"/>
        <w:rPr>
          <w:b/>
          <w:bCs/>
          <w:sz w:val="24"/>
          <w:szCs w:val="24"/>
        </w:rPr>
      </w:pPr>
      <w:r w:rsidRPr="00944522">
        <w:rPr>
          <w:b/>
          <w:bCs/>
          <w:sz w:val="24"/>
          <w:szCs w:val="24"/>
        </w:rPr>
        <w:t xml:space="preserve">Benefits of the </w:t>
      </w:r>
      <w:r w:rsidR="00343BC4">
        <w:rPr>
          <w:b/>
          <w:bCs/>
          <w:sz w:val="24"/>
          <w:szCs w:val="24"/>
        </w:rPr>
        <w:t>Project :</w:t>
      </w:r>
    </w:p>
    <w:p w14:paraId="7FB191B1" w14:textId="62001DA9" w:rsidR="00343BC4" w:rsidRDefault="002E756D" w:rsidP="002E756D">
      <w:pPr>
        <w:pStyle w:val="ListParagraph"/>
        <w:numPr>
          <w:ilvl w:val="0"/>
          <w:numId w:val="2"/>
        </w:numPr>
        <w:jc w:val="both"/>
        <w:rPr>
          <w:sz w:val="24"/>
          <w:szCs w:val="24"/>
        </w:rPr>
      </w:pPr>
      <w:r w:rsidRPr="00944522">
        <w:rPr>
          <w:sz w:val="24"/>
          <w:szCs w:val="24"/>
        </w:rPr>
        <w:t xml:space="preserve">We estimate that approx. </w:t>
      </w:r>
      <w:r w:rsidR="001B795D">
        <w:rPr>
          <w:sz w:val="24"/>
          <w:szCs w:val="24"/>
        </w:rPr>
        <w:t>15</w:t>
      </w:r>
      <w:r w:rsidRPr="00944522">
        <w:rPr>
          <w:sz w:val="24"/>
          <w:szCs w:val="24"/>
        </w:rPr>
        <w:t xml:space="preserve"> </w:t>
      </w:r>
      <w:r w:rsidR="001B795D">
        <w:rPr>
          <w:sz w:val="24"/>
          <w:szCs w:val="24"/>
        </w:rPr>
        <w:t xml:space="preserve">residential </w:t>
      </w:r>
      <w:r w:rsidRPr="00944522">
        <w:rPr>
          <w:sz w:val="24"/>
          <w:szCs w:val="24"/>
        </w:rPr>
        <w:t>students</w:t>
      </w:r>
      <w:r w:rsidR="001B795D">
        <w:rPr>
          <w:sz w:val="24"/>
          <w:szCs w:val="24"/>
        </w:rPr>
        <w:t xml:space="preserve">; 15 Agri – AH students </w:t>
      </w:r>
      <w:r w:rsidRPr="00944522">
        <w:rPr>
          <w:sz w:val="24"/>
          <w:szCs w:val="24"/>
        </w:rPr>
        <w:t xml:space="preserve">will </w:t>
      </w:r>
      <w:r w:rsidR="001B795D">
        <w:rPr>
          <w:sz w:val="24"/>
          <w:szCs w:val="24"/>
        </w:rPr>
        <w:t xml:space="preserve">directly </w:t>
      </w:r>
      <w:r w:rsidRPr="00944522">
        <w:rPr>
          <w:sz w:val="24"/>
          <w:szCs w:val="24"/>
        </w:rPr>
        <w:t>benefit</w:t>
      </w:r>
      <w:r w:rsidR="00343BC4">
        <w:rPr>
          <w:sz w:val="24"/>
          <w:szCs w:val="24"/>
        </w:rPr>
        <w:t xml:space="preserve">. </w:t>
      </w:r>
    </w:p>
    <w:p w14:paraId="4AD08CD2" w14:textId="77777777" w:rsidR="001B795D" w:rsidRDefault="001B795D" w:rsidP="002E756D">
      <w:pPr>
        <w:pStyle w:val="ListParagraph"/>
        <w:numPr>
          <w:ilvl w:val="0"/>
          <w:numId w:val="2"/>
        </w:numPr>
        <w:jc w:val="both"/>
        <w:rPr>
          <w:sz w:val="24"/>
          <w:szCs w:val="24"/>
        </w:rPr>
      </w:pPr>
      <w:r>
        <w:rPr>
          <w:sz w:val="24"/>
          <w:szCs w:val="24"/>
        </w:rPr>
        <w:t xml:space="preserve">Common toilet will also be useful for visitors to VA. </w:t>
      </w:r>
    </w:p>
    <w:p w14:paraId="4CFE1979" w14:textId="14B39B22" w:rsidR="00343BC4" w:rsidRDefault="00343BC4" w:rsidP="00343BC4">
      <w:pPr>
        <w:pStyle w:val="ListParagraph"/>
        <w:numPr>
          <w:ilvl w:val="0"/>
          <w:numId w:val="2"/>
        </w:numPr>
        <w:jc w:val="both"/>
        <w:rPr>
          <w:sz w:val="24"/>
          <w:szCs w:val="24"/>
        </w:rPr>
      </w:pPr>
      <w:r>
        <w:rPr>
          <w:sz w:val="24"/>
          <w:szCs w:val="24"/>
        </w:rPr>
        <w:t xml:space="preserve">Recycling of water </w:t>
      </w:r>
      <w:r w:rsidR="001B795D">
        <w:rPr>
          <w:sz w:val="24"/>
          <w:szCs w:val="24"/>
        </w:rPr>
        <w:t xml:space="preserve">from washing area </w:t>
      </w:r>
      <w:r>
        <w:rPr>
          <w:sz w:val="24"/>
          <w:szCs w:val="24"/>
        </w:rPr>
        <w:t xml:space="preserve">will help in keeping our toilets clean. </w:t>
      </w:r>
    </w:p>
    <w:p w14:paraId="0E3D5874" w14:textId="31BC5D47" w:rsidR="00343BC4" w:rsidRDefault="00343BC4" w:rsidP="00343BC4">
      <w:pPr>
        <w:jc w:val="both"/>
        <w:rPr>
          <w:sz w:val="24"/>
          <w:szCs w:val="24"/>
        </w:rPr>
      </w:pPr>
    </w:p>
    <w:p w14:paraId="22533DCB" w14:textId="259B23F0" w:rsidR="00895366" w:rsidRPr="00895366" w:rsidRDefault="00895366" w:rsidP="00343BC4">
      <w:pPr>
        <w:jc w:val="both"/>
        <w:rPr>
          <w:b/>
          <w:bCs/>
        </w:rPr>
      </w:pPr>
      <w:r w:rsidRPr="00895366">
        <w:rPr>
          <w:b/>
          <w:bCs/>
        </w:rPr>
        <w:t xml:space="preserve">Organisation Details : </w:t>
      </w:r>
    </w:p>
    <w:p w14:paraId="053B0EE1" w14:textId="354B66FD" w:rsidR="00895366" w:rsidRDefault="00895366" w:rsidP="00343BC4">
      <w:pPr>
        <w:jc w:val="both"/>
        <w:rPr>
          <w:sz w:val="24"/>
          <w:szCs w:val="24"/>
        </w:rPr>
      </w:pPr>
      <w:r>
        <w:rPr>
          <w:sz w:val="24"/>
          <w:szCs w:val="24"/>
        </w:rPr>
        <w:t xml:space="preserve">Vigyan Ashram (a center of Indian Institute of Education) </w:t>
      </w:r>
    </w:p>
    <w:p w14:paraId="28BAC96F" w14:textId="00DA562F" w:rsidR="00895366" w:rsidRDefault="00895366" w:rsidP="00343BC4">
      <w:pPr>
        <w:jc w:val="both"/>
        <w:rPr>
          <w:sz w:val="24"/>
          <w:szCs w:val="24"/>
        </w:rPr>
      </w:pPr>
      <w:r>
        <w:rPr>
          <w:sz w:val="24"/>
          <w:szCs w:val="24"/>
        </w:rPr>
        <w:t xml:space="preserve">At.Post.Pabal Dist.Pune 412403 , Phone : +91-9730005016 , </w:t>
      </w:r>
      <w:hyperlink r:id="rId12" w:history="1">
        <w:r w:rsidRPr="00673B56">
          <w:rPr>
            <w:rStyle w:val="Hyperlink"/>
            <w:sz w:val="24"/>
            <w:szCs w:val="24"/>
          </w:rPr>
          <w:t>vapabal@gmail.com</w:t>
        </w:r>
      </w:hyperlink>
      <w:r>
        <w:rPr>
          <w:sz w:val="24"/>
          <w:szCs w:val="24"/>
        </w:rPr>
        <w:t xml:space="preserve"> </w:t>
      </w:r>
    </w:p>
    <w:p w14:paraId="53290637" w14:textId="04BB325F" w:rsidR="00895366" w:rsidRDefault="00895366" w:rsidP="00343BC4">
      <w:pPr>
        <w:jc w:val="both"/>
        <w:rPr>
          <w:sz w:val="24"/>
          <w:szCs w:val="24"/>
        </w:rPr>
      </w:pPr>
    </w:p>
    <w:p w14:paraId="1C880F0D" w14:textId="7AB12C88" w:rsidR="00895366" w:rsidRDefault="00895366" w:rsidP="00343BC4">
      <w:pPr>
        <w:jc w:val="both"/>
        <w:rPr>
          <w:sz w:val="24"/>
          <w:szCs w:val="24"/>
        </w:rPr>
      </w:pPr>
      <w:r>
        <w:rPr>
          <w:sz w:val="24"/>
          <w:szCs w:val="24"/>
        </w:rPr>
        <w:t xml:space="preserve">Contact Person : Dr.Yogesh Kulkarni, Director, Vigyan Ashram, Pabal. Dist.Pune. </w:t>
      </w:r>
    </w:p>
    <w:p w14:paraId="7A065A62" w14:textId="60C660E7" w:rsidR="00895366" w:rsidRDefault="00895366" w:rsidP="00343BC4">
      <w:pPr>
        <w:jc w:val="both"/>
        <w:rPr>
          <w:sz w:val="24"/>
          <w:szCs w:val="24"/>
        </w:rPr>
      </w:pPr>
    </w:p>
    <w:sectPr w:rsidR="00895366" w:rsidSect="00E85629">
      <w:headerReference w:type="even" r:id="rId13"/>
      <w:headerReference w:type="default" r:id="rId14"/>
      <w:footerReference w:type="even" r:id="rId15"/>
      <w:footerReference w:type="default" r:id="rId16"/>
      <w:pgSz w:w="11906" w:h="16838" w:code="9"/>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321E" w14:textId="77777777" w:rsidR="00BC1524" w:rsidRDefault="00BC1524">
      <w:r>
        <w:separator/>
      </w:r>
    </w:p>
  </w:endnote>
  <w:endnote w:type="continuationSeparator" w:id="0">
    <w:p w14:paraId="00F1A7E8" w14:textId="77777777" w:rsidR="00BC1524" w:rsidRDefault="00B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08A2" w14:textId="77777777" w:rsidR="00E85629" w:rsidRDefault="002E756D" w:rsidP="00E85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52ADD" w14:textId="77777777" w:rsidR="00E85629" w:rsidRDefault="00E85629" w:rsidP="00E8562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AAFE" w14:textId="77777777" w:rsidR="00E85629" w:rsidRDefault="002E756D" w:rsidP="00E85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42A286" w14:textId="77777777" w:rsidR="00E85629" w:rsidRDefault="00E85629" w:rsidP="00E8562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0D1F" w14:textId="77777777" w:rsidR="00BC1524" w:rsidRDefault="00BC1524">
      <w:r>
        <w:separator/>
      </w:r>
    </w:p>
  </w:footnote>
  <w:footnote w:type="continuationSeparator" w:id="0">
    <w:p w14:paraId="5FC104B7" w14:textId="77777777" w:rsidR="00BC1524" w:rsidRDefault="00BC1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7FD8" w14:textId="77777777" w:rsidR="00E85629" w:rsidRDefault="002E756D" w:rsidP="00E85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57E27" w14:textId="77777777" w:rsidR="00E85629" w:rsidRDefault="00E85629" w:rsidP="00E856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E810" w14:textId="77777777" w:rsidR="00E85629" w:rsidRDefault="002E756D" w:rsidP="00E85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786A6E" w14:textId="77777777" w:rsidR="00E85629" w:rsidRDefault="00E85629" w:rsidP="00E856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32D"/>
    <w:multiLevelType w:val="hybridMultilevel"/>
    <w:tmpl w:val="43046400"/>
    <w:lvl w:ilvl="0" w:tplc="9AF2B3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FA06BA"/>
    <w:multiLevelType w:val="hybridMultilevel"/>
    <w:tmpl w:val="CF942166"/>
    <w:lvl w:ilvl="0" w:tplc="91026C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687618"/>
    <w:multiLevelType w:val="hybridMultilevel"/>
    <w:tmpl w:val="DF405ACA"/>
    <w:lvl w:ilvl="0" w:tplc="EF9E25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C313B8"/>
    <w:multiLevelType w:val="hybridMultilevel"/>
    <w:tmpl w:val="32A41C7C"/>
    <w:lvl w:ilvl="0" w:tplc="7980910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5F5079"/>
    <w:multiLevelType w:val="hybridMultilevel"/>
    <w:tmpl w:val="7D2EB2A6"/>
    <w:lvl w:ilvl="0" w:tplc="D00C1AE0">
      <w:start w:val="2"/>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F066B72"/>
    <w:multiLevelType w:val="hybridMultilevel"/>
    <w:tmpl w:val="83AE3C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31B10A7F"/>
    <w:multiLevelType w:val="hybridMultilevel"/>
    <w:tmpl w:val="7C3C7FC8"/>
    <w:lvl w:ilvl="0" w:tplc="14B481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9B78D7"/>
    <w:multiLevelType w:val="hybridMultilevel"/>
    <w:tmpl w:val="EC90EC3A"/>
    <w:lvl w:ilvl="0" w:tplc="22846DAC">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15:restartNumberingAfterBreak="0">
    <w:nsid w:val="595432EF"/>
    <w:multiLevelType w:val="hybridMultilevel"/>
    <w:tmpl w:val="9E34D39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0984744"/>
    <w:multiLevelType w:val="hybridMultilevel"/>
    <w:tmpl w:val="A998D14E"/>
    <w:lvl w:ilvl="0" w:tplc="476442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84E26C2"/>
    <w:multiLevelType w:val="hybridMultilevel"/>
    <w:tmpl w:val="62A6D7E2"/>
    <w:lvl w:ilvl="0" w:tplc="FBD002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0"/>
  </w:num>
  <w:num w:numId="5">
    <w:abstractNumId w:val="6"/>
  </w:num>
  <w:num w:numId="6">
    <w:abstractNumId w:val="0"/>
  </w:num>
  <w:num w:numId="7">
    <w:abstractNumId w:val="1"/>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6D"/>
    <w:rsid w:val="00062FED"/>
    <w:rsid w:val="00101403"/>
    <w:rsid w:val="001B795D"/>
    <w:rsid w:val="001C6C4E"/>
    <w:rsid w:val="001F3279"/>
    <w:rsid w:val="002B4B80"/>
    <w:rsid w:val="002E756D"/>
    <w:rsid w:val="00334470"/>
    <w:rsid w:val="00343BC4"/>
    <w:rsid w:val="003A54FA"/>
    <w:rsid w:val="003B6865"/>
    <w:rsid w:val="0045075C"/>
    <w:rsid w:val="004A042C"/>
    <w:rsid w:val="004C3E46"/>
    <w:rsid w:val="004C6F6A"/>
    <w:rsid w:val="00583F6F"/>
    <w:rsid w:val="005C3074"/>
    <w:rsid w:val="005F5DB5"/>
    <w:rsid w:val="006859A1"/>
    <w:rsid w:val="006B3A0F"/>
    <w:rsid w:val="007C37AC"/>
    <w:rsid w:val="00804A43"/>
    <w:rsid w:val="008156F3"/>
    <w:rsid w:val="00895366"/>
    <w:rsid w:val="008C4C6B"/>
    <w:rsid w:val="008E6B7E"/>
    <w:rsid w:val="009A2522"/>
    <w:rsid w:val="009F320C"/>
    <w:rsid w:val="00AB4D3D"/>
    <w:rsid w:val="00B261EE"/>
    <w:rsid w:val="00B716C7"/>
    <w:rsid w:val="00BC1524"/>
    <w:rsid w:val="00DA6470"/>
    <w:rsid w:val="00E42C2A"/>
    <w:rsid w:val="00E85629"/>
    <w:rsid w:val="00EA4EC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CE25"/>
  <w15:docId w15:val="{D4499CF1-9BCA-4510-95FD-0133F886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6D"/>
    <w:pPr>
      <w:spacing w:after="0" w:line="240" w:lineRule="auto"/>
    </w:pPr>
    <w:rPr>
      <w:rFonts w:ascii="Calibri" w:eastAsia="Times New Roman" w:hAnsi="Calibri" w:cs="Mangal"/>
      <w:szCs w:val="22"/>
      <w:lang w:val="en-US"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6D"/>
    <w:pPr>
      <w:ind w:left="720"/>
      <w:contextualSpacing/>
    </w:pPr>
  </w:style>
  <w:style w:type="paragraph" w:styleId="Footer">
    <w:name w:val="footer"/>
    <w:basedOn w:val="Normal"/>
    <w:link w:val="FooterChar"/>
    <w:rsid w:val="002E756D"/>
    <w:pPr>
      <w:tabs>
        <w:tab w:val="center" w:pos="4320"/>
        <w:tab w:val="right" w:pos="8640"/>
      </w:tabs>
    </w:pPr>
  </w:style>
  <w:style w:type="character" w:customStyle="1" w:styleId="FooterChar">
    <w:name w:val="Footer Char"/>
    <w:basedOn w:val="DefaultParagraphFont"/>
    <w:link w:val="Footer"/>
    <w:rsid w:val="002E756D"/>
    <w:rPr>
      <w:rFonts w:ascii="Calibri" w:eastAsia="Times New Roman" w:hAnsi="Calibri" w:cs="Mangal"/>
      <w:szCs w:val="22"/>
      <w:lang w:val="en-US" w:bidi="kn-IN"/>
    </w:rPr>
  </w:style>
  <w:style w:type="character" w:styleId="PageNumber">
    <w:name w:val="page number"/>
    <w:basedOn w:val="DefaultParagraphFont"/>
    <w:rsid w:val="002E756D"/>
  </w:style>
  <w:style w:type="paragraph" w:styleId="Header">
    <w:name w:val="header"/>
    <w:basedOn w:val="Normal"/>
    <w:link w:val="HeaderChar"/>
    <w:rsid w:val="002E756D"/>
    <w:pPr>
      <w:tabs>
        <w:tab w:val="center" w:pos="4320"/>
        <w:tab w:val="right" w:pos="8640"/>
      </w:tabs>
    </w:pPr>
  </w:style>
  <w:style w:type="character" w:customStyle="1" w:styleId="HeaderChar">
    <w:name w:val="Header Char"/>
    <w:basedOn w:val="DefaultParagraphFont"/>
    <w:link w:val="Header"/>
    <w:rsid w:val="002E756D"/>
    <w:rPr>
      <w:rFonts w:ascii="Calibri" w:eastAsia="Times New Roman" w:hAnsi="Calibri" w:cs="Mangal"/>
      <w:szCs w:val="22"/>
      <w:lang w:val="en-US" w:bidi="kn-IN"/>
    </w:rPr>
  </w:style>
  <w:style w:type="paragraph" w:styleId="BalloonText">
    <w:name w:val="Balloon Text"/>
    <w:basedOn w:val="Normal"/>
    <w:link w:val="BalloonTextChar"/>
    <w:uiPriority w:val="99"/>
    <w:semiHidden/>
    <w:unhideWhenUsed/>
    <w:rsid w:val="002E756D"/>
    <w:rPr>
      <w:rFonts w:ascii="Tahoma" w:hAnsi="Tahoma" w:cs="Tahoma"/>
      <w:sz w:val="16"/>
      <w:szCs w:val="16"/>
    </w:rPr>
  </w:style>
  <w:style w:type="character" w:customStyle="1" w:styleId="BalloonTextChar">
    <w:name w:val="Balloon Text Char"/>
    <w:basedOn w:val="DefaultParagraphFont"/>
    <w:link w:val="BalloonText"/>
    <w:uiPriority w:val="99"/>
    <w:semiHidden/>
    <w:rsid w:val="002E756D"/>
    <w:rPr>
      <w:rFonts w:ascii="Tahoma" w:eastAsia="Times New Roman" w:hAnsi="Tahoma" w:cs="Tahoma"/>
      <w:sz w:val="16"/>
      <w:szCs w:val="16"/>
      <w:lang w:val="en-US" w:bidi="kn-IN"/>
    </w:rPr>
  </w:style>
  <w:style w:type="character" w:styleId="Hyperlink">
    <w:name w:val="Hyperlink"/>
    <w:basedOn w:val="DefaultParagraphFont"/>
    <w:uiPriority w:val="99"/>
    <w:unhideWhenUsed/>
    <w:rsid w:val="005F5DB5"/>
    <w:rPr>
      <w:color w:val="0000FF" w:themeColor="hyperlink"/>
      <w:u w:val="single"/>
    </w:rPr>
  </w:style>
  <w:style w:type="character" w:styleId="UnresolvedMention">
    <w:name w:val="Unresolved Mention"/>
    <w:basedOn w:val="DefaultParagraphFont"/>
    <w:uiPriority w:val="99"/>
    <w:semiHidden/>
    <w:unhideWhenUsed/>
    <w:rsid w:val="005F5DB5"/>
    <w:rPr>
      <w:color w:val="605E5C"/>
      <w:shd w:val="clear" w:color="auto" w:fill="E1DFDD"/>
    </w:rPr>
  </w:style>
  <w:style w:type="table" w:styleId="TableGrid">
    <w:name w:val="Table Grid"/>
    <w:basedOn w:val="TableNormal"/>
    <w:uiPriority w:val="59"/>
    <w:rsid w:val="001F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37770">
      <w:bodyDiv w:val="1"/>
      <w:marLeft w:val="0"/>
      <w:marRight w:val="0"/>
      <w:marTop w:val="0"/>
      <w:marBottom w:val="0"/>
      <w:divBdr>
        <w:top w:val="none" w:sz="0" w:space="0" w:color="auto"/>
        <w:left w:val="none" w:sz="0" w:space="0" w:color="auto"/>
        <w:bottom w:val="none" w:sz="0" w:space="0" w:color="auto"/>
        <w:right w:val="none" w:sz="0" w:space="0" w:color="auto"/>
      </w:divBdr>
    </w:div>
    <w:div w:id="14902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gyanashram.com" TargetMode="External"/><Relationship Id="rId12" Type="http://schemas.openxmlformats.org/officeDocument/2006/relationships/hyperlink" Target="mailto:vapabal@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Vighyan ahram</dc:creator>
  <cp:keywords/>
  <dc:description/>
  <cp:lastModifiedBy>Admin</cp:lastModifiedBy>
  <cp:revision>5</cp:revision>
  <dcterms:created xsi:type="dcterms:W3CDTF">2019-11-22T06:15:00Z</dcterms:created>
  <dcterms:modified xsi:type="dcterms:W3CDTF">2019-11-22T07:54:00Z</dcterms:modified>
</cp:coreProperties>
</file>