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B3B" w:rsidRPr="00310E81" w:rsidRDefault="00B74B3B" w:rsidP="00B74B3B">
      <w:pPr>
        <w:spacing w:after="0"/>
        <w:rPr>
          <w:sz w:val="28"/>
          <w:szCs w:val="28"/>
        </w:rPr>
      </w:pPr>
    </w:p>
    <w:p w:rsidR="003814F3" w:rsidRPr="0004540E" w:rsidRDefault="0004540E" w:rsidP="0002753E">
      <w:pPr>
        <w:spacing w:after="0"/>
        <w:jc w:val="center"/>
        <w:rPr>
          <w:b/>
          <w:color w:val="FF0000"/>
          <w:sz w:val="36"/>
        </w:rPr>
      </w:pPr>
      <w:r w:rsidRPr="0004540E">
        <w:rPr>
          <w:b/>
          <w:color w:val="FF0000"/>
          <w:sz w:val="36"/>
        </w:rPr>
        <w:t xml:space="preserve">Half Yearly </w:t>
      </w:r>
    </w:p>
    <w:p w:rsidR="00230AD1" w:rsidRDefault="00877387" w:rsidP="00B74B3B">
      <w:pPr>
        <w:spacing w:after="0"/>
        <w:jc w:val="center"/>
        <w:rPr>
          <w:b/>
          <w:sz w:val="52"/>
        </w:rPr>
      </w:pPr>
      <w:r>
        <w:rPr>
          <w:b/>
          <w:sz w:val="52"/>
        </w:rPr>
        <w:t xml:space="preserve">      </w:t>
      </w:r>
      <w:r w:rsidR="00D55586" w:rsidRPr="00D55586">
        <w:rPr>
          <w:b/>
          <w:sz w:val="5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36.25pt;height:18pt" fillcolor="#3cf" strokecolor="#009" strokeweight="1pt">
            <v:shadow on="t" color="#009" offset="7pt,-7pt"/>
            <v:textpath style="font-family:&quot;Impact&quot;;v-text-spacing:52429f;v-text-kern:t" trim="t" fitpath="t" xscale="f" string="ACTIVITY REPORT"/>
          </v:shape>
        </w:pict>
      </w:r>
    </w:p>
    <w:p w:rsidR="00105CE8" w:rsidRPr="0004540E" w:rsidRDefault="00230AD1" w:rsidP="00230AD1">
      <w:pPr>
        <w:spacing w:after="0"/>
        <w:jc w:val="center"/>
        <w:rPr>
          <w:b/>
        </w:rPr>
      </w:pPr>
      <w:r w:rsidRPr="0004540E">
        <w:rPr>
          <w:b/>
        </w:rPr>
        <w:t xml:space="preserve"> April</w:t>
      </w:r>
      <w:r w:rsidR="0004540E" w:rsidRPr="0004540E">
        <w:rPr>
          <w:b/>
        </w:rPr>
        <w:t xml:space="preserve"> 2018</w:t>
      </w:r>
      <w:r w:rsidRPr="0004540E">
        <w:rPr>
          <w:b/>
        </w:rPr>
        <w:t xml:space="preserve"> to </w:t>
      </w:r>
      <w:r w:rsidR="0004540E" w:rsidRPr="0004540E">
        <w:rPr>
          <w:b/>
        </w:rPr>
        <w:t>September</w:t>
      </w:r>
      <w:r w:rsidRPr="0004540E">
        <w:rPr>
          <w:b/>
        </w:rPr>
        <w:t xml:space="preserve"> 2018</w:t>
      </w:r>
    </w:p>
    <w:p w:rsidR="003814F3" w:rsidRDefault="003814F3" w:rsidP="00B74B3B">
      <w:pPr>
        <w:spacing w:after="0"/>
        <w:jc w:val="center"/>
      </w:pPr>
    </w:p>
    <w:p w:rsidR="003814F3" w:rsidRDefault="003814F3" w:rsidP="00B74B3B">
      <w:pPr>
        <w:spacing w:after="0"/>
        <w:jc w:val="center"/>
      </w:pPr>
    </w:p>
    <w:p w:rsidR="003814F3" w:rsidRDefault="003814F3" w:rsidP="00B74B3B">
      <w:pPr>
        <w:spacing w:after="0"/>
        <w:jc w:val="center"/>
      </w:pPr>
    </w:p>
    <w:p w:rsidR="003814F3" w:rsidRDefault="003814F3" w:rsidP="00B74B3B">
      <w:pPr>
        <w:spacing w:after="0"/>
        <w:jc w:val="center"/>
      </w:pPr>
    </w:p>
    <w:p w:rsidR="003814F3" w:rsidRDefault="003814F3" w:rsidP="00B74B3B">
      <w:pPr>
        <w:spacing w:after="0"/>
        <w:jc w:val="center"/>
      </w:pPr>
    </w:p>
    <w:p w:rsidR="00B15BD8" w:rsidRDefault="00B15BD8" w:rsidP="00B74B3B">
      <w:pPr>
        <w:spacing w:after="0"/>
        <w:jc w:val="center"/>
      </w:pPr>
    </w:p>
    <w:p w:rsidR="00230AD1" w:rsidRDefault="00230AD1" w:rsidP="00B74B3B">
      <w:pPr>
        <w:spacing w:after="0"/>
        <w:jc w:val="center"/>
      </w:pPr>
    </w:p>
    <w:p w:rsidR="00230AD1" w:rsidRDefault="00230AD1" w:rsidP="00B74B3B">
      <w:pPr>
        <w:spacing w:after="0"/>
        <w:jc w:val="center"/>
      </w:pPr>
    </w:p>
    <w:p w:rsidR="00230AD1" w:rsidRDefault="00230AD1" w:rsidP="00B74B3B">
      <w:pPr>
        <w:spacing w:after="0"/>
        <w:jc w:val="center"/>
      </w:pPr>
    </w:p>
    <w:p w:rsidR="00230AD1" w:rsidRDefault="00230AD1" w:rsidP="00230AD1">
      <w:pPr>
        <w:spacing w:after="0"/>
      </w:pPr>
    </w:p>
    <w:p w:rsidR="00230AD1" w:rsidRDefault="00230AD1" w:rsidP="00B74B3B">
      <w:pPr>
        <w:spacing w:after="0"/>
        <w:jc w:val="center"/>
      </w:pPr>
    </w:p>
    <w:p w:rsidR="003814F3" w:rsidRPr="002E7CDC" w:rsidRDefault="003814F3" w:rsidP="00B74B3B">
      <w:pPr>
        <w:spacing w:after="0"/>
        <w:jc w:val="center"/>
        <w:rPr>
          <w:color w:val="FF0000"/>
          <w:sz w:val="24"/>
          <w:szCs w:val="24"/>
        </w:rPr>
      </w:pPr>
      <w:r w:rsidRPr="002E7CDC">
        <w:rPr>
          <w:b/>
          <w:color w:val="FF0000"/>
          <w:sz w:val="24"/>
          <w:szCs w:val="24"/>
        </w:rPr>
        <w:t>Supported by</w:t>
      </w:r>
      <w:r w:rsidRPr="002E7CDC">
        <w:rPr>
          <w:color w:val="FF0000"/>
          <w:sz w:val="24"/>
          <w:szCs w:val="24"/>
        </w:rPr>
        <w:t>:</w:t>
      </w:r>
    </w:p>
    <w:p w:rsidR="003814F3" w:rsidRDefault="00D55586" w:rsidP="00B74B3B">
      <w:pPr>
        <w:spacing w:after="0"/>
        <w:jc w:val="center"/>
        <w:rPr>
          <w:b/>
          <w:sz w:val="56"/>
        </w:rPr>
      </w:pPr>
      <w:r w:rsidRPr="00D55586">
        <w:rPr>
          <w:b/>
          <w:sz w:val="5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97.25pt;height:27pt" adj="6924" fillcolor="#60c" strokecolor="#c9f">
            <v:fill color2="#c0c" focus="100%" type="gradient"/>
            <v:shadow on="t" color="#99f" opacity="52429f" offset="3pt,3pt"/>
            <v:textpath style="font-family:&quot;Impact&quot;;v-text-kern:t" trim="t" fitpath="t" string="ASHA STANFORD"/>
          </v:shape>
        </w:pict>
      </w:r>
    </w:p>
    <w:p w:rsidR="002E7CDC" w:rsidRPr="002E7CDC" w:rsidRDefault="002E7CDC" w:rsidP="00B74B3B">
      <w:pPr>
        <w:spacing w:after="0"/>
        <w:jc w:val="center"/>
        <w:rPr>
          <w:color w:val="00B050"/>
        </w:rPr>
      </w:pPr>
      <w:r w:rsidRPr="002E7CDC">
        <w:rPr>
          <w:b/>
          <w:color w:val="00B050"/>
          <w:sz w:val="56"/>
        </w:rPr>
        <w:t>USA</w:t>
      </w:r>
    </w:p>
    <w:p w:rsidR="003814F3" w:rsidRDefault="003814F3" w:rsidP="00B74B3B">
      <w:pPr>
        <w:spacing w:after="0"/>
        <w:jc w:val="center"/>
      </w:pPr>
    </w:p>
    <w:p w:rsidR="003814F3" w:rsidRDefault="003814F3" w:rsidP="00B74B3B">
      <w:pPr>
        <w:spacing w:after="0"/>
        <w:jc w:val="center"/>
      </w:pPr>
    </w:p>
    <w:p w:rsidR="00230AD1" w:rsidRDefault="00230AD1" w:rsidP="00B74B3B">
      <w:pPr>
        <w:spacing w:after="0"/>
        <w:jc w:val="center"/>
      </w:pPr>
    </w:p>
    <w:p w:rsidR="00230AD1" w:rsidRDefault="00230AD1" w:rsidP="00B74B3B">
      <w:pPr>
        <w:spacing w:after="0"/>
        <w:jc w:val="center"/>
      </w:pPr>
    </w:p>
    <w:p w:rsidR="00230AD1" w:rsidRDefault="00230AD1" w:rsidP="00B74B3B">
      <w:pPr>
        <w:spacing w:after="0"/>
        <w:jc w:val="center"/>
      </w:pPr>
    </w:p>
    <w:p w:rsidR="00230AD1" w:rsidRDefault="00230AD1" w:rsidP="00B74B3B">
      <w:pPr>
        <w:spacing w:after="0"/>
        <w:jc w:val="center"/>
      </w:pPr>
    </w:p>
    <w:p w:rsidR="00230AD1" w:rsidRDefault="00230AD1" w:rsidP="00B74B3B">
      <w:pPr>
        <w:spacing w:after="0"/>
        <w:jc w:val="center"/>
      </w:pPr>
    </w:p>
    <w:p w:rsidR="00230AD1" w:rsidRDefault="00230AD1" w:rsidP="00B74B3B">
      <w:pPr>
        <w:spacing w:after="0"/>
        <w:jc w:val="center"/>
      </w:pPr>
    </w:p>
    <w:p w:rsidR="004D0933" w:rsidRDefault="004D0933" w:rsidP="00B74B3B">
      <w:pPr>
        <w:spacing w:after="0"/>
        <w:jc w:val="center"/>
      </w:pPr>
    </w:p>
    <w:p w:rsidR="004D0933" w:rsidRDefault="004D0933" w:rsidP="00B74B3B">
      <w:pPr>
        <w:spacing w:after="0"/>
        <w:jc w:val="center"/>
      </w:pPr>
    </w:p>
    <w:p w:rsidR="004D0933" w:rsidRDefault="004D0933" w:rsidP="002E7CDC">
      <w:pPr>
        <w:spacing w:after="0"/>
      </w:pPr>
    </w:p>
    <w:p w:rsidR="003814F3" w:rsidRPr="002A7E27" w:rsidRDefault="003814F3" w:rsidP="00B74B3B">
      <w:pPr>
        <w:spacing w:after="0"/>
        <w:jc w:val="center"/>
        <w:rPr>
          <w:b/>
          <w:sz w:val="24"/>
          <w:szCs w:val="24"/>
        </w:rPr>
      </w:pPr>
      <w:r w:rsidRPr="002A7E27">
        <w:rPr>
          <w:b/>
          <w:sz w:val="24"/>
          <w:szCs w:val="24"/>
        </w:rPr>
        <w:t>Implemented by:</w:t>
      </w:r>
    </w:p>
    <w:p w:rsidR="00B15BD8" w:rsidRDefault="00D55586" w:rsidP="00B74B3B">
      <w:pPr>
        <w:spacing w:after="0"/>
        <w:jc w:val="center"/>
      </w:pPr>
      <w:r w:rsidRPr="00D55586">
        <w:rPr>
          <w:b/>
          <w:sz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88.75pt;height: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ANDRA LIONS CLUB"/>
          </v:shape>
        </w:pict>
      </w:r>
      <w:r w:rsidR="00B15BD8">
        <w:t xml:space="preserve"> </w:t>
      </w:r>
    </w:p>
    <w:p w:rsidR="004D0933" w:rsidRDefault="004D0933" w:rsidP="00B74B3B">
      <w:pPr>
        <w:spacing w:after="0"/>
        <w:jc w:val="center"/>
      </w:pPr>
      <w:r>
        <w:t xml:space="preserve">Saradapally </w:t>
      </w:r>
    </w:p>
    <w:p w:rsidR="00B15BD8" w:rsidRDefault="00B15BD8" w:rsidP="00B74B3B">
      <w:pPr>
        <w:spacing w:after="0"/>
        <w:jc w:val="center"/>
      </w:pPr>
      <w:r>
        <w:t>Baghmundi, Purulia</w:t>
      </w:r>
    </w:p>
    <w:p w:rsidR="00B15BD8" w:rsidRDefault="00B15BD8" w:rsidP="00B74B3B">
      <w:pPr>
        <w:spacing w:after="0"/>
        <w:jc w:val="center"/>
      </w:pPr>
      <w:r>
        <w:t>Pin no. 723152</w:t>
      </w:r>
    </w:p>
    <w:p w:rsidR="00B15BD8" w:rsidRDefault="00137C28" w:rsidP="00B74B3B">
      <w:pPr>
        <w:spacing w:after="0"/>
        <w:jc w:val="center"/>
      </w:pPr>
      <w:r>
        <w:t>E-mail – mlconline@</w:t>
      </w:r>
      <w:r w:rsidR="00B15BD8">
        <w:t xml:space="preserve">rediffmail.com </w:t>
      </w:r>
    </w:p>
    <w:p w:rsidR="003814F3" w:rsidRPr="002A7E27" w:rsidRDefault="002A7E27" w:rsidP="002A7E27">
      <w:pPr>
        <w:tabs>
          <w:tab w:val="left" w:pos="6210"/>
        </w:tabs>
        <w:spacing w:after="0"/>
        <w:rPr>
          <w:sz w:val="24"/>
          <w:szCs w:val="24"/>
        </w:rPr>
      </w:pPr>
      <w:r>
        <w:tab/>
      </w:r>
    </w:p>
    <w:p w:rsidR="003814F3" w:rsidRDefault="003814F3" w:rsidP="00105CE8">
      <w:pPr>
        <w:spacing w:after="0"/>
      </w:pPr>
    </w:p>
    <w:p w:rsidR="003814F3" w:rsidRDefault="003814F3" w:rsidP="00105CE8">
      <w:pPr>
        <w:spacing w:after="0"/>
      </w:pPr>
    </w:p>
    <w:p w:rsidR="00F815D1" w:rsidRPr="00F815D1" w:rsidRDefault="00D36363" w:rsidP="00105CE8">
      <w:pPr>
        <w:spacing w:after="0"/>
      </w:pPr>
      <w:r>
        <w:t xml:space="preserve">           </w:t>
      </w:r>
    </w:p>
    <w:p w:rsidR="00F815D1" w:rsidRDefault="00F815D1" w:rsidP="00105CE8">
      <w:pPr>
        <w:spacing w:after="0"/>
        <w:rPr>
          <w:b/>
          <w:sz w:val="24"/>
          <w:szCs w:val="24"/>
        </w:rPr>
      </w:pPr>
    </w:p>
    <w:p w:rsidR="00F815D1" w:rsidRDefault="00F815D1" w:rsidP="00105CE8">
      <w:pPr>
        <w:spacing w:after="0"/>
        <w:rPr>
          <w:b/>
          <w:sz w:val="24"/>
          <w:szCs w:val="24"/>
        </w:rPr>
      </w:pPr>
      <w:r w:rsidRPr="00F815D1">
        <w:rPr>
          <w:b/>
          <w:sz w:val="24"/>
          <w:szCs w:val="24"/>
        </w:rPr>
        <w:object w:dxaOrig="8940" w:dyaOrig="1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7pt;height:603pt" o:ole="">
            <v:imagedata r:id="rId8" o:title=""/>
          </v:shape>
          <o:OLEObject Type="Embed" ProgID="AcroExch.Document.DC" ShapeID="_x0000_i1028" DrawAspect="Content" ObjectID="_1600683611" r:id="rId9"/>
        </w:object>
      </w:r>
    </w:p>
    <w:p w:rsidR="00F815D1" w:rsidRDefault="00F815D1" w:rsidP="00105CE8">
      <w:pPr>
        <w:spacing w:after="0"/>
        <w:rPr>
          <w:b/>
          <w:sz w:val="24"/>
          <w:szCs w:val="24"/>
        </w:rPr>
      </w:pPr>
    </w:p>
    <w:p w:rsidR="00F815D1" w:rsidRDefault="00F815D1" w:rsidP="00105CE8">
      <w:pPr>
        <w:spacing w:after="0"/>
        <w:rPr>
          <w:b/>
          <w:sz w:val="24"/>
          <w:szCs w:val="24"/>
        </w:rPr>
      </w:pPr>
    </w:p>
    <w:p w:rsidR="00F815D1" w:rsidRDefault="00F815D1" w:rsidP="00105CE8">
      <w:pPr>
        <w:spacing w:after="0"/>
        <w:rPr>
          <w:b/>
          <w:sz w:val="24"/>
          <w:szCs w:val="24"/>
        </w:rPr>
      </w:pPr>
      <w:r>
        <w:rPr>
          <w:b/>
          <w:sz w:val="24"/>
          <w:szCs w:val="24"/>
        </w:rPr>
        <w:t>MANDRA LIONS CLUB honoured by Spirit of Humanity for their SCHOOL IN BAG initiative for the tribal children on education category for the year 2018</w:t>
      </w:r>
    </w:p>
    <w:p w:rsidR="00F815D1" w:rsidRDefault="00F815D1" w:rsidP="00105CE8">
      <w:pPr>
        <w:spacing w:after="0"/>
        <w:rPr>
          <w:b/>
          <w:sz w:val="24"/>
          <w:szCs w:val="24"/>
        </w:rPr>
      </w:pPr>
    </w:p>
    <w:p w:rsidR="00F815D1" w:rsidRDefault="00F815D1" w:rsidP="00105CE8">
      <w:pPr>
        <w:spacing w:after="0"/>
        <w:rPr>
          <w:b/>
          <w:sz w:val="24"/>
          <w:szCs w:val="24"/>
        </w:rPr>
      </w:pPr>
    </w:p>
    <w:p w:rsidR="00F815D1" w:rsidRDefault="00F815D1" w:rsidP="00105CE8">
      <w:pPr>
        <w:spacing w:after="0"/>
        <w:rPr>
          <w:b/>
          <w:sz w:val="24"/>
          <w:szCs w:val="24"/>
        </w:rPr>
      </w:pPr>
    </w:p>
    <w:p w:rsidR="00FC4E92" w:rsidRDefault="00FC4E92" w:rsidP="00105CE8">
      <w:pPr>
        <w:spacing w:after="0"/>
        <w:rPr>
          <w:b/>
          <w:sz w:val="24"/>
          <w:szCs w:val="24"/>
        </w:rPr>
      </w:pPr>
    </w:p>
    <w:p w:rsidR="00FC4E92" w:rsidRDefault="00FC4E92" w:rsidP="00105CE8">
      <w:pPr>
        <w:spacing w:after="0"/>
        <w:rPr>
          <w:b/>
          <w:sz w:val="24"/>
          <w:szCs w:val="24"/>
        </w:rPr>
      </w:pPr>
    </w:p>
    <w:p w:rsidR="00F815D1" w:rsidRDefault="00F815D1" w:rsidP="00105CE8">
      <w:pPr>
        <w:spacing w:after="0"/>
        <w:rPr>
          <w:b/>
          <w:sz w:val="24"/>
          <w:szCs w:val="24"/>
        </w:rPr>
      </w:pPr>
    </w:p>
    <w:p w:rsidR="00105CE8" w:rsidRPr="00970403" w:rsidRDefault="00105CE8" w:rsidP="00105CE8">
      <w:pPr>
        <w:spacing w:after="0"/>
        <w:rPr>
          <w:b/>
          <w:sz w:val="24"/>
          <w:szCs w:val="24"/>
        </w:rPr>
      </w:pPr>
      <w:r w:rsidRPr="00970403">
        <w:rPr>
          <w:b/>
          <w:sz w:val="24"/>
          <w:szCs w:val="24"/>
        </w:rPr>
        <w:lastRenderedPageBreak/>
        <w:t>EDUCATION</w:t>
      </w:r>
    </w:p>
    <w:p w:rsidR="006C60F5" w:rsidRPr="0004540E" w:rsidRDefault="006C60F5" w:rsidP="00105CE8">
      <w:pPr>
        <w:spacing w:after="0"/>
        <w:rPr>
          <w:sz w:val="24"/>
          <w:szCs w:val="24"/>
        </w:rPr>
      </w:pPr>
      <w:r w:rsidRPr="0004540E">
        <w:rPr>
          <w:sz w:val="24"/>
          <w:szCs w:val="24"/>
        </w:rPr>
        <w:t>General Information:-</w:t>
      </w:r>
    </w:p>
    <w:tbl>
      <w:tblPr>
        <w:tblStyle w:val="TableGrid"/>
        <w:tblW w:w="9322" w:type="dxa"/>
        <w:jc w:val="center"/>
        <w:tblLayout w:type="fixed"/>
        <w:tblLook w:val="04A0"/>
      </w:tblPr>
      <w:tblGrid>
        <w:gridCol w:w="817"/>
        <w:gridCol w:w="2126"/>
        <w:gridCol w:w="851"/>
        <w:gridCol w:w="850"/>
        <w:gridCol w:w="851"/>
        <w:gridCol w:w="992"/>
        <w:gridCol w:w="1134"/>
        <w:gridCol w:w="851"/>
        <w:gridCol w:w="850"/>
      </w:tblGrid>
      <w:tr w:rsidR="00E06E26" w:rsidRPr="0004540E" w:rsidTr="00237344">
        <w:trPr>
          <w:jc w:val="center"/>
        </w:trPr>
        <w:tc>
          <w:tcPr>
            <w:tcW w:w="9322" w:type="dxa"/>
            <w:gridSpan w:val="9"/>
          </w:tcPr>
          <w:p w:rsidR="00E06E26" w:rsidRPr="008C053F" w:rsidRDefault="00E06E26" w:rsidP="008863FA">
            <w:pPr>
              <w:rPr>
                <w:b/>
                <w:sz w:val="24"/>
                <w:szCs w:val="24"/>
              </w:rPr>
            </w:pPr>
            <w:r w:rsidRPr="008C053F">
              <w:rPr>
                <w:b/>
                <w:sz w:val="24"/>
                <w:szCs w:val="24"/>
              </w:rPr>
              <w:t>No. of students sex wise (Class III)</w:t>
            </w:r>
          </w:p>
        </w:tc>
      </w:tr>
      <w:tr w:rsidR="00F54E8A" w:rsidRPr="0004540E" w:rsidTr="00237344">
        <w:trPr>
          <w:jc w:val="center"/>
        </w:trPr>
        <w:tc>
          <w:tcPr>
            <w:tcW w:w="817" w:type="dxa"/>
            <w:vMerge w:val="restart"/>
          </w:tcPr>
          <w:p w:rsidR="00F54E8A" w:rsidRPr="0004540E" w:rsidRDefault="00F54E8A" w:rsidP="00105CE8">
            <w:pPr>
              <w:rPr>
                <w:sz w:val="24"/>
                <w:szCs w:val="24"/>
              </w:rPr>
            </w:pPr>
            <w:r w:rsidRPr="0004540E">
              <w:rPr>
                <w:sz w:val="24"/>
                <w:szCs w:val="24"/>
              </w:rPr>
              <w:t>Sl. No</w:t>
            </w:r>
          </w:p>
        </w:tc>
        <w:tc>
          <w:tcPr>
            <w:tcW w:w="2126" w:type="dxa"/>
            <w:vMerge w:val="restart"/>
          </w:tcPr>
          <w:p w:rsidR="00F54E8A" w:rsidRPr="0004540E" w:rsidRDefault="00F54E8A" w:rsidP="00105CE8">
            <w:pPr>
              <w:rPr>
                <w:sz w:val="24"/>
                <w:szCs w:val="24"/>
              </w:rPr>
            </w:pPr>
            <w:r w:rsidRPr="0004540E">
              <w:rPr>
                <w:sz w:val="24"/>
                <w:szCs w:val="24"/>
              </w:rPr>
              <w:t>Name of the centre</w:t>
            </w:r>
          </w:p>
        </w:tc>
        <w:tc>
          <w:tcPr>
            <w:tcW w:w="1701" w:type="dxa"/>
            <w:gridSpan w:val="2"/>
          </w:tcPr>
          <w:p w:rsidR="00F54E8A" w:rsidRPr="0004540E" w:rsidRDefault="00F54E8A" w:rsidP="00105CE8">
            <w:pPr>
              <w:rPr>
                <w:sz w:val="24"/>
                <w:szCs w:val="24"/>
              </w:rPr>
            </w:pPr>
            <w:r w:rsidRPr="0004540E">
              <w:rPr>
                <w:sz w:val="24"/>
                <w:szCs w:val="24"/>
              </w:rPr>
              <w:t>Student</w:t>
            </w:r>
          </w:p>
        </w:tc>
        <w:tc>
          <w:tcPr>
            <w:tcW w:w="1843" w:type="dxa"/>
            <w:gridSpan w:val="2"/>
          </w:tcPr>
          <w:p w:rsidR="00F54E8A" w:rsidRPr="0004540E" w:rsidRDefault="00F54E8A" w:rsidP="00105CE8">
            <w:pPr>
              <w:rPr>
                <w:sz w:val="24"/>
                <w:szCs w:val="24"/>
              </w:rPr>
            </w:pPr>
            <w:r w:rsidRPr="0004540E">
              <w:rPr>
                <w:sz w:val="24"/>
                <w:szCs w:val="24"/>
              </w:rPr>
              <w:t xml:space="preserve">Avg. Attendance </w:t>
            </w:r>
          </w:p>
        </w:tc>
        <w:tc>
          <w:tcPr>
            <w:tcW w:w="1134" w:type="dxa"/>
            <w:vMerge w:val="restart"/>
          </w:tcPr>
          <w:p w:rsidR="00F54E8A" w:rsidRPr="0004540E" w:rsidRDefault="00F54E8A" w:rsidP="00105CE8">
            <w:pPr>
              <w:rPr>
                <w:sz w:val="24"/>
                <w:szCs w:val="24"/>
              </w:rPr>
            </w:pPr>
            <w:r w:rsidRPr="0004540E">
              <w:rPr>
                <w:sz w:val="24"/>
                <w:szCs w:val="24"/>
              </w:rPr>
              <w:t>Working days</w:t>
            </w:r>
          </w:p>
        </w:tc>
        <w:tc>
          <w:tcPr>
            <w:tcW w:w="1701" w:type="dxa"/>
            <w:gridSpan w:val="2"/>
          </w:tcPr>
          <w:p w:rsidR="00F54E8A" w:rsidRPr="0004540E" w:rsidRDefault="00F54E8A" w:rsidP="008863FA">
            <w:pPr>
              <w:rPr>
                <w:sz w:val="24"/>
                <w:szCs w:val="24"/>
              </w:rPr>
            </w:pPr>
            <w:r>
              <w:rPr>
                <w:sz w:val="24"/>
                <w:szCs w:val="24"/>
              </w:rPr>
              <w:t>% o</w:t>
            </w:r>
            <w:r w:rsidRPr="0004540E">
              <w:rPr>
                <w:sz w:val="24"/>
                <w:szCs w:val="24"/>
              </w:rPr>
              <w:t>f attendance</w:t>
            </w:r>
          </w:p>
        </w:tc>
      </w:tr>
      <w:tr w:rsidR="00F54E8A" w:rsidRPr="0004540E" w:rsidTr="00237344">
        <w:trPr>
          <w:jc w:val="center"/>
        </w:trPr>
        <w:tc>
          <w:tcPr>
            <w:tcW w:w="817" w:type="dxa"/>
            <w:vMerge/>
          </w:tcPr>
          <w:p w:rsidR="00F54E8A" w:rsidRPr="0004540E" w:rsidRDefault="00F54E8A" w:rsidP="00105CE8">
            <w:pPr>
              <w:rPr>
                <w:sz w:val="24"/>
                <w:szCs w:val="24"/>
              </w:rPr>
            </w:pPr>
          </w:p>
        </w:tc>
        <w:tc>
          <w:tcPr>
            <w:tcW w:w="2126" w:type="dxa"/>
            <w:vMerge/>
          </w:tcPr>
          <w:p w:rsidR="00F54E8A" w:rsidRPr="0004540E" w:rsidRDefault="00F54E8A" w:rsidP="00105CE8">
            <w:pPr>
              <w:rPr>
                <w:sz w:val="24"/>
                <w:szCs w:val="24"/>
              </w:rPr>
            </w:pPr>
          </w:p>
        </w:tc>
        <w:tc>
          <w:tcPr>
            <w:tcW w:w="851" w:type="dxa"/>
          </w:tcPr>
          <w:p w:rsidR="00F54E8A" w:rsidRPr="0004540E" w:rsidRDefault="00F54E8A" w:rsidP="00105CE8">
            <w:pPr>
              <w:rPr>
                <w:sz w:val="24"/>
                <w:szCs w:val="24"/>
              </w:rPr>
            </w:pPr>
            <w:r w:rsidRPr="0004540E">
              <w:rPr>
                <w:sz w:val="24"/>
                <w:szCs w:val="24"/>
              </w:rPr>
              <w:t xml:space="preserve">Boys </w:t>
            </w:r>
          </w:p>
        </w:tc>
        <w:tc>
          <w:tcPr>
            <w:tcW w:w="850" w:type="dxa"/>
          </w:tcPr>
          <w:p w:rsidR="00F54E8A" w:rsidRPr="0004540E" w:rsidRDefault="00F54E8A" w:rsidP="00105CE8">
            <w:pPr>
              <w:rPr>
                <w:sz w:val="24"/>
                <w:szCs w:val="24"/>
              </w:rPr>
            </w:pPr>
            <w:r w:rsidRPr="0004540E">
              <w:rPr>
                <w:sz w:val="24"/>
                <w:szCs w:val="24"/>
              </w:rPr>
              <w:t xml:space="preserve">Girls </w:t>
            </w:r>
          </w:p>
        </w:tc>
        <w:tc>
          <w:tcPr>
            <w:tcW w:w="851" w:type="dxa"/>
          </w:tcPr>
          <w:p w:rsidR="00F54E8A" w:rsidRPr="0004540E" w:rsidRDefault="00F54E8A" w:rsidP="00105CE8">
            <w:pPr>
              <w:rPr>
                <w:sz w:val="24"/>
                <w:szCs w:val="24"/>
              </w:rPr>
            </w:pPr>
            <w:r w:rsidRPr="0004540E">
              <w:rPr>
                <w:sz w:val="24"/>
                <w:szCs w:val="24"/>
              </w:rPr>
              <w:t xml:space="preserve">Boys </w:t>
            </w:r>
          </w:p>
        </w:tc>
        <w:tc>
          <w:tcPr>
            <w:tcW w:w="992" w:type="dxa"/>
          </w:tcPr>
          <w:p w:rsidR="00F54E8A" w:rsidRPr="0004540E" w:rsidRDefault="00F54E8A" w:rsidP="00105CE8">
            <w:pPr>
              <w:rPr>
                <w:sz w:val="24"/>
                <w:szCs w:val="24"/>
              </w:rPr>
            </w:pPr>
            <w:r w:rsidRPr="0004540E">
              <w:rPr>
                <w:sz w:val="24"/>
                <w:szCs w:val="24"/>
              </w:rPr>
              <w:t>Girls</w:t>
            </w:r>
          </w:p>
        </w:tc>
        <w:tc>
          <w:tcPr>
            <w:tcW w:w="1134" w:type="dxa"/>
            <w:vMerge/>
          </w:tcPr>
          <w:p w:rsidR="00F54E8A" w:rsidRPr="0004540E" w:rsidRDefault="00F54E8A" w:rsidP="00105CE8">
            <w:pPr>
              <w:rPr>
                <w:sz w:val="24"/>
                <w:szCs w:val="24"/>
              </w:rPr>
            </w:pPr>
          </w:p>
        </w:tc>
        <w:tc>
          <w:tcPr>
            <w:tcW w:w="851" w:type="dxa"/>
          </w:tcPr>
          <w:p w:rsidR="00F54E8A" w:rsidRPr="0004540E" w:rsidRDefault="00F54E8A" w:rsidP="00105CE8">
            <w:pPr>
              <w:rPr>
                <w:sz w:val="24"/>
                <w:szCs w:val="24"/>
              </w:rPr>
            </w:pPr>
            <w:r w:rsidRPr="0004540E">
              <w:rPr>
                <w:sz w:val="24"/>
                <w:szCs w:val="24"/>
              </w:rPr>
              <w:t xml:space="preserve">Boys </w:t>
            </w:r>
          </w:p>
        </w:tc>
        <w:tc>
          <w:tcPr>
            <w:tcW w:w="850" w:type="dxa"/>
          </w:tcPr>
          <w:p w:rsidR="00F54E8A" w:rsidRPr="0004540E" w:rsidRDefault="00F54E8A" w:rsidP="008863FA">
            <w:pPr>
              <w:rPr>
                <w:sz w:val="24"/>
                <w:szCs w:val="24"/>
              </w:rPr>
            </w:pPr>
            <w:r w:rsidRPr="0004540E">
              <w:rPr>
                <w:sz w:val="24"/>
                <w:szCs w:val="24"/>
              </w:rPr>
              <w:t xml:space="preserve">Girls </w:t>
            </w:r>
          </w:p>
        </w:tc>
      </w:tr>
      <w:tr w:rsidR="00105CE8" w:rsidRPr="0004540E" w:rsidTr="00237344">
        <w:trPr>
          <w:jc w:val="center"/>
        </w:trPr>
        <w:tc>
          <w:tcPr>
            <w:tcW w:w="817" w:type="dxa"/>
          </w:tcPr>
          <w:p w:rsidR="00105CE8" w:rsidRPr="0004540E" w:rsidRDefault="003549B9" w:rsidP="00105CE8">
            <w:pPr>
              <w:rPr>
                <w:sz w:val="24"/>
                <w:szCs w:val="24"/>
              </w:rPr>
            </w:pPr>
            <w:r w:rsidRPr="0004540E">
              <w:rPr>
                <w:sz w:val="24"/>
                <w:szCs w:val="24"/>
              </w:rPr>
              <w:t>1</w:t>
            </w:r>
          </w:p>
        </w:tc>
        <w:tc>
          <w:tcPr>
            <w:tcW w:w="2126" w:type="dxa"/>
          </w:tcPr>
          <w:p w:rsidR="00105CE8" w:rsidRPr="0004540E" w:rsidRDefault="00EC2F78" w:rsidP="00105CE8">
            <w:pPr>
              <w:rPr>
                <w:sz w:val="24"/>
                <w:szCs w:val="24"/>
              </w:rPr>
            </w:pPr>
            <w:r w:rsidRPr="0004540E">
              <w:rPr>
                <w:sz w:val="24"/>
                <w:szCs w:val="24"/>
              </w:rPr>
              <w:t xml:space="preserve">PARDI </w:t>
            </w:r>
          </w:p>
        </w:tc>
        <w:tc>
          <w:tcPr>
            <w:tcW w:w="851" w:type="dxa"/>
          </w:tcPr>
          <w:p w:rsidR="00105CE8" w:rsidRPr="0004540E" w:rsidRDefault="00D80BFC" w:rsidP="00105CE8">
            <w:pPr>
              <w:rPr>
                <w:sz w:val="24"/>
                <w:szCs w:val="24"/>
              </w:rPr>
            </w:pPr>
            <w:r>
              <w:rPr>
                <w:sz w:val="24"/>
                <w:szCs w:val="24"/>
              </w:rPr>
              <w:t>12</w:t>
            </w:r>
          </w:p>
        </w:tc>
        <w:tc>
          <w:tcPr>
            <w:tcW w:w="850" w:type="dxa"/>
          </w:tcPr>
          <w:p w:rsidR="00105CE8" w:rsidRPr="0004540E" w:rsidRDefault="00D80BFC" w:rsidP="00105CE8">
            <w:pPr>
              <w:rPr>
                <w:sz w:val="24"/>
                <w:szCs w:val="24"/>
              </w:rPr>
            </w:pPr>
            <w:r>
              <w:rPr>
                <w:sz w:val="24"/>
                <w:szCs w:val="24"/>
              </w:rPr>
              <w:t>13</w:t>
            </w:r>
          </w:p>
        </w:tc>
        <w:tc>
          <w:tcPr>
            <w:tcW w:w="851" w:type="dxa"/>
          </w:tcPr>
          <w:p w:rsidR="00105CE8" w:rsidRPr="0004540E" w:rsidRDefault="001C671B" w:rsidP="00105CE8">
            <w:pPr>
              <w:rPr>
                <w:sz w:val="24"/>
                <w:szCs w:val="24"/>
              </w:rPr>
            </w:pPr>
            <w:r>
              <w:rPr>
                <w:sz w:val="24"/>
                <w:szCs w:val="24"/>
              </w:rPr>
              <w:t>10</w:t>
            </w:r>
            <w:r w:rsidR="00B55017">
              <w:rPr>
                <w:sz w:val="24"/>
                <w:szCs w:val="24"/>
              </w:rPr>
              <w:t>33</w:t>
            </w:r>
          </w:p>
        </w:tc>
        <w:tc>
          <w:tcPr>
            <w:tcW w:w="992" w:type="dxa"/>
          </w:tcPr>
          <w:p w:rsidR="00105CE8" w:rsidRPr="0004540E" w:rsidRDefault="001C671B" w:rsidP="00105CE8">
            <w:pPr>
              <w:rPr>
                <w:sz w:val="24"/>
                <w:szCs w:val="24"/>
              </w:rPr>
            </w:pPr>
            <w:r>
              <w:rPr>
                <w:sz w:val="24"/>
                <w:szCs w:val="24"/>
              </w:rPr>
              <w:t>1121</w:t>
            </w:r>
          </w:p>
        </w:tc>
        <w:tc>
          <w:tcPr>
            <w:tcW w:w="1134" w:type="dxa"/>
          </w:tcPr>
          <w:p w:rsidR="00105CE8" w:rsidRPr="0004540E" w:rsidRDefault="007E7A1F" w:rsidP="00105CE8">
            <w:pPr>
              <w:rPr>
                <w:sz w:val="24"/>
                <w:szCs w:val="24"/>
              </w:rPr>
            </w:pPr>
            <w:r>
              <w:rPr>
                <w:sz w:val="24"/>
                <w:szCs w:val="24"/>
              </w:rPr>
              <w:t>132</w:t>
            </w:r>
          </w:p>
        </w:tc>
        <w:tc>
          <w:tcPr>
            <w:tcW w:w="851" w:type="dxa"/>
          </w:tcPr>
          <w:p w:rsidR="00105CE8" w:rsidRPr="0004540E" w:rsidRDefault="001C671B" w:rsidP="00105CE8">
            <w:pPr>
              <w:rPr>
                <w:sz w:val="24"/>
                <w:szCs w:val="24"/>
              </w:rPr>
            </w:pPr>
            <w:r>
              <w:rPr>
                <w:sz w:val="24"/>
                <w:szCs w:val="24"/>
              </w:rPr>
              <w:t>65.21</w:t>
            </w:r>
          </w:p>
        </w:tc>
        <w:tc>
          <w:tcPr>
            <w:tcW w:w="850" w:type="dxa"/>
          </w:tcPr>
          <w:p w:rsidR="00105CE8" w:rsidRPr="0004540E" w:rsidRDefault="001C671B" w:rsidP="008863FA">
            <w:pPr>
              <w:rPr>
                <w:sz w:val="24"/>
                <w:szCs w:val="24"/>
              </w:rPr>
            </w:pPr>
            <w:r>
              <w:rPr>
                <w:sz w:val="24"/>
                <w:szCs w:val="24"/>
              </w:rPr>
              <w:t>65.32</w:t>
            </w:r>
          </w:p>
        </w:tc>
      </w:tr>
      <w:tr w:rsidR="00105CE8" w:rsidRPr="0004540E" w:rsidTr="00237344">
        <w:trPr>
          <w:jc w:val="center"/>
        </w:trPr>
        <w:tc>
          <w:tcPr>
            <w:tcW w:w="817" w:type="dxa"/>
          </w:tcPr>
          <w:p w:rsidR="00105CE8" w:rsidRPr="0004540E" w:rsidRDefault="003549B9" w:rsidP="00105CE8">
            <w:pPr>
              <w:rPr>
                <w:sz w:val="24"/>
                <w:szCs w:val="24"/>
              </w:rPr>
            </w:pPr>
            <w:r w:rsidRPr="0004540E">
              <w:rPr>
                <w:sz w:val="24"/>
                <w:szCs w:val="24"/>
              </w:rPr>
              <w:t>2</w:t>
            </w:r>
          </w:p>
        </w:tc>
        <w:tc>
          <w:tcPr>
            <w:tcW w:w="2126" w:type="dxa"/>
          </w:tcPr>
          <w:p w:rsidR="00105CE8" w:rsidRPr="0004540E" w:rsidRDefault="00EC2F78" w:rsidP="00105CE8">
            <w:pPr>
              <w:rPr>
                <w:sz w:val="24"/>
                <w:szCs w:val="24"/>
              </w:rPr>
            </w:pPr>
            <w:r w:rsidRPr="0004540E">
              <w:rPr>
                <w:sz w:val="24"/>
                <w:szCs w:val="24"/>
              </w:rPr>
              <w:t>SUSNIDI</w:t>
            </w:r>
          </w:p>
        </w:tc>
        <w:tc>
          <w:tcPr>
            <w:tcW w:w="851" w:type="dxa"/>
          </w:tcPr>
          <w:p w:rsidR="00105CE8" w:rsidRPr="0004540E" w:rsidRDefault="00EC2F78" w:rsidP="00105CE8">
            <w:pPr>
              <w:rPr>
                <w:sz w:val="24"/>
                <w:szCs w:val="24"/>
              </w:rPr>
            </w:pPr>
            <w:r w:rsidRPr="0004540E">
              <w:rPr>
                <w:sz w:val="24"/>
                <w:szCs w:val="24"/>
              </w:rPr>
              <w:t>05</w:t>
            </w:r>
          </w:p>
        </w:tc>
        <w:tc>
          <w:tcPr>
            <w:tcW w:w="850" w:type="dxa"/>
          </w:tcPr>
          <w:p w:rsidR="00105CE8" w:rsidRPr="0004540E" w:rsidRDefault="00EC2F78" w:rsidP="00105CE8">
            <w:pPr>
              <w:rPr>
                <w:sz w:val="24"/>
                <w:szCs w:val="24"/>
              </w:rPr>
            </w:pPr>
            <w:r w:rsidRPr="0004540E">
              <w:rPr>
                <w:sz w:val="24"/>
                <w:szCs w:val="24"/>
              </w:rPr>
              <w:t>03</w:t>
            </w:r>
          </w:p>
        </w:tc>
        <w:tc>
          <w:tcPr>
            <w:tcW w:w="851" w:type="dxa"/>
          </w:tcPr>
          <w:p w:rsidR="00105CE8" w:rsidRPr="0004540E" w:rsidRDefault="001C671B" w:rsidP="00105CE8">
            <w:pPr>
              <w:rPr>
                <w:sz w:val="24"/>
                <w:szCs w:val="24"/>
              </w:rPr>
            </w:pPr>
            <w:r>
              <w:rPr>
                <w:sz w:val="24"/>
                <w:szCs w:val="24"/>
              </w:rPr>
              <w:t>434</w:t>
            </w:r>
          </w:p>
        </w:tc>
        <w:tc>
          <w:tcPr>
            <w:tcW w:w="992" w:type="dxa"/>
          </w:tcPr>
          <w:p w:rsidR="00105CE8" w:rsidRPr="0004540E" w:rsidRDefault="001C671B" w:rsidP="00105CE8">
            <w:pPr>
              <w:rPr>
                <w:sz w:val="24"/>
                <w:szCs w:val="24"/>
              </w:rPr>
            </w:pPr>
            <w:r>
              <w:rPr>
                <w:sz w:val="24"/>
                <w:szCs w:val="24"/>
              </w:rPr>
              <w:t>275</w:t>
            </w:r>
          </w:p>
        </w:tc>
        <w:tc>
          <w:tcPr>
            <w:tcW w:w="1134" w:type="dxa"/>
          </w:tcPr>
          <w:p w:rsidR="00105CE8" w:rsidRPr="0004540E" w:rsidRDefault="007E7A1F" w:rsidP="00105CE8">
            <w:pPr>
              <w:rPr>
                <w:sz w:val="24"/>
                <w:szCs w:val="24"/>
              </w:rPr>
            </w:pPr>
            <w:r>
              <w:rPr>
                <w:sz w:val="24"/>
                <w:szCs w:val="24"/>
              </w:rPr>
              <w:t>132</w:t>
            </w:r>
          </w:p>
        </w:tc>
        <w:tc>
          <w:tcPr>
            <w:tcW w:w="851" w:type="dxa"/>
          </w:tcPr>
          <w:p w:rsidR="00105CE8" w:rsidRPr="0004540E" w:rsidRDefault="001C671B" w:rsidP="00105CE8">
            <w:pPr>
              <w:rPr>
                <w:sz w:val="24"/>
                <w:szCs w:val="24"/>
              </w:rPr>
            </w:pPr>
            <w:r>
              <w:rPr>
                <w:sz w:val="24"/>
                <w:szCs w:val="24"/>
              </w:rPr>
              <w:t>66.00</w:t>
            </w:r>
          </w:p>
        </w:tc>
        <w:tc>
          <w:tcPr>
            <w:tcW w:w="850" w:type="dxa"/>
          </w:tcPr>
          <w:p w:rsidR="00105CE8" w:rsidRPr="0004540E" w:rsidRDefault="001C671B" w:rsidP="008863FA">
            <w:pPr>
              <w:rPr>
                <w:sz w:val="24"/>
                <w:szCs w:val="24"/>
              </w:rPr>
            </w:pPr>
            <w:r>
              <w:rPr>
                <w:sz w:val="24"/>
                <w:szCs w:val="24"/>
              </w:rPr>
              <w:t>69.44</w:t>
            </w:r>
          </w:p>
        </w:tc>
      </w:tr>
      <w:tr w:rsidR="00105CE8" w:rsidRPr="0004540E" w:rsidTr="00237344">
        <w:trPr>
          <w:jc w:val="center"/>
        </w:trPr>
        <w:tc>
          <w:tcPr>
            <w:tcW w:w="817" w:type="dxa"/>
          </w:tcPr>
          <w:p w:rsidR="00105CE8" w:rsidRPr="0004540E" w:rsidRDefault="003549B9" w:rsidP="00105CE8">
            <w:pPr>
              <w:rPr>
                <w:sz w:val="24"/>
                <w:szCs w:val="24"/>
              </w:rPr>
            </w:pPr>
            <w:r w:rsidRPr="0004540E">
              <w:rPr>
                <w:sz w:val="24"/>
                <w:szCs w:val="24"/>
              </w:rPr>
              <w:t>3</w:t>
            </w:r>
          </w:p>
        </w:tc>
        <w:tc>
          <w:tcPr>
            <w:tcW w:w="2126" w:type="dxa"/>
          </w:tcPr>
          <w:p w:rsidR="00105CE8" w:rsidRPr="0004540E" w:rsidRDefault="00EC2F78" w:rsidP="00105CE8">
            <w:pPr>
              <w:rPr>
                <w:sz w:val="24"/>
                <w:szCs w:val="24"/>
              </w:rPr>
            </w:pPr>
            <w:r w:rsidRPr="0004540E">
              <w:rPr>
                <w:sz w:val="24"/>
                <w:szCs w:val="24"/>
              </w:rPr>
              <w:t>HATINADA</w:t>
            </w:r>
          </w:p>
        </w:tc>
        <w:tc>
          <w:tcPr>
            <w:tcW w:w="851" w:type="dxa"/>
          </w:tcPr>
          <w:p w:rsidR="00105CE8" w:rsidRPr="0004540E" w:rsidRDefault="00EC2F78" w:rsidP="00105CE8">
            <w:pPr>
              <w:rPr>
                <w:sz w:val="24"/>
                <w:szCs w:val="24"/>
              </w:rPr>
            </w:pPr>
            <w:r w:rsidRPr="0004540E">
              <w:rPr>
                <w:sz w:val="24"/>
                <w:szCs w:val="24"/>
              </w:rPr>
              <w:t>0</w:t>
            </w:r>
            <w:r w:rsidR="000C19F3" w:rsidRPr="0004540E">
              <w:rPr>
                <w:sz w:val="24"/>
                <w:szCs w:val="24"/>
              </w:rPr>
              <w:t>5</w:t>
            </w:r>
          </w:p>
        </w:tc>
        <w:tc>
          <w:tcPr>
            <w:tcW w:w="850" w:type="dxa"/>
          </w:tcPr>
          <w:p w:rsidR="00105CE8" w:rsidRPr="0004540E" w:rsidRDefault="00EC2F78" w:rsidP="00105CE8">
            <w:pPr>
              <w:rPr>
                <w:sz w:val="24"/>
                <w:szCs w:val="24"/>
              </w:rPr>
            </w:pPr>
            <w:r w:rsidRPr="0004540E">
              <w:rPr>
                <w:sz w:val="24"/>
                <w:szCs w:val="24"/>
              </w:rPr>
              <w:t>0</w:t>
            </w:r>
            <w:r w:rsidR="00D80BFC">
              <w:rPr>
                <w:sz w:val="24"/>
                <w:szCs w:val="24"/>
              </w:rPr>
              <w:t>7</w:t>
            </w:r>
          </w:p>
        </w:tc>
        <w:tc>
          <w:tcPr>
            <w:tcW w:w="851" w:type="dxa"/>
          </w:tcPr>
          <w:p w:rsidR="00105CE8" w:rsidRPr="0004540E" w:rsidRDefault="001C671B" w:rsidP="00105CE8">
            <w:pPr>
              <w:rPr>
                <w:sz w:val="24"/>
                <w:szCs w:val="24"/>
              </w:rPr>
            </w:pPr>
            <w:r>
              <w:rPr>
                <w:sz w:val="24"/>
                <w:szCs w:val="24"/>
              </w:rPr>
              <w:t>452</w:t>
            </w:r>
          </w:p>
        </w:tc>
        <w:tc>
          <w:tcPr>
            <w:tcW w:w="992" w:type="dxa"/>
          </w:tcPr>
          <w:p w:rsidR="00105CE8" w:rsidRPr="0004540E" w:rsidRDefault="001C671B" w:rsidP="00105CE8">
            <w:pPr>
              <w:rPr>
                <w:sz w:val="24"/>
                <w:szCs w:val="24"/>
              </w:rPr>
            </w:pPr>
            <w:r>
              <w:rPr>
                <w:sz w:val="24"/>
                <w:szCs w:val="24"/>
              </w:rPr>
              <w:t>6</w:t>
            </w:r>
            <w:r w:rsidR="0008571A">
              <w:rPr>
                <w:sz w:val="24"/>
                <w:szCs w:val="24"/>
              </w:rPr>
              <w:t>3</w:t>
            </w:r>
            <w:r>
              <w:rPr>
                <w:sz w:val="24"/>
                <w:szCs w:val="24"/>
              </w:rPr>
              <w:t>2</w:t>
            </w:r>
          </w:p>
        </w:tc>
        <w:tc>
          <w:tcPr>
            <w:tcW w:w="1134" w:type="dxa"/>
          </w:tcPr>
          <w:p w:rsidR="00105CE8" w:rsidRPr="0004540E" w:rsidRDefault="007E7A1F" w:rsidP="00105CE8">
            <w:pPr>
              <w:rPr>
                <w:sz w:val="24"/>
                <w:szCs w:val="24"/>
              </w:rPr>
            </w:pPr>
            <w:r>
              <w:rPr>
                <w:sz w:val="24"/>
                <w:szCs w:val="24"/>
              </w:rPr>
              <w:t>133</w:t>
            </w:r>
          </w:p>
        </w:tc>
        <w:tc>
          <w:tcPr>
            <w:tcW w:w="851" w:type="dxa"/>
          </w:tcPr>
          <w:p w:rsidR="00105CE8" w:rsidRPr="0004540E" w:rsidRDefault="001C671B" w:rsidP="00105CE8">
            <w:pPr>
              <w:rPr>
                <w:sz w:val="24"/>
                <w:szCs w:val="24"/>
              </w:rPr>
            </w:pPr>
            <w:r>
              <w:rPr>
                <w:sz w:val="24"/>
                <w:szCs w:val="24"/>
              </w:rPr>
              <w:t>68.00</w:t>
            </w:r>
          </w:p>
        </w:tc>
        <w:tc>
          <w:tcPr>
            <w:tcW w:w="850" w:type="dxa"/>
          </w:tcPr>
          <w:p w:rsidR="00105CE8" w:rsidRPr="0004540E" w:rsidRDefault="0008571A" w:rsidP="008863FA">
            <w:pPr>
              <w:rPr>
                <w:sz w:val="24"/>
                <w:szCs w:val="24"/>
              </w:rPr>
            </w:pPr>
            <w:r>
              <w:rPr>
                <w:sz w:val="24"/>
                <w:szCs w:val="24"/>
              </w:rPr>
              <w:t>68.00</w:t>
            </w:r>
          </w:p>
        </w:tc>
      </w:tr>
      <w:tr w:rsidR="00105CE8" w:rsidRPr="0004540E" w:rsidTr="00237344">
        <w:trPr>
          <w:jc w:val="center"/>
        </w:trPr>
        <w:tc>
          <w:tcPr>
            <w:tcW w:w="817" w:type="dxa"/>
          </w:tcPr>
          <w:p w:rsidR="00105CE8" w:rsidRPr="0004540E" w:rsidRDefault="003549B9" w:rsidP="00105CE8">
            <w:pPr>
              <w:rPr>
                <w:sz w:val="24"/>
                <w:szCs w:val="24"/>
              </w:rPr>
            </w:pPr>
            <w:r w:rsidRPr="0004540E">
              <w:rPr>
                <w:sz w:val="24"/>
                <w:szCs w:val="24"/>
              </w:rPr>
              <w:t>4</w:t>
            </w:r>
          </w:p>
        </w:tc>
        <w:tc>
          <w:tcPr>
            <w:tcW w:w="2126" w:type="dxa"/>
          </w:tcPr>
          <w:p w:rsidR="00105CE8" w:rsidRPr="0004540E" w:rsidRDefault="00EC2F78" w:rsidP="00105CE8">
            <w:pPr>
              <w:rPr>
                <w:sz w:val="24"/>
                <w:szCs w:val="24"/>
              </w:rPr>
            </w:pPr>
            <w:r w:rsidRPr="0004540E">
              <w:rPr>
                <w:sz w:val="24"/>
                <w:szCs w:val="24"/>
              </w:rPr>
              <w:t>JILLINGSERAG</w:t>
            </w:r>
          </w:p>
        </w:tc>
        <w:tc>
          <w:tcPr>
            <w:tcW w:w="851" w:type="dxa"/>
          </w:tcPr>
          <w:p w:rsidR="00105CE8" w:rsidRPr="0004540E" w:rsidRDefault="00EC2F78" w:rsidP="00105CE8">
            <w:pPr>
              <w:rPr>
                <w:sz w:val="24"/>
                <w:szCs w:val="24"/>
              </w:rPr>
            </w:pPr>
            <w:r w:rsidRPr="0004540E">
              <w:rPr>
                <w:sz w:val="24"/>
                <w:szCs w:val="24"/>
              </w:rPr>
              <w:t>04</w:t>
            </w:r>
          </w:p>
        </w:tc>
        <w:tc>
          <w:tcPr>
            <w:tcW w:w="850" w:type="dxa"/>
          </w:tcPr>
          <w:p w:rsidR="00105CE8" w:rsidRPr="0004540E" w:rsidRDefault="00EC2F78" w:rsidP="00105CE8">
            <w:pPr>
              <w:rPr>
                <w:sz w:val="24"/>
                <w:szCs w:val="24"/>
              </w:rPr>
            </w:pPr>
            <w:r w:rsidRPr="0004540E">
              <w:rPr>
                <w:sz w:val="24"/>
                <w:szCs w:val="24"/>
              </w:rPr>
              <w:t>07</w:t>
            </w:r>
          </w:p>
        </w:tc>
        <w:tc>
          <w:tcPr>
            <w:tcW w:w="851" w:type="dxa"/>
          </w:tcPr>
          <w:p w:rsidR="00105CE8" w:rsidRPr="0004540E" w:rsidRDefault="0008571A" w:rsidP="00105CE8">
            <w:pPr>
              <w:rPr>
                <w:sz w:val="24"/>
                <w:szCs w:val="24"/>
              </w:rPr>
            </w:pPr>
            <w:r>
              <w:rPr>
                <w:sz w:val="24"/>
                <w:szCs w:val="24"/>
              </w:rPr>
              <w:t>333</w:t>
            </w:r>
          </w:p>
        </w:tc>
        <w:tc>
          <w:tcPr>
            <w:tcW w:w="992" w:type="dxa"/>
          </w:tcPr>
          <w:p w:rsidR="00105CE8" w:rsidRPr="0004540E" w:rsidRDefault="0008571A" w:rsidP="00105CE8">
            <w:pPr>
              <w:rPr>
                <w:sz w:val="24"/>
                <w:szCs w:val="24"/>
              </w:rPr>
            </w:pPr>
            <w:r>
              <w:rPr>
                <w:sz w:val="24"/>
                <w:szCs w:val="24"/>
              </w:rPr>
              <w:t>582</w:t>
            </w:r>
          </w:p>
        </w:tc>
        <w:tc>
          <w:tcPr>
            <w:tcW w:w="1134" w:type="dxa"/>
          </w:tcPr>
          <w:p w:rsidR="00105CE8" w:rsidRPr="0004540E" w:rsidRDefault="007E7A1F" w:rsidP="00105CE8">
            <w:pPr>
              <w:rPr>
                <w:sz w:val="24"/>
                <w:szCs w:val="24"/>
              </w:rPr>
            </w:pPr>
            <w:r>
              <w:rPr>
                <w:sz w:val="24"/>
                <w:szCs w:val="24"/>
              </w:rPr>
              <w:t>129</w:t>
            </w:r>
          </w:p>
        </w:tc>
        <w:tc>
          <w:tcPr>
            <w:tcW w:w="851" w:type="dxa"/>
          </w:tcPr>
          <w:p w:rsidR="00105CE8" w:rsidRPr="0004540E" w:rsidRDefault="0008571A" w:rsidP="00105CE8">
            <w:pPr>
              <w:rPr>
                <w:sz w:val="24"/>
                <w:szCs w:val="24"/>
              </w:rPr>
            </w:pPr>
            <w:r>
              <w:rPr>
                <w:sz w:val="24"/>
                <w:szCs w:val="24"/>
              </w:rPr>
              <w:t>64.16</w:t>
            </w:r>
          </w:p>
        </w:tc>
        <w:tc>
          <w:tcPr>
            <w:tcW w:w="850" w:type="dxa"/>
          </w:tcPr>
          <w:p w:rsidR="00105CE8" w:rsidRPr="0004540E" w:rsidRDefault="0008571A" w:rsidP="008863FA">
            <w:pPr>
              <w:rPr>
                <w:sz w:val="24"/>
                <w:szCs w:val="24"/>
              </w:rPr>
            </w:pPr>
            <w:r>
              <w:rPr>
                <w:sz w:val="24"/>
                <w:szCs w:val="24"/>
              </w:rPr>
              <w:t>64.45</w:t>
            </w:r>
          </w:p>
        </w:tc>
      </w:tr>
      <w:tr w:rsidR="00EC2F78" w:rsidRPr="0004540E" w:rsidTr="00237344">
        <w:trPr>
          <w:jc w:val="center"/>
        </w:trPr>
        <w:tc>
          <w:tcPr>
            <w:tcW w:w="817" w:type="dxa"/>
          </w:tcPr>
          <w:p w:rsidR="00EC2F78" w:rsidRPr="0004540E" w:rsidRDefault="003549B9" w:rsidP="00105CE8">
            <w:pPr>
              <w:rPr>
                <w:sz w:val="24"/>
                <w:szCs w:val="24"/>
              </w:rPr>
            </w:pPr>
            <w:r w:rsidRPr="0004540E">
              <w:rPr>
                <w:sz w:val="24"/>
                <w:szCs w:val="24"/>
              </w:rPr>
              <w:t>5</w:t>
            </w:r>
          </w:p>
        </w:tc>
        <w:tc>
          <w:tcPr>
            <w:tcW w:w="2126" w:type="dxa"/>
          </w:tcPr>
          <w:p w:rsidR="00EC2F78" w:rsidRPr="0004540E" w:rsidRDefault="00EC2F78" w:rsidP="00105CE8">
            <w:pPr>
              <w:rPr>
                <w:sz w:val="24"/>
                <w:szCs w:val="24"/>
              </w:rPr>
            </w:pPr>
            <w:r w:rsidRPr="0004540E">
              <w:rPr>
                <w:sz w:val="24"/>
                <w:szCs w:val="24"/>
              </w:rPr>
              <w:t>USULDUNGRI</w:t>
            </w:r>
          </w:p>
        </w:tc>
        <w:tc>
          <w:tcPr>
            <w:tcW w:w="851" w:type="dxa"/>
          </w:tcPr>
          <w:p w:rsidR="00EC2F78" w:rsidRPr="0004540E" w:rsidRDefault="00EC2F78" w:rsidP="003E3BF5">
            <w:pPr>
              <w:rPr>
                <w:sz w:val="24"/>
                <w:szCs w:val="24"/>
              </w:rPr>
            </w:pPr>
            <w:r w:rsidRPr="0004540E">
              <w:rPr>
                <w:sz w:val="24"/>
                <w:szCs w:val="24"/>
              </w:rPr>
              <w:t>09</w:t>
            </w:r>
          </w:p>
        </w:tc>
        <w:tc>
          <w:tcPr>
            <w:tcW w:w="850" w:type="dxa"/>
          </w:tcPr>
          <w:p w:rsidR="00EC2F78" w:rsidRPr="0004540E" w:rsidRDefault="00EC2F78" w:rsidP="003E3BF5">
            <w:pPr>
              <w:rPr>
                <w:sz w:val="24"/>
                <w:szCs w:val="24"/>
              </w:rPr>
            </w:pPr>
            <w:r w:rsidRPr="0004540E">
              <w:rPr>
                <w:sz w:val="24"/>
                <w:szCs w:val="24"/>
              </w:rPr>
              <w:t>05</w:t>
            </w:r>
          </w:p>
        </w:tc>
        <w:tc>
          <w:tcPr>
            <w:tcW w:w="851" w:type="dxa"/>
          </w:tcPr>
          <w:p w:rsidR="00EC2F78" w:rsidRPr="0004540E" w:rsidRDefault="00477E51" w:rsidP="00105CE8">
            <w:pPr>
              <w:rPr>
                <w:sz w:val="24"/>
                <w:szCs w:val="24"/>
              </w:rPr>
            </w:pPr>
            <w:r>
              <w:rPr>
                <w:sz w:val="24"/>
                <w:szCs w:val="24"/>
              </w:rPr>
              <w:t>78</w:t>
            </w:r>
            <w:r w:rsidR="001E1B93">
              <w:rPr>
                <w:sz w:val="24"/>
                <w:szCs w:val="24"/>
              </w:rPr>
              <w:t>6</w:t>
            </w:r>
          </w:p>
        </w:tc>
        <w:tc>
          <w:tcPr>
            <w:tcW w:w="992" w:type="dxa"/>
          </w:tcPr>
          <w:p w:rsidR="00EC2F78" w:rsidRPr="0004540E" w:rsidRDefault="00477E51" w:rsidP="00105CE8">
            <w:pPr>
              <w:rPr>
                <w:sz w:val="24"/>
                <w:szCs w:val="24"/>
              </w:rPr>
            </w:pPr>
            <w:r>
              <w:rPr>
                <w:sz w:val="24"/>
                <w:szCs w:val="24"/>
              </w:rPr>
              <w:t>449</w:t>
            </w:r>
          </w:p>
        </w:tc>
        <w:tc>
          <w:tcPr>
            <w:tcW w:w="1134" w:type="dxa"/>
          </w:tcPr>
          <w:p w:rsidR="00EC2F78" w:rsidRPr="0004540E" w:rsidRDefault="007E7A1F" w:rsidP="00105CE8">
            <w:pPr>
              <w:rPr>
                <w:sz w:val="24"/>
                <w:szCs w:val="24"/>
              </w:rPr>
            </w:pPr>
            <w:r>
              <w:rPr>
                <w:sz w:val="24"/>
                <w:szCs w:val="24"/>
              </w:rPr>
              <w:t>131</w:t>
            </w:r>
          </w:p>
        </w:tc>
        <w:tc>
          <w:tcPr>
            <w:tcW w:w="851" w:type="dxa"/>
          </w:tcPr>
          <w:p w:rsidR="00EC2F78" w:rsidRPr="0004540E" w:rsidRDefault="00477E51" w:rsidP="00105CE8">
            <w:pPr>
              <w:rPr>
                <w:sz w:val="24"/>
                <w:szCs w:val="24"/>
              </w:rPr>
            </w:pPr>
            <w:r>
              <w:rPr>
                <w:sz w:val="24"/>
                <w:szCs w:val="24"/>
              </w:rPr>
              <w:t>66.00</w:t>
            </w:r>
          </w:p>
        </w:tc>
        <w:tc>
          <w:tcPr>
            <w:tcW w:w="850" w:type="dxa"/>
          </w:tcPr>
          <w:p w:rsidR="00EC2F78" w:rsidRPr="0004540E" w:rsidRDefault="00477E51" w:rsidP="008863FA">
            <w:pPr>
              <w:rPr>
                <w:sz w:val="24"/>
                <w:szCs w:val="24"/>
              </w:rPr>
            </w:pPr>
            <w:r>
              <w:rPr>
                <w:sz w:val="24"/>
                <w:szCs w:val="24"/>
              </w:rPr>
              <w:t>69.00</w:t>
            </w:r>
          </w:p>
        </w:tc>
      </w:tr>
      <w:tr w:rsidR="00EC2F78" w:rsidRPr="0004540E" w:rsidTr="00237344">
        <w:trPr>
          <w:jc w:val="center"/>
        </w:trPr>
        <w:tc>
          <w:tcPr>
            <w:tcW w:w="817" w:type="dxa"/>
          </w:tcPr>
          <w:p w:rsidR="00EC2F78" w:rsidRPr="0004540E" w:rsidRDefault="003549B9" w:rsidP="00105CE8">
            <w:pPr>
              <w:rPr>
                <w:sz w:val="24"/>
                <w:szCs w:val="24"/>
              </w:rPr>
            </w:pPr>
            <w:r w:rsidRPr="0004540E">
              <w:rPr>
                <w:sz w:val="24"/>
                <w:szCs w:val="24"/>
              </w:rPr>
              <w:t>6</w:t>
            </w:r>
          </w:p>
        </w:tc>
        <w:tc>
          <w:tcPr>
            <w:tcW w:w="2126" w:type="dxa"/>
          </w:tcPr>
          <w:p w:rsidR="00EC2F78" w:rsidRPr="0004540E" w:rsidRDefault="00EC2F78" w:rsidP="00105CE8">
            <w:pPr>
              <w:rPr>
                <w:sz w:val="24"/>
                <w:szCs w:val="24"/>
              </w:rPr>
            </w:pPr>
            <w:r w:rsidRPr="0004540E">
              <w:rPr>
                <w:sz w:val="24"/>
                <w:szCs w:val="24"/>
              </w:rPr>
              <w:t>VITPANI</w:t>
            </w:r>
          </w:p>
        </w:tc>
        <w:tc>
          <w:tcPr>
            <w:tcW w:w="851" w:type="dxa"/>
          </w:tcPr>
          <w:p w:rsidR="00EC2F78" w:rsidRPr="0004540E" w:rsidRDefault="00EC2F78" w:rsidP="00021E2E">
            <w:pPr>
              <w:rPr>
                <w:sz w:val="24"/>
                <w:szCs w:val="24"/>
              </w:rPr>
            </w:pPr>
            <w:r w:rsidRPr="0004540E">
              <w:rPr>
                <w:sz w:val="24"/>
                <w:szCs w:val="24"/>
              </w:rPr>
              <w:t>03</w:t>
            </w:r>
          </w:p>
        </w:tc>
        <w:tc>
          <w:tcPr>
            <w:tcW w:w="850" w:type="dxa"/>
          </w:tcPr>
          <w:p w:rsidR="00EC2F78" w:rsidRPr="0004540E" w:rsidRDefault="00EC2F78" w:rsidP="00021E2E">
            <w:pPr>
              <w:rPr>
                <w:sz w:val="24"/>
                <w:szCs w:val="24"/>
              </w:rPr>
            </w:pPr>
            <w:r w:rsidRPr="0004540E">
              <w:rPr>
                <w:sz w:val="24"/>
                <w:szCs w:val="24"/>
              </w:rPr>
              <w:t>04</w:t>
            </w:r>
          </w:p>
        </w:tc>
        <w:tc>
          <w:tcPr>
            <w:tcW w:w="851" w:type="dxa"/>
          </w:tcPr>
          <w:p w:rsidR="00EC2F78" w:rsidRPr="0004540E" w:rsidRDefault="00477E51" w:rsidP="00105CE8">
            <w:pPr>
              <w:rPr>
                <w:sz w:val="24"/>
                <w:szCs w:val="24"/>
              </w:rPr>
            </w:pPr>
            <w:r>
              <w:rPr>
                <w:sz w:val="24"/>
                <w:szCs w:val="24"/>
              </w:rPr>
              <w:t>275</w:t>
            </w:r>
          </w:p>
        </w:tc>
        <w:tc>
          <w:tcPr>
            <w:tcW w:w="992" w:type="dxa"/>
          </w:tcPr>
          <w:p w:rsidR="00EC2F78" w:rsidRPr="0004540E" w:rsidRDefault="00477E51" w:rsidP="00105CE8">
            <w:pPr>
              <w:rPr>
                <w:sz w:val="24"/>
                <w:szCs w:val="24"/>
              </w:rPr>
            </w:pPr>
            <w:r>
              <w:rPr>
                <w:sz w:val="24"/>
                <w:szCs w:val="24"/>
              </w:rPr>
              <w:t>372</w:t>
            </w:r>
          </w:p>
        </w:tc>
        <w:tc>
          <w:tcPr>
            <w:tcW w:w="1134" w:type="dxa"/>
          </w:tcPr>
          <w:p w:rsidR="00EC2F78" w:rsidRPr="0004540E" w:rsidRDefault="00477E51" w:rsidP="00105CE8">
            <w:pPr>
              <w:rPr>
                <w:sz w:val="24"/>
                <w:szCs w:val="24"/>
              </w:rPr>
            </w:pPr>
            <w:r>
              <w:rPr>
                <w:sz w:val="24"/>
                <w:szCs w:val="24"/>
              </w:rPr>
              <w:t>132</w:t>
            </w:r>
          </w:p>
        </w:tc>
        <w:tc>
          <w:tcPr>
            <w:tcW w:w="851" w:type="dxa"/>
          </w:tcPr>
          <w:p w:rsidR="00EC2F78" w:rsidRPr="0004540E" w:rsidRDefault="00477E51" w:rsidP="00105CE8">
            <w:pPr>
              <w:rPr>
                <w:sz w:val="24"/>
                <w:szCs w:val="24"/>
              </w:rPr>
            </w:pPr>
            <w:r>
              <w:rPr>
                <w:sz w:val="24"/>
                <w:szCs w:val="24"/>
              </w:rPr>
              <w:t>69.44</w:t>
            </w:r>
          </w:p>
        </w:tc>
        <w:tc>
          <w:tcPr>
            <w:tcW w:w="850" w:type="dxa"/>
          </w:tcPr>
          <w:p w:rsidR="00EC2F78" w:rsidRPr="0004540E" w:rsidRDefault="00477E51" w:rsidP="008863FA">
            <w:pPr>
              <w:rPr>
                <w:sz w:val="24"/>
                <w:szCs w:val="24"/>
              </w:rPr>
            </w:pPr>
            <w:r>
              <w:rPr>
                <w:sz w:val="24"/>
                <w:szCs w:val="24"/>
              </w:rPr>
              <w:t>70.45</w:t>
            </w:r>
          </w:p>
        </w:tc>
      </w:tr>
      <w:tr w:rsidR="00EC2F78" w:rsidRPr="0004540E" w:rsidTr="00237344">
        <w:trPr>
          <w:jc w:val="center"/>
        </w:trPr>
        <w:tc>
          <w:tcPr>
            <w:tcW w:w="817" w:type="dxa"/>
          </w:tcPr>
          <w:p w:rsidR="00EC2F78" w:rsidRPr="0004540E" w:rsidRDefault="003549B9" w:rsidP="00105CE8">
            <w:pPr>
              <w:rPr>
                <w:sz w:val="24"/>
                <w:szCs w:val="24"/>
              </w:rPr>
            </w:pPr>
            <w:r w:rsidRPr="0004540E">
              <w:rPr>
                <w:sz w:val="24"/>
                <w:szCs w:val="24"/>
              </w:rPr>
              <w:t>7</w:t>
            </w:r>
          </w:p>
        </w:tc>
        <w:tc>
          <w:tcPr>
            <w:tcW w:w="2126" w:type="dxa"/>
          </w:tcPr>
          <w:p w:rsidR="00EC2F78" w:rsidRPr="0004540E" w:rsidRDefault="00EC2F78" w:rsidP="00105CE8">
            <w:pPr>
              <w:rPr>
                <w:sz w:val="24"/>
                <w:szCs w:val="24"/>
              </w:rPr>
            </w:pPr>
            <w:r w:rsidRPr="0004540E">
              <w:rPr>
                <w:sz w:val="24"/>
                <w:szCs w:val="24"/>
              </w:rPr>
              <w:t>NISCHINTOPUR</w:t>
            </w:r>
          </w:p>
        </w:tc>
        <w:tc>
          <w:tcPr>
            <w:tcW w:w="851" w:type="dxa"/>
          </w:tcPr>
          <w:p w:rsidR="00EC2F78" w:rsidRPr="0004540E" w:rsidRDefault="00EC2F78" w:rsidP="004B0224">
            <w:pPr>
              <w:rPr>
                <w:sz w:val="24"/>
                <w:szCs w:val="24"/>
              </w:rPr>
            </w:pPr>
            <w:r w:rsidRPr="0004540E">
              <w:rPr>
                <w:sz w:val="24"/>
                <w:szCs w:val="24"/>
              </w:rPr>
              <w:t>0</w:t>
            </w:r>
            <w:r w:rsidR="000C19F3" w:rsidRPr="0004540E">
              <w:rPr>
                <w:sz w:val="24"/>
                <w:szCs w:val="24"/>
              </w:rPr>
              <w:t>5</w:t>
            </w:r>
          </w:p>
        </w:tc>
        <w:tc>
          <w:tcPr>
            <w:tcW w:w="850" w:type="dxa"/>
          </w:tcPr>
          <w:p w:rsidR="00EC2F78" w:rsidRPr="0004540E" w:rsidRDefault="00EC2F78" w:rsidP="004B0224">
            <w:pPr>
              <w:rPr>
                <w:sz w:val="24"/>
                <w:szCs w:val="24"/>
              </w:rPr>
            </w:pPr>
            <w:r w:rsidRPr="0004540E">
              <w:rPr>
                <w:sz w:val="24"/>
                <w:szCs w:val="24"/>
              </w:rPr>
              <w:t>0</w:t>
            </w:r>
            <w:r w:rsidR="000C19F3" w:rsidRPr="0004540E">
              <w:rPr>
                <w:sz w:val="24"/>
                <w:szCs w:val="24"/>
              </w:rPr>
              <w:t>5</w:t>
            </w:r>
          </w:p>
        </w:tc>
        <w:tc>
          <w:tcPr>
            <w:tcW w:w="851" w:type="dxa"/>
          </w:tcPr>
          <w:p w:rsidR="00EC2F78" w:rsidRPr="0004540E" w:rsidRDefault="00477E51" w:rsidP="00105CE8">
            <w:pPr>
              <w:rPr>
                <w:sz w:val="24"/>
                <w:szCs w:val="24"/>
              </w:rPr>
            </w:pPr>
            <w:r>
              <w:rPr>
                <w:sz w:val="24"/>
                <w:szCs w:val="24"/>
              </w:rPr>
              <w:t>461</w:t>
            </w:r>
          </w:p>
        </w:tc>
        <w:tc>
          <w:tcPr>
            <w:tcW w:w="992" w:type="dxa"/>
          </w:tcPr>
          <w:p w:rsidR="00EC2F78" w:rsidRPr="0004540E" w:rsidRDefault="00477E51" w:rsidP="00105CE8">
            <w:pPr>
              <w:rPr>
                <w:sz w:val="24"/>
                <w:szCs w:val="24"/>
              </w:rPr>
            </w:pPr>
            <w:r>
              <w:rPr>
                <w:sz w:val="24"/>
                <w:szCs w:val="24"/>
              </w:rPr>
              <w:t>471</w:t>
            </w:r>
          </w:p>
        </w:tc>
        <w:tc>
          <w:tcPr>
            <w:tcW w:w="1134" w:type="dxa"/>
          </w:tcPr>
          <w:p w:rsidR="00EC2F78" w:rsidRPr="0004540E" w:rsidRDefault="00B55017" w:rsidP="00105CE8">
            <w:pPr>
              <w:rPr>
                <w:sz w:val="24"/>
                <w:szCs w:val="24"/>
              </w:rPr>
            </w:pPr>
            <w:r>
              <w:rPr>
                <w:sz w:val="24"/>
                <w:szCs w:val="24"/>
              </w:rPr>
              <w:t>130</w:t>
            </w:r>
          </w:p>
        </w:tc>
        <w:tc>
          <w:tcPr>
            <w:tcW w:w="851" w:type="dxa"/>
          </w:tcPr>
          <w:p w:rsidR="00EC2F78" w:rsidRPr="0004540E" w:rsidRDefault="00477E51" w:rsidP="00105CE8">
            <w:pPr>
              <w:rPr>
                <w:sz w:val="24"/>
                <w:szCs w:val="24"/>
              </w:rPr>
            </w:pPr>
            <w:r>
              <w:rPr>
                <w:sz w:val="24"/>
                <w:szCs w:val="24"/>
              </w:rPr>
              <w:t>70.00</w:t>
            </w:r>
          </w:p>
        </w:tc>
        <w:tc>
          <w:tcPr>
            <w:tcW w:w="850" w:type="dxa"/>
          </w:tcPr>
          <w:p w:rsidR="00EC2F78" w:rsidRPr="0004540E" w:rsidRDefault="001C276A" w:rsidP="008863FA">
            <w:pPr>
              <w:rPr>
                <w:sz w:val="24"/>
                <w:szCs w:val="24"/>
              </w:rPr>
            </w:pPr>
            <w:r>
              <w:rPr>
                <w:sz w:val="24"/>
                <w:szCs w:val="24"/>
              </w:rPr>
              <w:t>71.36</w:t>
            </w:r>
          </w:p>
        </w:tc>
      </w:tr>
      <w:tr w:rsidR="00B9110A" w:rsidRPr="0004540E" w:rsidTr="00237344">
        <w:trPr>
          <w:jc w:val="center"/>
        </w:trPr>
        <w:tc>
          <w:tcPr>
            <w:tcW w:w="2943" w:type="dxa"/>
            <w:gridSpan w:val="2"/>
          </w:tcPr>
          <w:p w:rsidR="00B9110A" w:rsidRPr="0004540E" w:rsidRDefault="00B9110A" w:rsidP="00105CE8">
            <w:pPr>
              <w:rPr>
                <w:sz w:val="24"/>
                <w:szCs w:val="24"/>
              </w:rPr>
            </w:pPr>
            <w:r>
              <w:rPr>
                <w:sz w:val="24"/>
                <w:szCs w:val="24"/>
              </w:rPr>
              <w:t>All over status</w:t>
            </w:r>
          </w:p>
        </w:tc>
        <w:tc>
          <w:tcPr>
            <w:tcW w:w="851" w:type="dxa"/>
          </w:tcPr>
          <w:p w:rsidR="00B9110A" w:rsidRPr="0004540E" w:rsidRDefault="00B9110A" w:rsidP="00105CE8">
            <w:pPr>
              <w:rPr>
                <w:sz w:val="24"/>
                <w:szCs w:val="24"/>
              </w:rPr>
            </w:pPr>
            <w:r>
              <w:rPr>
                <w:sz w:val="24"/>
                <w:szCs w:val="24"/>
              </w:rPr>
              <w:t>43</w:t>
            </w:r>
          </w:p>
        </w:tc>
        <w:tc>
          <w:tcPr>
            <w:tcW w:w="850" w:type="dxa"/>
          </w:tcPr>
          <w:p w:rsidR="00B9110A" w:rsidRPr="0004540E" w:rsidRDefault="00B9110A" w:rsidP="00105CE8">
            <w:pPr>
              <w:rPr>
                <w:sz w:val="24"/>
                <w:szCs w:val="24"/>
              </w:rPr>
            </w:pPr>
            <w:r>
              <w:rPr>
                <w:sz w:val="24"/>
                <w:szCs w:val="24"/>
              </w:rPr>
              <w:t>44</w:t>
            </w:r>
          </w:p>
        </w:tc>
        <w:tc>
          <w:tcPr>
            <w:tcW w:w="851" w:type="dxa"/>
          </w:tcPr>
          <w:p w:rsidR="00B9110A" w:rsidRPr="0004540E" w:rsidRDefault="00B9110A" w:rsidP="00105CE8">
            <w:pPr>
              <w:rPr>
                <w:sz w:val="24"/>
                <w:szCs w:val="24"/>
              </w:rPr>
            </w:pPr>
            <w:r>
              <w:rPr>
                <w:sz w:val="24"/>
                <w:szCs w:val="24"/>
              </w:rPr>
              <w:t>3774</w:t>
            </w:r>
          </w:p>
        </w:tc>
        <w:tc>
          <w:tcPr>
            <w:tcW w:w="992" w:type="dxa"/>
          </w:tcPr>
          <w:p w:rsidR="00B9110A" w:rsidRPr="0004540E" w:rsidRDefault="00B9110A" w:rsidP="00105CE8">
            <w:pPr>
              <w:rPr>
                <w:sz w:val="24"/>
                <w:szCs w:val="24"/>
              </w:rPr>
            </w:pPr>
            <w:r>
              <w:rPr>
                <w:sz w:val="24"/>
                <w:szCs w:val="24"/>
              </w:rPr>
              <w:t>3902</w:t>
            </w:r>
          </w:p>
        </w:tc>
        <w:tc>
          <w:tcPr>
            <w:tcW w:w="1134" w:type="dxa"/>
          </w:tcPr>
          <w:p w:rsidR="00B9110A" w:rsidRPr="0004540E" w:rsidRDefault="00B9110A" w:rsidP="00105CE8">
            <w:pPr>
              <w:rPr>
                <w:sz w:val="24"/>
                <w:szCs w:val="24"/>
              </w:rPr>
            </w:pPr>
            <w:r>
              <w:rPr>
                <w:sz w:val="24"/>
                <w:szCs w:val="24"/>
              </w:rPr>
              <w:t>131</w:t>
            </w:r>
          </w:p>
        </w:tc>
        <w:tc>
          <w:tcPr>
            <w:tcW w:w="851" w:type="dxa"/>
          </w:tcPr>
          <w:p w:rsidR="00B9110A" w:rsidRPr="0004540E" w:rsidRDefault="00B9110A" w:rsidP="00105CE8">
            <w:pPr>
              <w:rPr>
                <w:sz w:val="24"/>
                <w:szCs w:val="24"/>
              </w:rPr>
            </w:pPr>
            <w:r>
              <w:rPr>
                <w:sz w:val="24"/>
                <w:szCs w:val="24"/>
              </w:rPr>
              <w:t>67.00</w:t>
            </w:r>
          </w:p>
        </w:tc>
        <w:tc>
          <w:tcPr>
            <w:tcW w:w="850" w:type="dxa"/>
          </w:tcPr>
          <w:p w:rsidR="00B9110A" w:rsidRPr="0004540E" w:rsidRDefault="00B9110A" w:rsidP="008863FA">
            <w:pPr>
              <w:rPr>
                <w:sz w:val="24"/>
                <w:szCs w:val="24"/>
              </w:rPr>
            </w:pPr>
            <w:r>
              <w:rPr>
                <w:sz w:val="24"/>
                <w:szCs w:val="24"/>
              </w:rPr>
              <w:t>68.28</w:t>
            </w:r>
          </w:p>
        </w:tc>
      </w:tr>
    </w:tbl>
    <w:p w:rsidR="00567F5C" w:rsidRDefault="00567F5C">
      <w:pPr>
        <w:rPr>
          <w:sz w:val="24"/>
          <w:szCs w:val="24"/>
        </w:rPr>
      </w:pPr>
    </w:p>
    <w:p w:rsidR="00AA6CA3" w:rsidRDefault="00AA6CA3" w:rsidP="00FC4E92">
      <w:pPr>
        <w:jc w:val="center"/>
        <w:rPr>
          <w:sz w:val="24"/>
          <w:szCs w:val="24"/>
        </w:rPr>
      </w:pPr>
      <w:r w:rsidRPr="00AA6CA3">
        <w:rPr>
          <w:noProof/>
          <w:sz w:val="24"/>
          <w:szCs w:val="24"/>
        </w:rPr>
        <w:drawing>
          <wp:inline distT="0" distB="0" distL="0" distR="0">
            <wp:extent cx="4572000" cy="27432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TableGrid"/>
        <w:tblW w:w="9322" w:type="dxa"/>
        <w:jc w:val="center"/>
        <w:tblLayout w:type="fixed"/>
        <w:tblLook w:val="04A0"/>
      </w:tblPr>
      <w:tblGrid>
        <w:gridCol w:w="817"/>
        <w:gridCol w:w="2126"/>
        <w:gridCol w:w="851"/>
        <w:gridCol w:w="850"/>
        <w:gridCol w:w="851"/>
        <w:gridCol w:w="992"/>
        <w:gridCol w:w="1134"/>
        <w:gridCol w:w="851"/>
        <w:gridCol w:w="850"/>
      </w:tblGrid>
      <w:tr w:rsidR="00E06E26" w:rsidRPr="0004540E" w:rsidTr="00237344">
        <w:trPr>
          <w:jc w:val="center"/>
        </w:trPr>
        <w:tc>
          <w:tcPr>
            <w:tcW w:w="9322" w:type="dxa"/>
            <w:gridSpan w:val="9"/>
          </w:tcPr>
          <w:p w:rsidR="00E06E26" w:rsidRPr="008C053F" w:rsidRDefault="00E06E26" w:rsidP="008863FA">
            <w:pPr>
              <w:rPr>
                <w:b/>
                <w:sz w:val="24"/>
                <w:szCs w:val="24"/>
              </w:rPr>
            </w:pPr>
            <w:r w:rsidRPr="008C053F">
              <w:rPr>
                <w:b/>
                <w:sz w:val="24"/>
                <w:szCs w:val="24"/>
              </w:rPr>
              <w:t>No. of students sex wise (Class IV)</w:t>
            </w:r>
          </w:p>
        </w:tc>
      </w:tr>
      <w:tr w:rsidR="00DB087B" w:rsidRPr="0004540E" w:rsidTr="00237344">
        <w:trPr>
          <w:jc w:val="center"/>
        </w:trPr>
        <w:tc>
          <w:tcPr>
            <w:tcW w:w="817" w:type="dxa"/>
            <w:vMerge w:val="restart"/>
          </w:tcPr>
          <w:p w:rsidR="00DB087B" w:rsidRPr="0004540E" w:rsidRDefault="00DB087B" w:rsidP="008863FA">
            <w:pPr>
              <w:rPr>
                <w:sz w:val="24"/>
                <w:szCs w:val="24"/>
              </w:rPr>
            </w:pPr>
            <w:r w:rsidRPr="0004540E">
              <w:rPr>
                <w:sz w:val="24"/>
                <w:szCs w:val="24"/>
              </w:rPr>
              <w:t>Sl. No</w:t>
            </w:r>
          </w:p>
        </w:tc>
        <w:tc>
          <w:tcPr>
            <w:tcW w:w="2126" w:type="dxa"/>
            <w:vMerge w:val="restart"/>
          </w:tcPr>
          <w:p w:rsidR="00DB087B" w:rsidRPr="0004540E" w:rsidRDefault="00DB087B" w:rsidP="008863FA">
            <w:pPr>
              <w:rPr>
                <w:sz w:val="24"/>
                <w:szCs w:val="24"/>
              </w:rPr>
            </w:pPr>
            <w:r w:rsidRPr="0004540E">
              <w:rPr>
                <w:sz w:val="24"/>
                <w:szCs w:val="24"/>
              </w:rPr>
              <w:t>Name of the centre</w:t>
            </w:r>
          </w:p>
        </w:tc>
        <w:tc>
          <w:tcPr>
            <w:tcW w:w="1701" w:type="dxa"/>
            <w:gridSpan w:val="2"/>
          </w:tcPr>
          <w:p w:rsidR="00DB087B" w:rsidRPr="0004540E" w:rsidRDefault="00DB087B" w:rsidP="008863FA">
            <w:pPr>
              <w:rPr>
                <w:sz w:val="24"/>
                <w:szCs w:val="24"/>
              </w:rPr>
            </w:pPr>
            <w:r w:rsidRPr="0004540E">
              <w:rPr>
                <w:sz w:val="24"/>
                <w:szCs w:val="24"/>
              </w:rPr>
              <w:t>Student</w:t>
            </w:r>
          </w:p>
        </w:tc>
        <w:tc>
          <w:tcPr>
            <w:tcW w:w="1843" w:type="dxa"/>
            <w:gridSpan w:val="2"/>
          </w:tcPr>
          <w:p w:rsidR="00DB087B" w:rsidRPr="0004540E" w:rsidRDefault="00DB087B" w:rsidP="008863FA">
            <w:pPr>
              <w:rPr>
                <w:sz w:val="24"/>
                <w:szCs w:val="24"/>
              </w:rPr>
            </w:pPr>
            <w:r w:rsidRPr="0004540E">
              <w:rPr>
                <w:sz w:val="24"/>
                <w:szCs w:val="24"/>
              </w:rPr>
              <w:t xml:space="preserve">Avg. Attendance </w:t>
            </w:r>
          </w:p>
        </w:tc>
        <w:tc>
          <w:tcPr>
            <w:tcW w:w="1134" w:type="dxa"/>
          </w:tcPr>
          <w:p w:rsidR="00DB087B" w:rsidRPr="0004540E" w:rsidRDefault="00DB087B" w:rsidP="008863FA">
            <w:pPr>
              <w:rPr>
                <w:sz w:val="24"/>
                <w:szCs w:val="24"/>
              </w:rPr>
            </w:pPr>
            <w:r w:rsidRPr="0004540E">
              <w:rPr>
                <w:sz w:val="24"/>
                <w:szCs w:val="24"/>
              </w:rPr>
              <w:t>Working days</w:t>
            </w:r>
          </w:p>
        </w:tc>
        <w:tc>
          <w:tcPr>
            <w:tcW w:w="1701" w:type="dxa"/>
            <w:gridSpan w:val="2"/>
          </w:tcPr>
          <w:p w:rsidR="00DB087B" w:rsidRPr="0004540E" w:rsidRDefault="00DB087B" w:rsidP="008863FA">
            <w:pPr>
              <w:rPr>
                <w:sz w:val="24"/>
                <w:szCs w:val="24"/>
              </w:rPr>
            </w:pPr>
            <w:r w:rsidRPr="0004540E">
              <w:rPr>
                <w:sz w:val="24"/>
                <w:szCs w:val="24"/>
              </w:rPr>
              <w:t>% 0f attendance</w:t>
            </w:r>
          </w:p>
        </w:tc>
      </w:tr>
      <w:tr w:rsidR="00DB087B" w:rsidRPr="0004540E" w:rsidTr="00237344">
        <w:trPr>
          <w:jc w:val="center"/>
        </w:trPr>
        <w:tc>
          <w:tcPr>
            <w:tcW w:w="817" w:type="dxa"/>
            <w:vMerge/>
          </w:tcPr>
          <w:p w:rsidR="00DB087B" w:rsidRPr="0004540E" w:rsidRDefault="00DB087B" w:rsidP="008863FA">
            <w:pPr>
              <w:rPr>
                <w:sz w:val="24"/>
                <w:szCs w:val="24"/>
              </w:rPr>
            </w:pPr>
          </w:p>
        </w:tc>
        <w:tc>
          <w:tcPr>
            <w:tcW w:w="2126" w:type="dxa"/>
            <w:vMerge/>
          </w:tcPr>
          <w:p w:rsidR="00DB087B" w:rsidRPr="0004540E" w:rsidRDefault="00DB087B" w:rsidP="008863FA">
            <w:pPr>
              <w:rPr>
                <w:sz w:val="24"/>
                <w:szCs w:val="24"/>
              </w:rPr>
            </w:pPr>
          </w:p>
        </w:tc>
        <w:tc>
          <w:tcPr>
            <w:tcW w:w="851" w:type="dxa"/>
          </w:tcPr>
          <w:p w:rsidR="00DB087B" w:rsidRPr="0004540E" w:rsidRDefault="00DB087B" w:rsidP="008863FA">
            <w:pPr>
              <w:rPr>
                <w:sz w:val="24"/>
                <w:szCs w:val="24"/>
              </w:rPr>
            </w:pPr>
            <w:r w:rsidRPr="0004540E">
              <w:rPr>
                <w:sz w:val="24"/>
                <w:szCs w:val="24"/>
              </w:rPr>
              <w:t xml:space="preserve">Boys </w:t>
            </w:r>
          </w:p>
        </w:tc>
        <w:tc>
          <w:tcPr>
            <w:tcW w:w="850" w:type="dxa"/>
          </w:tcPr>
          <w:p w:rsidR="00DB087B" w:rsidRPr="0004540E" w:rsidRDefault="00DB087B" w:rsidP="008863FA">
            <w:pPr>
              <w:rPr>
                <w:sz w:val="24"/>
                <w:szCs w:val="24"/>
              </w:rPr>
            </w:pPr>
            <w:r w:rsidRPr="0004540E">
              <w:rPr>
                <w:sz w:val="24"/>
                <w:szCs w:val="24"/>
              </w:rPr>
              <w:t xml:space="preserve">Girls </w:t>
            </w:r>
          </w:p>
        </w:tc>
        <w:tc>
          <w:tcPr>
            <w:tcW w:w="851" w:type="dxa"/>
          </w:tcPr>
          <w:p w:rsidR="00DB087B" w:rsidRPr="0004540E" w:rsidRDefault="00DB087B" w:rsidP="008863FA">
            <w:pPr>
              <w:rPr>
                <w:sz w:val="24"/>
                <w:szCs w:val="24"/>
              </w:rPr>
            </w:pPr>
            <w:r w:rsidRPr="0004540E">
              <w:rPr>
                <w:sz w:val="24"/>
                <w:szCs w:val="24"/>
              </w:rPr>
              <w:t xml:space="preserve">Boys </w:t>
            </w:r>
          </w:p>
        </w:tc>
        <w:tc>
          <w:tcPr>
            <w:tcW w:w="992" w:type="dxa"/>
          </w:tcPr>
          <w:p w:rsidR="00DB087B" w:rsidRPr="0004540E" w:rsidRDefault="00DB087B" w:rsidP="008863FA">
            <w:pPr>
              <w:rPr>
                <w:sz w:val="24"/>
                <w:szCs w:val="24"/>
              </w:rPr>
            </w:pPr>
            <w:r w:rsidRPr="0004540E">
              <w:rPr>
                <w:sz w:val="24"/>
                <w:szCs w:val="24"/>
              </w:rPr>
              <w:t>Girls</w:t>
            </w:r>
          </w:p>
        </w:tc>
        <w:tc>
          <w:tcPr>
            <w:tcW w:w="1134" w:type="dxa"/>
          </w:tcPr>
          <w:p w:rsidR="00DB087B" w:rsidRPr="0004540E" w:rsidRDefault="00DB087B" w:rsidP="008863FA">
            <w:pPr>
              <w:rPr>
                <w:sz w:val="24"/>
                <w:szCs w:val="24"/>
              </w:rPr>
            </w:pPr>
          </w:p>
        </w:tc>
        <w:tc>
          <w:tcPr>
            <w:tcW w:w="851" w:type="dxa"/>
          </w:tcPr>
          <w:p w:rsidR="00DB087B" w:rsidRPr="0004540E" w:rsidRDefault="00DB087B" w:rsidP="008863FA">
            <w:pPr>
              <w:rPr>
                <w:sz w:val="24"/>
                <w:szCs w:val="24"/>
              </w:rPr>
            </w:pPr>
            <w:r w:rsidRPr="0004540E">
              <w:rPr>
                <w:sz w:val="24"/>
                <w:szCs w:val="24"/>
              </w:rPr>
              <w:t xml:space="preserve">Boys </w:t>
            </w:r>
          </w:p>
        </w:tc>
        <w:tc>
          <w:tcPr>
            <w:tcW w:w="850" w:type="dxa"/>
          </w:tcPr>
          <w:p w:rsidR="00DB087B" w:rsidRPr="0004540E" w:rsidRDefault="00DB087B" w:rsidP="008863FA">
            <w:pPr>
              <w:rPr>
                <w:sz w:val="24"/>
                <w:szCs w:val="24"/>
              </w:rPr>
            </w:pPr>
            <w:r w:rsidRPr="0004540E">
              <w:rPr>
                <w:sz w:val="24"/>
                <w:szCs w:val="24"/>
              </w:rPr>
              <w:t xml:space="preserve">Girls </w:t>
            </w:r>
          </w:p>
        </w:tc>
      </w:tr>
      <w:tr w:rsidR="00B55017" w:rsidRPr="0004540E" w:rsidTr="00237344">
        <w:trPr>
          <w:jc w:val="center"/>
        </w:trPr>
        <w:tc>
          <w:tcPr>
            <w:tcW w:w="817" w:type="dxa"/>
          </w:tcPr>
          <w:p w:rsidR="00B55017" w:rsidRPr="0004540E" w:rsidRDefault="00B55017" w:rsidP="008863FA">
            <w:pPr>
              <w:rPr>
                <w:sz w:val="24"/>
                <w:szCs w:val="24"/>
              </w:rPr>
            </w:pPr>
            <w:r w:rsidRPr="0004540E">
              <w:rPr>
                <w:sz w:val="24"/>
                <w:szCs w:val="24"/>
              </w:rPr>
              <w:t>1</w:t>
            </w:r>
          </w:p>
        </w:tc>
        <w:tc>
          <w:tcPr>
            <w:tcW w:w="2126" w:type="dxa"/>
          </w:tcPr>
          <w:p w:rsidR="00B55017" w:rsidRPr="0004540E" w:rsidRDefault="00B55017" w:rsidP="008863FA">
            <w:pPr>
              <w:rPr>
                <w:sz w:val="24"/>
                <w:szCs w:val="24"/>
              </w:rPr>
            </w:pPr>
            <w:r w:rsidRPr="0004540E">
              <w:rPr>
                <w:sz w:val="24"/>
                <w:szCs w:val="24"/>
              </w:rPr>
              <w:t>PARDI</w:t>
            </w:r>
          </w:p>
        </w:tc>
        <w:tc>
          <w:tcPr>
            <w:tcW w:w="851" w:type="dxa"/>
          </w:tcPr>
          <w:p w:rsidR="00B55017" w:rsidRPr="0004540E" w:rsidRDefault="00B55017" w:rsidP="008863FA">
            <w:pPr>
              <w:rPr>
                <w:sz w:val="24"/>
                <w:szCs w:val="24"/>
              </w:rPr>
            </w:pPr>
            <w:r w:rsidRPr="0004540E">
              <w:rPr>
                <w:sz w:val="24"/>
                <w:szCs w:val="24"/>
              </w:rPr>
              <w:t>07</w:t>
            </w:r>
          </w:p>
        </w:tc>
        <w:tc>
          <w:tcPr>
            <w:tcW w:w="850" w:type="dxa"/>
          </w:tcPr>
          <w:p w:rsidR="00B55017" w:rsidRPr="0004540E" w:rsidRDefault="00B55017" w:rsidP="008863FA">
            <w:pPr>
              <w:rPr>
                <w:sz w:val="24"/>
                <w:szCs w:val="24"/>
              </w:rPr>
            </w:pPr>
            <w:r w:rsidRPr="0004540E">
              <w:rPr>
                <w:sz w:val="24"/>
                <w:szCs w:val="24"/>
              </w:rPr>
              <w:t>06</w:t>
            </w:r>
          </w:p>
        </w:tc>
        <w:tc>
          <w:tcPr>
            <w:tcW w:w="851" w:type="dxa"/>
          </w:tcPr>
          <w:p w:rsidR="00B55017" w:rsidRPr="0004540E" w:rsidRDefault="00554765" w:rsidP="008863FA">
            <w:pPr>
              <w:rPr>
                <w:sz w:val="24"/>
                <w:szCs w:val="24"/>
              </w:rPr>
            </w:pPr>
            <w:r>
              <w:rPr>
                <w:sz w:val="24"/>
                <w:szCs w:val="24"/>
              </w:rPr>
              <w:t>618</w:t>
            </w:r>
          </w:p>
        </w:tc>
        <w:tc>
          <w:tcPr>
            <w:tcW w:w="992" w:type="dxa"/>
          </w:tcPr>
          <w:p w:rsidR="00B55017" w:rsidRPr="0004540E" w:rsidRDefault="00554765" w:rsidP="008863FA">
            <w:pPr>
              <w:rPr>
                <w:sz w:val="24"/>
                <w:szCs w:val="24"/>
              </w:rPr>
            </w:pPr>
            <w:r>
              <w:rPr>
                <w:sz w:val="24"/>
                <w:szCs w:val="24"/>
              </w:rPr>
              <w:t>556</w:t>
            </w:r>
          </w:p>
        </w:tc>
        <w:tc>
          <w:tcPr>
            <w:tcW w:w="1134" w:type="dxa"/>
          </w:tcPr>
          <w:p w:rsidR="00B55017" w:rsidRPr="0004540E" w:rsidRDefault="00B55017" w:rsidP="00A91EB3">
            <w:pPr>
              <w:rPr>
                <w:sz w:val="24"/>
                <w:szCs w:val="24"/>
              </w:rPr>
            </w:pPr>
            <w:r>
              <w:rPr>
                <w:sz w:val="24"/>
                <w:szCs w:val="24"/>
              </w:rPr>
              <w:t>132</w:t>
            </w:r>
          </w:p>
        </w:tc>
        <w:tc>
          <w:tcPr>
            <w:tcW w:w="851" w:type="dxa"/>
          </w:tcPr>
          <w:p w:rsidR="00B55017" w:rsidRPr="0004540E" w:rsidRDefault="00554765" w:rsidP="008863FA">
            <w:pPr>
              <w:rPr>
                <w:sz w:val="24"/>
                <w:szCs w:val="24"/>
              </w:rPr>
            </w:pPr>
            <w:r>
              <w:rPr>
                <w:sz w:val="24"/>
                <w:szCs w:val="24"/>
              </w:rPr>
              <w:t>67.00</w:t>
            </w:r>
          </w:p>
        </w:tc>
        <w:tc>
          <w:tcPr>
            <w:tcW w:w="850" w:type="dxa"/>
          </w:tcPr>
          <w:p w:rsidR="00B55017" w:rsidRPr="0004540E" w:rsidRDefault="00554765" w:rsidP="008863FA">
            <w:pPr>
              <w:rPr>
                <w:sz w:val="24"/>
                <w:szCs w:val="24"/>
              </w:rPr>
            </w:pPr>
            <w:r>
              <w:rPr>
                <w:sz w:val="24"/>
                <w:szCs w:val="24"/>
              </w:rPr>
              <w:t>70.20</w:t>
            </w:r>
          </w:p>
        </w:tc>
      </w:tr>
      <w:tr w:rsidR="00B55017" w:rsidRPr="0004540E" w:rsidTr="00237344">
        <w:trPr>
          <w:jc w:val="center"/>
        </w:trPr>
        <w:tc>
          <w:tcPr>
            <w:tcW w:w="817" w:type="dxa"/>
          </w:tcPr>
          <w:p w:rsidR="00B55017" w:rsidRPr="0004540E" w:rsidRDefault="00B55017" w:rsidP="008863FA">
            <w:pPr>
              <w:rPr>
                <w:sz w:val="24"/>
                <w:szCs w:val="24"/>
              </w:rPr>
            </w:pPr>
            <w:r w:rsidRPr="0004540E">
              <w:rPr>
                <w:sz w:val="24"/>
                <w:szCs w:val="24"/>
              </w:rPr>
              <w:t>2</w:t>
            </w:r>
          </w:p>
        </w:tc>
        <w:tc>
          <w:tcPr>
            <w:tcW w:w="2126" w:type="dxa"/>
          </w:tcPr>
          <w:p w:rsidR="00B55017" w:rsidRPr="0004540E" w:rsidRDefault="00B55017" w:rsidP="008863FA">
            <w:pPr>
              <w:rPr>
                <w:sz w:val="24"/>
                <w:szCs w:val="24"/>
              </w:rPr>
            </w:pPr>
            <w:r w:rsidRPr="0004540E">
              <w:rPr>
                <w:sz w:val="24"/>
                <w:szCs w:val="24"/>
              </w:rPr>
              <w:t>SUISNIDI</w:t>
            </w:r>
          </w:p>
        </w:tc>
        <w:tc>
          <w:tcPr>
            <w:tcW w:w="851" w:type="dxa"/>
          </w:tcPr>
          <w:p w:rsidR="00B55017" w:rsidRPr="0004540E" w:rsidRDefault="00B55017" w:rsidP="008863FA">
            <w:pPr>
              <w:rPr>
                <w:sz w:val="24"/>
                <w:szCs w:val="24"/>
              </w:rPr>
            </w:pPr>
            <w:r w:rsidRPr="0004540E">
              <w:rPr>
                <w:sz w:val="24"/>
                <w:szCs w:val="24"/>
              </w:rPr>
              <w:t>1</w:t>
            </w:r>
            <w:r>
              <w:rPr>
                <w:sz w:val="24"/>
                <w:szCs w:val="24"/>
              </w:rPr>
              <w:t>1</w:t>
            </w:r>
          </w:p>
        </w:tc>
        <w:tc>
          <w:tcPr>
            <w:tcW w:w="850" w:type="dxa"/>
          </w:tcPr>
          <w:p w:rsidR="00B55017" w:rsidRPr="0004540E" w:rsidRDefault="00B55017" w:rsidP="008863FA">
            <w:pPr>
              <w:rPr>
                <w:sz w:val="24"/>
                <w:szCs w:val="24"/>
              </w:rPr>
            </w:pPr>
            <w:r w:rsidRPr="0004540E">
              <w:rPr>
                <w:sz w:val="24"/>
                <w:szCs w:val="24"/>
              </w:rPr>
              <w:t>0</w:t>
            </w:r>
            <w:r>
              <w:rPr>
                <w:sz w:val="24"/>
                <w:szCs w:val="24"/>
              </w:rPr>
              <w:t>6</w:t>
            </w:r>
          </w:p>
        </w:tc>
        <w:tc>
          <w:tcPr>
            <w:tcW w:w="851" w:type="dxa"/>
          </w:tcPr>
          <w:p w:rsidR="00B55017" w:rsidRPr="0004540E" w:rsidRDefault="00667220" w:rsidP="008863FA">
            <w:pPr>
              <w:rPr>
                <w:sz w:val="24"/>
                <w:szCs w:val="24"/>
              </w:rPr>
            </w:pPr>
            <w:r>
              <w:rPr>
                <w:sz w:val="24"/>
                <w:szCs w:val="24"/>
              </w:rPr>
              <w:t>979</w:t>
            </w:r>
          </w:p>
        </w:tc>
        <w:tc>
          <w:tcPr>
            <w:tcW w:w="992" w:type="dxa"/>
          </w:tcPr>
          <w:p w:rsidR="00B55017" w:rsidRPr="0004540E" w:rsidRDefault="00667220" w:rsidP="008863FA">
            <w:pPr>
              <w:rPr>
                <w:sz w:val="24"/>
                <w:szCs w:val="24"/>
              </w:rPr>
            </w:pPr>
            <w:r>
              <w:rPr>
                <w:sz w:val="24"/>
                <w:szCs w:val="24"/>
              </w:rPr>
              <w:t>541</w:t>
            </w:r>
          </w:p>
        </w:tc>
        <w:tc>
          <w:tcPr>
            <w:tcW w:w="1134" w:type="dxa"/>
          </w:tcPr>
          <w:p w:rsidR="00B55017" w:rsidRPr="0004540E" w:rsidRDefault="00B55017" w:rsidP="00A91EB3">
            <w:pPr>
              <w:rPr>
                <w:sz w:val="24"/>
                <w:szCs w:val="24"/>
              </w:rPr>
            </w:pPr>
            <w:r>
              <w:rPr>
                <w:sz w:val="24"/>
                <w:szCs w:val="24"/>
              </w:rPr>
              <w:t>132</w:t>
            </w:r>
          </w:p>
        </w:tc>
        <w:tc>
          <w:tcPr>
            <w:tcW w:w="851" w:type="dxa"/>
          </w:tcPr>
          <w:p w:rsidR="00B55017" w:rsidRPr="0004540E" w:rsidRDefault="00667220" w:rsidP="008863FA">
            <w:pPr>
              <w:rPr>
                <w:sz w:val="24"/>
                <w:szCs w:val="24"/>
              </w:rPr>
            </w:pPr>
            <w:r>
              <w:rPr>
                <w:sz w:val="24"/>
                <w:szCs w:val="24"/>
              </w:rPr>
              <w:t>67.72</w:t>
            </w:r>
          </w:p>
        </w:tc>
        <w:tc>
          <w:tcPr>
            <w:tcW w:w="850" w:type="dxa"/>
          </w:tcPr>
          <w:p w:rsidR="00B55017" w:rsidRPr="0004540E" w:rsidRDefault="00667220" w:rsidP="008863FA">
            <w:pPr>
              <w:rPr>
                <w:sz w:val="24"/>
                <w:szCs w:val="24"/>
              </w:rPr>
            </w:pPr>
            <w:r>
              <w:rPr>
                <w:sz w:val="24"/>
                <w:szCs w:val="24"/>
              </w:rPr>
              <w:t>68.30</w:t>
            </w:r>
          </w:p>
        </w:tc>
      </w:tr>
      <w:tr w:rsidR="00B55017" w:rsidRPr="0004540E" w:rsidTr="00237344">
        <w:trPr>
          <w:jc w:val="center"/>
        </w:trPr>
        <w:tc>
          <w:tcPr>
            <w:tcW w:w="817" w:type="dxa"/>
          </w:tcPr>
          <w:p w:rsidR="00B55017" w:rsidRPr="0004540E" w:rsidRDefault="00B55017" w:rsidP="008863FA">
            <w:pPr>
              <w:rPr>
                <w:sz w:val="24"/>
                <w:szCs w:val="24"/>
              </w:rPr>
            </w:pPr>
            <w:r w:rsidRPr="0004540E">
              <w:rPr>
                <w:sz w:val="24"/>
                <w:szCs w:val="24"/>
              </w:rPr>
              <w:t>3</w:t>
            </w:r>
          </w:p>
        </w:tc>
        <w:tc>
          <w:tcPr>
            <w:tcW w:w="2126" w:type="dxa"/>
          </w:tcPr>
          <w:p w:rsidR="00B55017" w:rsidRPr="0004540E" w:rsidRDefault="00B55017" w:rsidP="008863FA">
            <w:pPr>
              <w:rPr>
                <w:sz w:val="24"/>
                <w:szCs w:val="24"/>
              </w:rPr>
            </w:pPr>
            <w:r w:rsidRPr="0004540E">
              <w:rPr>
                <w:sz w:val="24"/>
                <w:szCs w:val="24"/>
              </w:rPr>
              <w:t>HATINADA</w:t>
            </w:r>
          </w:p>
        </w:tc>
        <w:tc>
          <w:tcPr>
            <w:tcW w:w="851" w:type="dxa"/>
          </w:tcPr>
          <w:p w:rsidR="00B55017" w:rsidRPr="0004540E" w:rsidRDefault="00B55017" w:rsidP="008863FA">
            <w:pPr>
              <w:rPr>
                <w:sz w:val="24"/>
                <w:szCs w:val="24"/>
              </w:rPr>
            </w:pPr>
            <w:r w:rsidRPr="0004540E">
              <w:rPr>
                <w:sz w:val="24"/>
                <w:szCs w:val="24"/>
              </w:rPr>
              <w:t>10</w:t>
            </w:r>
          </w:p>
        </w:tc>
        <w:tc>
          <w:tcPr>
            <w:tcW w:w="850" w:type="dxa"/>
          </w:tcPr>
          <w:p w:rsidR="00B55017" w:rsidRPr="0004540E" w:rsidRDefault="00B55017" w:rsidP="008863FA">
            <w:pPr>
              <w:rPr>
                <w:sz w:val="24"/>
                <w:szCs w:val="24"/>
              </w:rPr>
            </w:pPr>
            <w:r>
              <w:rPr>
                <w:sz w:val="24"/>
                <w:szCs w:val="24"/>
              </w:rPr>
              <w:t>07</w:t>
            </w:r>
          </w:p>
        </w:tc>
        <w:tc>
          <w:tcPr>
            <w:tcW w:w="851" w:type="dxa"/>
          </w:tcPr>
          <w:p w:rsidR="00B55017" w:rsidRPr="0004540E" w:rsidRDefault="00667220" w:rsidP="008863FA">
            <w:pPr>
              <w:rPr>
                <w:sz w:val="24"/>
                <w:szCs w:val="24"/>
              </w:rPr>
            </w:pPr>
            <w:r>
              <w:rPr>
                <w:sz w:val="24"/>
                <w:szCs w:val="24"/>
              </w:rPr>
              <w:t>913</w:t>
            </w:r>
          </w:p>
        </w:tc>
        <w:tc>
          <w:tcPr>
            <w:tcW w:w="992" w:type="dxa"/>
          </w:tcPr>
          <w:p w:rsidR="00B55017" w:rsidRPr="0004540E" w:rsidRDefault="00667220" w:rsidP="008863FA">
            <w:pPr>
              <w:rPr>
                <w:sz w:val="24"/>
                <w:szCs w:val="24"/>
              </w:rPr>
            </w:pPr>
            <w:r>
              <w:rPr>
                <w:sz w:val="24"/>
                <w:szCs w:val="24"/>
              </w:rPr>
              <w:t>6</w:t>
            </w:r>
            <w:r w:rsidR="009646F7">
              <w:rPr>
                <w:sz w:val="24"/>
                <w:szCs w:val="24"/>
              </w:rPr>
              <w:t>48</w:t>
            </w:r>
          </w:p>
        </w:tc>
        <w:tc>
          <w:tcPr>
            <w:tcW w:w="1134" w:type="dxa"/>
          </w:tcPr>
          <w:p w:rsidR="00B55017" w:rsidRPr="0004540E" w:rsidRDefault="00B55017" w:rsidP="00A91EB3">
            <w:pPr>
              <w:rPr>
                <w:sz w:val="24"/>
                <w:szCs w:val="24"/>
              </w:rPr>
            </w:pPr>
            <w:r>
              <w:rPr>
                <w:sz w:val="24"/>
                <w:szCs w:val="24"/>
              </w:rPr>
              <w:t>133</w:t>
            </w:r>
          </w:p>
        </w:tc>
        <w:tc>
          <w:tcPr>
            <w:tcW w:w="851" w:type="dxa"/>
          </w:tcPr>
          <w:p w:rsidR="00B55017" w:rsidRPr="0004540E" w:rsidRDefault="00667220" w:rsidP="008863FA">
            <w:pPr>
              <w:rPr>
                <w:sz w:val="24"/>
                <w:szCs w:val="24"/>
              </w:rPr>
            </w:pPr>
            <w:r>
              <w:rPr>
                <w:sz w:val="24"/>
                <w:szCs w:val="24"/>
              </w:rPr>
              <w:t>69.00</w:t>
            </w:r>
          </w:p>
        </w:tc>
        <w:tc>
          <w:tcPr>
            <w:tcW w:w="850" w:type="dxa"/>
          </w:tcPr>
          <w:p w:rsidR="00B55017" w:rsidRPr="0004540E" w:rsidRDefault="009646F7" w:rsidP="008863FA">
            <w:pPr>
              <w:rPr>
                <w:sz w:val="24"/>
                <w:szCs w:val="24"/>
              </w:rPr>
            </w:pPr>
            <w:r>
              <w:rPr>
                <w:sz w:val="24"/>
                <w:szCs w:val="24"/>
              </w:rPr>
              <w:t>70</w:t>
            </w:r>
            <w:r w:rsidR="00B55017" w:rsidRPr="0004540E">
              <w:rPr>
                <w:sz w:val="24"/>
                <w:szCs w:val="24"/>
              </w:rPr>
              <w:t>.60</w:t>
            </w:r>
          </w:p>
        </w:tc>
      </w:tr>
      <w:tr w:rsidR="00B55017" w:rsidRPr="0004540E" w:rsidTr="00237344">
        <w:trPr>
          <w:jc w:val="center"/>
        </w:trPr>
        <w:tc>
          <w:tcPr>
            <w:tcW w:w="817" w:type="dxa"/>
          </w:tcPr>
          <w:p w:rsidR="00B55017" w:rsidRPr="0004540E" w:rsidRDefault="00B55017" w:rsidP="008863FA">
            <w:pPr>
              <w:rPr>
                <w:sz w:val="24"/>
                <w:szCs w:val="24"/>
              </w:rPr>
            </w:pPr>
            <w:r w:rsidRPr="0004540E">
              <w:rPr>
                <w:sz w:val="24"/>
                <w:szCs w:val="24"/>
              </w:rPr>
              <w:t>4</w:t>
            </w:r>
          </w:p>
        </w:tc>
        <w:tc>
          <w:tcPr>
            <w:tcW w:w="2126" w:type="dxa"/>
          </w:tcPr>
          <w:p w:rsidR="00B55017" w:rsidRPr="0004540E" w:rsidRDefault="00B55017" w:rsidP="008863FA">
            <w:pPr>
              <w:rPr>
                <w:sz w:val="24"/>
                <w:szCs w:val="24"/>
              </w:rPr>
            </w:pPr>
            <w:r w:rsidRPr="0004540E">
              <w:rPr>
                <w:sz w:val="24"/>
                <w:szCs w:val="24"/>
              </w:rPr>
              <w:t>JILLINGSERANG</w:t>
            </w:r>
          </w:p>
        </w:tc>
        <w:tc>
          <w:tcPr>
            <w:tcW w:w="851" w:type="dxa"/>
          </w:tcPr>
          <w:p w:rsidR="00B55017" w:rsidRPr="0004540E" w:rsidRDefault="00B55017" w:rsidP="008863FA">
            <w:pPr>
              <w:rPr>
                <w:sz w:val="24"/>
                <w:szCs w:val="24"/>
              </w:rPr>
            </w:pPr>
            <w:r w:rsidRPr="0004540E">
              <w:rPr>
                <w:sz w:val="24"/>
                <w:szCs w:val="24"/>
              </w:rPr>
              <w:t>01</w:t>
            </w:r>
          </w:p>
        </w:tc>
        <w:tc>
          <w:tcPr>
            <w:tcW w:w="850" w:type="dxa"/>
          </w:tcPr>
          <w:p w:rsidR="00B55017" w:rsidRPr="0004540E" w:rsidRDefault="00B55017" w:rsidP="008863FA">
            <w:pPr>
              <w:rPr>
                <w:sz w:val="24"/>
                <w:szCs w:val="24"/>
              </w:rPr>
            </w:pPr>
            <w:r w:rsidRPr="0004540E">
              <w:rPr>
                <w:sz w:val="24"/>
                <w:szCs w:val="24"/>
              </w:rPr>
              <w:t>08</w:t>
            </w:r>
          </w:p>
        </w:tc>
        <w:tc>
          <w:tcPr>
            <w:tcW w:w="851" w:type="dxa"/>
          </w:tcPr>
          <w:p w:rsidR="00B55017" w:rsidRPr="0004540E" w:rsidRDefault="009646F7" w:rsidP="008863FA">
            <w:pPr>
              <w:rPr>
                <w:sz w:val="24"/>
                <w:szCs w:val="24"/>
              </w:rPr>
            </w:pPr>
            <w:r>
              <w:rPr>
                <w:sz w:val="24"/>
                <w:szCs w:val="24"/>
              </w:rPr>
              <w:t>87</w:t>
            </w:r>
          </w:p>
        </w:tc>
        <w:tc>
          <w:tcPr>
            <w:tcW w:w="992" w:type="dxa"/>
          </w:tcPr>
          <w:p w:rsidR="00B55017" w:rsidRPr="0004540E" w:rsidRDefault="009646F7" w:rsidP="008863FA">
            <w:pPr>
              <w:rPr>
                <w:sz w:val="24"/>
                <w:szCs w:val="24"/>
              </w:rPr>
            </w:pPr>
            <w:r>
              <w:rPr>
                <w:sz w:val="24"/>
                <w:szCs w:val="24"/>
              </w:rPr>
              <w:t>625</w:t>
            </w:r>
          </w:p>
        </w:tc>
        <w:tc>
          <w:tcPr>
            <w:tcW w:w="1134" w:type="dxa"/>
          </w:tcPr>
          <w:p w:rsidR="00B55017" w:rsidRPr="0004540E" w:rsidRDefault="00B55017" w:rsidP="00A91EB3">
            <w:pPr>
              <w:rPr>
                <w:sz w:val="24"/>
                <w:szCs w:val="24"/>
              </w:rPr>
            </w:pPr>
            <w:r>
              <w:rPr>
                <w:sz w:val="24"/>
                <w:szCs w:val="24"/>
              </w:rPr>
              <w:t>129</w:t>
            </w:r>
          </w:p>
        </w:tc>
        <w:tc>
          <w:tcPr>
            <w:tcW w:w="851" w:type="dxa"/>
          </w:tcPr>
          <w:p w:rsidR="00B55017" w:rsidRPr="0004540E" w:rsidRDefault="009646F7" w:rsidP="008863FA">
            <w:pPr>
              <w:rPr>
                <w:sz w:val="24"/>
                <w:szCs w:val="24"/>
              </w:rPr>
            </w:pPr>
            <w:r>
              <w:rPr>
                <w:sz w:val="24"/>
                <w:szCs w:val="24"/>
              </w:rPr>
              <w:t>67.44</w:t>
            </w:r>
          </w:p>
        </w:tc>
        <w:tc>
          <w:tcPr>
            <w:tcW w:w="850" w:type="dxa"/>
          </w:tcPr>
          <w:p w:rsidR="00B55017" w:rsidRPr="0004540E" w:rsidRDefault="009646F7" w:rsidP="008863FA">
            <w:pPr>
              <w:rPr>
                <w:sz w:val="24"/>
                <w:szCs w:val="24"/>
              </w:rPr>
            </w:pPr>
            <w:r>
              <w:rPr>
                <w:sz w:val="24"/>
                <w:szCs w:val="24"/>
              </w:rPr>
              <w:t>60.56</w:t>
            </w:r>
          </w:p>
        </w:tc>
      </w:tr>
      <w:tr w:rsidR="00B55017" w:rsidRPr="0004540E" w:rsidTr="00237344">
        <w:trPr>
          <w:jc w:val="center"/>
        </w:trPr>
        <w:tc>
          <w:tcPr>
            <w:tcW w:w="817" w:type="dxa"/>
          </w:tcPr>
          <w:p w:rsidR="00B55017" w:rsidRPr="0004540E" w:rsidRDefault="00B55017" w:rsidP="008863FA">
            <w:pPr>
              <w:rPr>
                <w:sz w:val="24"/>
                <w:szCs w:val="24"/>
              </w:rPr>
            </w:pPr>
            <w:r w:rsidRPr="0004540E">
              <w:rPr>
                <w:sz w:val="24"/>
                <w:szCs w:val="24"/>
              </w:rPr>
              <w:t>5</w:t>
            </w:r>
          </w:p>
        </w:tc>
        <w:tc>
          <w:tcPr>
            <w:tcW w:w="2126" w:type="dxa"/>
          </w:tcPr>
          <w:p w:rsidR="00B55017" w:rsidRPr="0004540E" w:rsidRDefault="00B55017" w:rsidP="008863FA">
            <w:pPr>
              <w:rPr>
                <w:sz w:val="24"/>
                <w:szCs w:val="24"/>
              </w:rPr>
            </w:pPr>
            <w:r w:rsidRPr="0004540E">
              <w:rPr>
                <w:sz w:val="24"/>
                <w:szCs w:val="24"/>
              </w:rPr>
              <w:t>USULDUNGRI</w:t>
            </w:r>
          </w:p>
        </w:tc>
        <w:tc>
          <w:tcPr>
            <w:tcW w:w="851" w:type="dxa"/>
          </w:tcPr>
          <w:p w:rsidR="00B55017" w:rsidRPr="0004540E" w:rsidRDefault="00B55017" w:rsidP="00AC3399">
            <w:pPr>
              <w:rPr>
                <w:sz w:val="24"/>
                <w:szCs w:val="24"/>
              </w:rPr>
            </w:pPr>
            <w:r w:rsidRPr="0004540E">
              <w:rPr>
                <w:sz w:val="24"/>
                <w:szCs w:val="24"/>
              </w:rPr>
              <w:t>08</w:t>
            </w:r>
          </w:p>
        </w:tc>
        <w:tc>
          <w:tcPr>
            <w:tcW w:w="850" w:type="dxa"/>
          </w:tcPr>
          <w:p w:rsidR="00B55017" w:rsidRPr="0004540E" w:rsidRDefault="00B55017" w:rsidP="008863FA">
            <w:pPr>
              <w:rPr>
                <w:sz w:val="24"/>
                <w:szCs w:val="24"/>
              </w:rPr>
            </w:pPr>
            <w:r w:rsidRPr="0004540E">
              <w:rPr>
                <w:sz w:val="24"/>
                <w:szCs w:val="24"/>
              </w:rPr>
              <w:t>08</w:t>
            </w:r>
          </w:p>
        </w:tc>
        <w:tc>
          <w:tcPr>
            <w:tcW w:w="851" w:type="dxa"/>
          </w:tcPr>
          <w:p w:rsidR="00B55017" w:rsidRPr="0004540E" w:rsidRDefault="009646F7" w:rsidP="008863FA">
            <w:pPr>
              <w:rPr>
                <w:sz w:val="24"/>
                <w:szCs w:val="24"/>
              </w:rPr>
            </w:pPr>
            <w:r>
              <w:rPr>
                <w:sz w:val="24"/>
                <w:szCs w:val="24"/>
              </w:rPr>
              <w:t>721</w:t>
            </w:r>
          </w:p>
        </w:tc>
        <w:tc>
          <w:tcPr>
            <w:tcW w:w="992" w:type="dxa"/>
          </w:tcPr>
          <w:p w:rsidR="00B55017" w:rsidRPr="0004540E" w:rsidRDefault="009646F7" w:rsidP="008863FA">
            <w:pPr>
              <w:rPr>
                <w:sz w:val="24"/>
                <w:szCs w:val="24"/>
              </w:rPr>
            </w:pPr>
            <w:r>
              <w:rPr>
                <w:sz w:val="24"/>
                <w:szCs w:val="24"/>
              </w:rPr>
              <w:t>730</w:t>
            </w:r>
          </w:p>
        </w:tc>
        <w:tc>
          <w:tcPr>
            <w:tcW w:w="1134" w:type="dxa"/>
          </w:tcPr>
          <w:p w:rsidR="00B55017" w:rsidRPr="0004540E" w:rsidRDefault="00B55017" w:rsidP="00A91EB3">
            <w:pPr>
              <w:rPr>
                <w:sz w:val="24"/>
                <w:szCs w:val="24"/>
              </w:rPr>
            </w:pPr>
            <w:r>
              <w:rPr>
                <w:sz w:val="24"/>
                <w:szCs w:val="24"/>
              </w:rPr>
              <w:t>131</w:t>
            </w:r>
          </w:p>
        </w:tc>
        <w:tc>
          <w:tcPr>
            <w:tcW w:w="851" w:type="dxa"/>
          </w:tcPr>
          <w:p w:rsidR="00B55017" w:rsidRPr="0004540E" w:rsidRDefault="009646F7" w:rsidP="008863FA">
            <w:pPr>
              <w:rPr>
                <w:sz w:val="24"/>
                <w:szCs w:val="24"/>
              </w:rPr>
            </w:pPr>
            <w:r>
              <w:rPr>
                <w:sz w:val="24"/>
                <w:szCs w:val="24"/>
              </w:rPr>
              <w:t>68.79</w:t>
            </w:r>
          </w:p>
        </w:tc>
        <w:tc>
          <w:tcPr>
            <w:tcW w:w="850" w:type="dxa"/>
          </w:tcPr>
          <w:p w:rsidR="00B55017" w:rsidRPr="0004540E" w:rsidRDefault="009646F7" w:rsidP="008863FA">
            <w:pPr>
              <w:rPr>
                <w:sz w:val="24"/>
                <w:szCs w:val="24"/>
              </w:rPr>
            </w:pPr>
            <w:r>
              <w:rPr>
                <w:sz w:val="24"/>
                <w:szCs w:val="24"/>
              </w:rPr>
              <w:t>69.65</w:t>
            </w:r>
          </w:p>
        </w:tc>
      </w:tr>
      <w:tr w:rsidR="00B55017" w:rsidRPr="0004540E" w:rsidTr="00237344">
        <w:trPr>
          <w:jc w:val="center"/>
        </w:trPr>
        <w:tc>
          <w:tcPr>
            <w:tcW w:w="817" w:type="dxa"/>
          </w:tcPr>
          <w:p w:rsidR="00B55017" w:rsidRPr="0004540E" w:rsidRDefault="00B55017" w:rsidP="008863FA">
            <w:pPr>
              <w:rPr>
                <w:sz w:val="24"/>
                <w:szCs w:val="24"/>
              </w:rPr>
            </w:pPr>
            <w:r w:rsidRPr="0004540E">
              <w:rPr>
                <w:sz w:val="24"/>
                <w:szCs w:val="24"/>
              </w:rPr>
              <w:t>6</w:t>
            </w:r>
          </w:p>
        </w:tc>
        <w:tc>
          <w:tcPr>
            <w:tcW w:w="2126" w:type="dxa"/>
          </w:tcPr>
          <w:p w:rsidR="00B55017" w:rsidRPr="0004540E" w:rsidRDefault="00B55017" w:rsidP="008863FA">
            <w:pPr>
              <w:rPr>
                <w:sz w:val="24"/>
                <w:szCs w:val="24"/>
              </w:rPr>
            </w:pPr>
            <w:r w:rsidRPr="0004540E">
              <w:rPr>
                <w:sz w:val="24"/>
                <w:szCs w:val="24"/>
              </w:rPr>
              <w:t>VITPANI</w:t>
            </w:r>
          </w:p>
        </w:tc>
        <w:tc>
          <w:tcPr>
            <w:tcW w:w="851" w:type="dxa"/>
          </w:tcPr>
          <w:p w:rsidR="00B55017" w:rsidRPr="0004540E" w:rsidRDefault="00B55017" w:rsidP="00AC3399">
            <w:pPr>
              <w:rPr>
                <w:sz w:val="24"/>
                <w:szCs w:val="24"/>
              </w:rPr>
            </w:pPr>
            <w:r w:rsidRPr="0004540E">
              <w:rPr>
                <w:sz w:val="24"/>
                <w:szCs w:val="24"/>
              </w:rPr>
              <w:t>04</w:t>
            </w:r>
          </w:p>
        </w:tc>
        <w:tc>
          <w:tcPr>
            <w:tcW w:w="850" w:type="dxa"/>
          </w:tcPr>
          <w:p w:rsidR="00B55017" w:rsidRPr="0004540E" w:rsidRDefault="00B55017" w:rsidP="008863FA">
            <w:pPr>
              <w:rPr>
                <w:sz w:val="24"/>
                <w:szCs w:val="24"/>
              </w:rPr>
            </w:pPr>
            <w:r w:rsidRPr="0004540E">
              <w:rPr>
                <w:sz w:val="24"/>
                <w:szCs w:val="24"/>
              </w:rPr>
              <w:t>06</w:t>
            </w:r>
          </w:p>
        </w:tc>
        <w:tc>
          <w:tcPr>
            <w:tcW w:w="851" w:type="dxa"/>
          </w:tcPr>
          <w:p w:rsidR="00B55017" w:rsidRPr="0004540E" w:rsidRDefault="009646F7" w:rsidP="008863FA">
            <w:pPr>
              <w:rPr>
                <w:sz w:val="24"/>
                <w:szCs w:val="24"/>
              </w:rPr>
            </w:pPr>
            <w:r>
              <w:rPr>
                <w:sz w:val="24"/>
                <w:szCs w:val="24"/>
              </w:rPr>
              <w:t>342</w:t>
            </w:r>
          </w:p>
        </w:tc>
        <w:tc>
          <w:tcPr>
            <w:tcW w:w="992" w:type="dxa"/>
          </w:tcPr>
          <w:p w:rsidR="00B55017" w:rsidRPr="0004540E" w:rsidRDefault="00901EB1" w:rsidP="008863FA">
            <w:pPr>
              <w:rPr>
                <w:sz w:val="24"/>
                <w:szCs w:val="24"/>
              </w:rPr>
            </w:pPr>
            <w:r>
              <w:rPr>
                <w:sz w:val="24"/>
                <w:szCs w:val="24"/>
              </w:rPr>
              <w:t>527</w:t>
            </w:r>
          </w:p>
        </w:tc>
        <w:tc>
          <w:tcPr>
            <w:tcW w:w="1134" w:type="dxa"/>
          </w:tcPr>
          <w:p w:rsidR="00B55017" w:rsidRPr="0004540E" w:rsidRDefault="00B55017" w:rsidP="00A91EB3">
            <w:pPr>
              <w:rPr>
                <w:sz w:val="24"/>
                <w:szCs w:val="24"/>
              </w:rPr>
            </w:pPr>
            <w:r>
              <w:rPr>
                <w:sz w:val="24"/>
                <w:szCs w:val="24"/>
              </w:rPr>
              <w:t>129</w:t>
            </w:r>
          </w:p>
        </w:tc>
        <w:tc>
          <w:tcPr>
            <w:tcW w:w="851" w:type="dxa"/>
          </w:tcPr>
          <w:p w:rsidR="00B55017" w:rsidRPr="0004540E" w:rsidRDefault="00901EB1" w:rsidP="008863FA">
            <w:pPr>
              <w:rPr>
                <w:sz w:val="24"/>
                <w:szCs w:val="24"/>
              </w:rPr>
            </w:pPr>
            <w:r>
              <w:rPr>
                <w:sz w:val="24"/>
                <w:szCs w:val="24"/>
              </w:rPr>
              <w:t>66.27</w:t>
            </w:r>
          </w:p>
        </w:tc>
        <w:tc>
          <w:tcPr>
            <w:tcW w:w="850" w:type="dxa"/>
          </w:tcPr>
          <w:p w:rsidR="00B55017" w:rsidRPr="0004540E" w:rsidRDefault="00901EB1" w:rsidP="008863FA">
            <w:pPr>
              <w:rPr>
                <w:sz w:val="24"/>
                <w:szCs w:val="24"/>
              </w:rPr>
            </w:pPr>
            <w:r>
              <w:rPr>
                <w:sz w:val="24"/>
                <w:szCs w:val="24"/>
              </w:rPr>
              <w:t>68.08</w:t>
            </w:r>
          </w:p>
        </w:tc>
      </w:tr>
      <w:tr w:rsidR="00B55017" w:rsidRPr="0004540E" w:rsidTr="00237344">
        <w:trPr>
          <w:jc w:val="center"/>
        </w:trPr>
        <w:tc>
          <w:tcPr>
            <w:tcW w:w="817" w:type="dxa"/>
          </w:tcPr>
          <w:p w:rsidR="00B55017" w:rsidRPr="0004540E" w:rsidRDefault="00B55017" w:rsidP="008863FA">
            <w:pPr>
              <w:rPr>
                <w:sz w:val="24"/>
                <w:szCs w:val="24"/>
              </w:rPr>
            </w:pPr>
            <w:r w:rsidRPr="0004540E">
              <w:rPr>
                <w:sz w:val="24"/>
                <w:szCs w:val="24"/>
              </w:rPr>
              <w:t>7</w:t>
            </w:r>
          </w:p>
        </w:tc>
        <w:tc>
          <w:tcPr>
            <w:tcW w:w="2126" w:type="dxa"/>
          </w:tcPr>
          <w:p w:rsidR="00B55017" w:rsidRPr="0004540E" w:rsidRDefault="00B55017" w:rsidP="008863FA">
            <w:pPr>
              <w:rPr>
                <w:sz w:val="24"/>
                <w:szCs w:val="24"/>
              </w:rPr>
            </w:pPr>
            <w:r w:rsidRPr="0004540E">
              <w:rPr>
                <w:sz w:val="24"/>
                <w:szCs w:val="24"/>
              </w:rPr>
              <w:t>NISCHINTOPUR</w:t>
            </w:r>
          </w:p>
        </w:tc>
        <w:tc>
          <w:tcPr>
            <w:tcW w:w="851" w:type="dxa"/>
          </w:tcPr>
          <w:p w:rsidR="00B55017" w:rsidRPr="0004540E" w:rsidRDefault="00B55017" w:rsidP="00AC3399">
            <w:pPr>
              <w:rPr>
                <w:sz w:val="24"/>
                <w:szCs w:val="24"/>
              </w:rPr>
            </w:pPr>
            <w:r w:rsidRPr="0004540E">
              <w:rPr>
                <w:sz w:val="24"/>
                <w:szCs w:val="24"/>
              </w:rPr>
              <w:t>07</w:t>
            </w:r>
          </w:p>
        </w:tc>
        <w:tc>
          <w:tcPr>
            <w:tcW w:w="850" w:type="dxa"/>
          </w:tcPr>
          <w:p w:rsidR="00B55017" w:rsidRPr="0004540E" w:rsidRDefault="00B55017" w:rsidP="008863FA">
            <w:pPr>
              <w:rPr>
                <w:sz w:val="24"/>
                <w:szCs w:val="24"/>
              </w:rPr>
            </w:pPr>
            <w:r w:rsidRPr="0004540E">
              <w:rPr>
                <w:sz w:val="24"/>
                <w:szCs w:val="24"/>
              </w:rPr>
              <w:t>05</w:t>
            </w:r>
          </w:p>
        </w:tc>
        <w:tc>
          <w:tcPr>
            <w:tcW w:w="851" w:type="dxa"/>
          </w:tcPr>
          <w:p w:rsidR="00B55017" w:rsidRPr="0004540E" w:rsidRDefault="00901EB1" w:rsidP="008863FA">
            <w:pPr>
              <w:rPr>
                <w:sz w:val="24"/>
                <w:szCs w:val="24"/>
              </w:rPr>
            </w:pPr>
            <w:r>
              <w:rPr>
                <w:sz w:val="24"/>
                <w:szCs w:val="24"/>
              </w:rPr>
              <w:t>634</w:t>
            </w:r>
          </w:p>
        </w:tc>
        <w:tc>
          <w:tcPr>
            <w:tcW w:w="992" w:type="dxa"/>
          </w:tcPr>
          <w:p w:rsidR="00B55017" w:rsidRPr="0004540E" w:rsidRDefault="00901EB1" w:rsidP="008863FA">
            <w:pPr>
              <w:rPr>
                <w:sz w:val="24"/>
                <w:szCs w:val="24"/>
              </w:rPr>
            </w:pPr>
            <w:r>
              <w:rPr>
                <w:sz w:val="24"/>
                <w:szCs w:val="24"/>
              </w:rPr>
              <w:t>410</w:t>
            </w:r>
          </w:p>
        </w:tc>
        <w:tc>
          <w:tcPr>
            <w:tcW w:w="1134" w:type="dxa"/>
          </w:tcPr>
          <w:p w:rsidR="00B55017" w:rsidRPr="0004540E" w:rsidRDefault="00B55017" w:rsidP="00A91EB3">
            <w:pPr>
              <w:rPr>
                <w:sz w:val="24"/>
                <w:szCs w:val="24"/>
              </w:rPr>
            </w:pPr>
            <w:r>
              <w:rPr>
                <w:sz w:val="24"/>
                <w:szCs w:val="24"/>
              </w:rPr>
              <w:t>130</w:t>
            </w:r>
          </w:p>
        </w:tc>
        <w:tc>
          <w:tcPr>
            <w:tcW w:w="851" w:type="dxa"/>
          </w:tcPr>
          <w:p w:rsidR="00B55017" w:rsidRPr="0004540E" w:rsidRDefault="00901EB1" w:rsidP="008863FA">
            <w:pPr>
              <w:rPr>
                <w:sz w:val="24"/>
                <w:szCs w:val="24"/>
              </w:rPr>
            </w:pPr>
            <w:r>
              <w:rPr>
                <w:sz w:val="24"/>
                <w:szCs w:val="24"/>
              </w:rPr>
              <w:t>69.67</w:t>
            </w:r>
          </w:p>
        </w:tc>
        <w:tc>
          <w:tcPr>
            <w:tcW w:w="850" w:type="dxa"/>
          </w:tcPr>
          <w:p w:rsidR="00B55017" w:rsidRPr="0004540E" w:rsidRDefault="00901EB1" w:rsidP="008863FA">
            <w:pPr>
              <w:rPr>
                <w:sz w:val="24"/>
                <w:szCs w:val="24"/>
              </w:rPr>
            </w:pPr>
            <w:r>
              <w:rPr>
                <w:sz w:val="24"/>
                <w:szCs w:val="24"/>
              </w:rPr>
              <w:t>63.04</w:t>
            </w:r>
          </w:p>
        </w:tc>
      </w:tr>
      <w:tr w:rsidR="00D74D80" w:rsidRPr="0004540E" w:rsidTr="00237344">
        <w:trPr>
          <w:jc w:val="center"/>
        </w:trPr>
        <w:tc>
          <w:tcPr>
            <w:tcW w:w="2943" w:type="dxa"/>
            <w:gridSpan w:val="2"/>
          </w:tcPr>
          <w:p w:rsidR="00D74D80" w:rsidRPr="0004540E" w:rsidRDefault="00D74D80" w:rsidP="008863FA">
            <w:pPr>
              <w:rPr>
                <w:sz w:val="24"/>
                <w:szCs w:val="24"/>
              </w:rPr>
            </w:pPr>
            <w:r>
              <w:rPr>
                <w:sz w:val="24"/>
                <w:szCs w:val="24"/>
              </w:rPr>
              <w:t>All over status</w:t>
            </w:r>
          </w:p>
        </w:tc>
        <w:tc>
          <w:tcPr>
            <w:tcW w:w="851" w:type="dxa"/>
          </w:tcPr>
          <w:p w:rsidR="00D74D80" w:rsidRPr="0004540E" w:rsidRDefault="00D74D80" w:rsidP="008863FA">
            <w:pPr>
              <w:rPr>
                <w:sz w:val="24"/>
                <w:szCs w:val="24"/>
              </w:rPr>
            </w:pPr>
            <w:r>
              <w:rPr>
                <w:sz w:val="24"/>
                <w:szCs w:val="24"/>
              </w:rPr>
              <w:t>48</w:t>
            </w:r>
          </w:p>
        </w:tc>
        <w:tc>
          <w:tcPr>
            <w:tcW w:w="850" w:type="dxa"/>
          </w:tcPr>
          <w:p w:rsidR="00D74D80" w:rsidRPr="0004540E" w:rsidRDefault="00D74D80" w:rsidP="008863FA">
            <w:pPr>
              <w:rPr>
                <w:sz w:val="24"/>
                <w:szCs w:val="24"/>
              </w:rPr>
            </w:pPr>
            <w:r>
              <w:rPr>
                <w:sz w:val="24"/>
                <w:szCs w:val="24"/>
              </w:rPr>
              <w:t>46</w:t>
            </w:r>
          </w:p>
        </w:tc>
        <w:tc>
          <w:tcPr>
            <w:tcW w:w="851" w:type="dxa"/>
          </w:tcPr>
          <w:p w:rsidR="00D74D80" w:rsidRPr="0004540E" w:rsidRDefault="00D74D80" w:rsidP="008863FA">
            <w:pPr>
              <w:rPr>
                <w:sz w:val="24"/>
                <w:szCs w:val="24"/>
              </w:rPr>
            </w:pPr>
            <w:r>
              <w:rPr>
                <w:sz w:val="24"/>
                <w:szCs w:val="24"/>
              </w:rPr>
              <w:t>4294</w:t>
            </w:r>
          </w:p>
        </w:tc>
        <w:tc>
          <w:tcPr>
            <w:tcW w:w="992" w:type="dxa"/>
          </w:tcPr>
          <w:p w:rsidR="00D74D80" w:rsidRPr="0004540E" w:rsidRDefault="00D74D80" w:rsidP="008863FA">
            <w:pPr>
              <w:rPr>
                <w:sz w:val="24"/>
                <w:szCs w:val="24"/>
              </w:rPr>
            </w:pPr>
            <w:r>
              <w:rPr>
                <w:sz w:val="24"/>
                <w:szCs w:val="24"/>
              </w:rPr>
              <w:t>4037</w:t>
            </w:r>
          </w:p>
        </w:tc>
        <w:tc>
          <w:tcPr>
            <w:tcW w:w="1134" w:type="dxa"/>
          </w:tcPr>
          <w:p w:rsidR="00D74D80" w:rsidRPr="0004540E" w:rsidRDefault="00D74D80" w:rsidP="008863FA">
            <w:pPr>
              <w:rPr>
                <w:sz w:val="24"/>
                <w:szCs w:val="24"/>
              </w:rPr>
            </w:pPr>
            <w:r>
              <w:rPr>
                <w:sz w:val="24"/>
                <w:szCs w:val="24"/>
              </w:rPr>
              <w:t>131</w:t>
            </w:r>
          </w:p>
        </w:tc>
        <w:tc>
          <w:tcPr>
            <w:tcW w:w="851" w:type="dxa"/>
          </w:tcPr>
          <w:p w:rsidR="00D74D80" w:rsidRPr="0004540E" w:rsidRDefault="00D74D80" w:rsidP="008863FA">
            <w:pPr>
              <w:rPr>
                <w:sz w:val="24"/>
                <w:szCs w:val="24"/>
              </w:rPr>
            </w:pPr>
            <w:r>
              <w:rPr>
                <w:sz w:val="24"/>
                <w:szCs w:val="24"/>
              </w:rPr>
              <w:t>67.98</w:t>
            </w:r>
          </w:p>
        </w:tc>
        <w:tc>
          <w:tcPr>
            <w:tcW w:w="850" w:type="dxa"/>
          </w:tcPr>
          <w:p w:rsidR="00D74D80" w:rsidRPr="0004540E" w:rsidRDefault="00D74D80" w:rsidP="008863FA">
            <w:pPr>
              <w:rPr>
                <w:sz w:val="24"/>
                <w:szCs w:val="24"/>
              </w:rPr>
            </w:pPr>
            <w:r>
              <w:rPr>
                <w:sz w:val="24"/>
                <w:szCs w:val="24"/>
              </w:rPr>
              <w:t>67.20</w:t>
            </w:r>
          </w:p>
        </w:tc>
      </w:tr>
    </w:tbl>
    <w:p w:rsidR="00E210B0" w:rsidRDefault="00E210B0">
      <w:pPr>
        <w:rPr>
          <w:sz w:val="24"/>
          <w:szCs w:val="24"/>
        </w:rPr>
      </w:pPr>
    </w:p>
    <w:p w:rsidR="005C0192" w:rsidRDefault="00237344" w:rsidP="008C20AD">
      <w:pPr>
        <w:jc w:val="center"/>
        <w:rPr>
          <w:sz w:val="24"/>
          <w:szCs w:val="24"/>
        </w:rPr>
      </w:pPr>
      <w:r>
        <w:rPr>
          <w:noProof/>
          <w:sz w:val="24"/>
          <w:szCs w:val="24"/>
        </w:rPr>
        <w:lastRenderedPageBreak/>
        <w:drawing>
          <wp:anchor distT="0" distB="0" distL="114300" distR="114300" simplePos="0" relativeHeight="251661312" behindDoc="0" locked="0" layoutInCell="1" allowOverlap="1">
            <wp:simplePos x="0" y="0"/>
            <wp:positionH relativeFrom="column">
              <wp:posOffset>-333375</wp:posOffset>
            </wp:positionH>
            <wp:positionV relativeFrom="paragraph">
              <wp:posOffset>3152775</wp:posOffset>
            </wp:positionV>
            <wp:extent cx="3200400" cy="1800225"/>
            <wp:effectExtent l="38100" t="57150" r="114300" b="104775"/>
            <wp:wrapThrough wrapText="bothSides">
              <wp:wrapPolygon edited="0">
                <wp:start x="-257" y="-686"/>
                <wp:lineTo x="-257" y="22857"/>
                <wp:lineTo x="22114" y="22857"/>
                <wp:lineTo x="22243" y="22857"/>
                <wp:lineTo x="22371" y="21714"/>
                <wp:lineTo x="22371" y="-229"/>
                <wp:lineTo x="22114" y="-686"/>
                <wp:lineTo x="-257" y="-686"/>
              </wp:wrapPolygon>
            </wp:wrapThrough>
            <wp:docPr id="4" name="Picture 4" descr="C:\Users\User\Desktop\SORT\20180813_15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ORT\20180813_153817.jpg"/>
                    <pic:cNvPicPr>
                      <a:picLocks noChangeAspect="1" noChangeArrowheads="1"/>
                    </pic:cNvPicPr>
                  </pic:nvPicPr>
                  <pic:blipFill>
                    <a:blip r:embed="rId11" cstate="print"/>
                    <a:srcRect/>
                    <a:stretch>
                      <a:fillRect/>
                    </a:stretch>
                  </pic:blipFill>
                  <pic:spPr bwMode="auto">
                    <a:xfrm>
                      <a:off x="0" y="0"/>
                      <a:ext cx="320040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4"/>
          <w:szCs w:val="24"/>
        </w:rPr>
        <w:drawing>
          <wp:anchor distT="0" distB="0" distL="114300" distR="114300" simplePos="0" relativeHeight="251658240" behindDoc="0" locked="0" layoutInCell="1" allowOverlap="1">
            <wp:simplePos x="0" y="0"/>
            <wp:positionH relativeFrom="column">
              <wp:posOffset>2990850</wp:posOffset>
            </wp:positionH>
            <wp:positionV relativeFrom="paragraph">
              <wp:posOffset>3152775</wp:posOffset>
            </wp:positionV>
            <wp:extent cx="3212465" cy="1800225"/>
            <wp:effectExtent l="38100" t="57150" r="121285" b="104775"/>
            <wp:wrapThrough wrapText="bothSides">
              <wp:wrapPolygon edited="0">
                <wp:start x="-256" y="-686"/>
                <wp:lineTo x="-256" y="22857"/>
                <wp:lineTo x="22159" y="22857"/>
                <wp:lineTo x="22287" y="22857"/>
                <wp:lineTo x="22415" y="21714"/>
                <wp:lineTo x="22415" y="-229"/>
                <wp:lineTo x="22159" y="-686"/>
                <wp:lineTo x="-256" y="-686"/>
              </wp:wrapPolygon>
            </wp:wrapThrough>
            <wp:docPr id="7" name="Picture 7" descr="C:\Users\User\Desktop\SORT\20180813_15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ORT\20180813_151533.jpg"/>
                    <pic:cNvPicPr>
                      <a:picLocks noChangeAspect="1" noChangeArrowheads="1"/>
                    </pic:cNvPicPr>
                  </pic:nvPicPr>
                  <pic:blipFill>
                    <a:blip r:embed="rId12" cstate="print"/>
                    <a:srcRect/>
                    <a:stretch>
                      <a:fillRect/>
                    </a:stretch>
                  </pic:blipFill>
                  <pic:spPr bwMode="auto">
                    <a:xfrm>
                      <a:off x="0" y="0"/>
                      <a:ext cx="321246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A6CA3" w:rsidRPr="00AA6CA3">
        <w:rPr>
          <w:noProof/>
          <w:sz w:val="24"/>
          <w:szCs w:val="24"/>
        </w:rPr>
        <w:drawing>
          <wp:inline distT="0" distB="0" distL="0" distR="0">
            <wp:extent cx="4572000" cy="2743200"/>
            <wp:effectExtent l="19050" t="0" r="1905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5CB5" w:rsidRDefault="006F5CB5">
      <w:pPr>
        <w:rPr>
          <w:sz w:val="24"/>
          <w:szCs w:val="24"/>
        </w:rPr>
      </w:pPr>
    </w:p>
    <w:p w:rsidR="00237344" w:rsidRDefault="00D55586">
      <w:pPr>
        <w:rPr>
          <w:sz w:val="24"/>
          <w:szCs w:val="24"/>
        </w:rPr>
      </w:pPr>
      <w:r>
        <w:rPr>
          <w:noProof/>
          <w:sz w:val="24"/>
          <w:szCs w:val="24"/>
        </w:rPr>
        <w:pict>
          <v:shapetype id="_x0000_t202" coordsize="21600,21600" o:spt="202" path="m,l,21600r21600,l21600,xe">
            <v:stroke joinstyle="miter"/>
            <v:path gradientshapeok="t" o:connecttype="rect"/>
          </v:shapetype>
          <v:shape id="_x0000_s1037" type="#_x0000_t202" style="position:absolute;margin-left:-29.25pt;margin-top:-7.05pt;width:517.5pt;height:25.5pt;z-index:251666432">
            <v:textbox>
              <w:txbxContent>
                <w:p w:rsidR="00AA6CA3" w:rsidRDefault="00AA6CA3" w:rsidP="00DF7200">
                  <w:pPr>
                    <w:jc w:val="center"/>
                  </w:pPr>
                  <w:r>
                    <w:t>Class Room Education</w:t>
                  </w:r>
                </w:p>
              </w:txbxContent>
            </v:textbox>
          </v:shape>
        </w:pict>
      </w:r>
    </w:p>
    <w:tbl>
      <w:tblPr>
        <w:tblStyle w:val="TableGrid"/>
        <w:tblW w:w="9356" w:type="dxa"/>
        <w:jc w:val="center"/>
        <w:tblInd w:w="-34" w:type="dxa"/>
        <w:tblLook w:val="04A0"/>
      </w:tblPr>
      <w:tblGrid>
        <w:gridCol w:w="851"/>
        <w:gridCol w:w="2835"/>
        <w:gridCol w:w="1892"/>
        <w:gridCol w:w="1849"/>
        <w:gridCol w:w="1929"/>
      </w:tblGrid>
      <w:tr w:rsidR="002571B3" w:rsidTr="00237344">
        <w:trPr>
          <w:jc w:val="center"/>
        </w:trPr>
        <w:tc>
          <w:tcPr>
            <w:tcW w:w="9356" w:type="dxa"/>
            <w:gridSpan w:val="5"/>
          </w:tcPr>
          <w:p w:rsidR="002571B3" w:rsidRPr="008C053F" w:rsidRDefault="002571B3">
            <w:pPr>
              <w:rPr>
                <w:b/>
                <w:sz w:val="24"/>
                <w:szCs w:val="24"/>
              </w:rPr>
            </w:pPr>
            <w:r w:rsidRPr="008C053F">
              <w:rPr>
                <w:b/>
                <w:sz w:val="24"/>
                <w:szCs w:val="24"/>
              </w:rPr>
              <w:t>In- house meeting/ Training/ Workshop:</w:t>
            </w:r>
          </w:p>
        </w:tc>
      </w:tr>
      <w:tr w:rsidR="002571B3" w:rsidTr="00237344">
        <w:trPr>
          <w:jc w:val="center"/>
        </w:trPr>
        <w:tc>
          <w:tcPr>
            <w:tcW w:w="851" w:type="dxa"/>
          </w:tcPr>
          <w:p w:rsidR="002571B3" w:rsidRDefault="002571B3" w:rsidP="00A03966">
            <w:pPr>
              <w:rPr>
                <w:sz w:val="24"/>
                <w:szCs w:val="24"/>
              </w:rPr>
            </w:pPr>
            <w:r>
              <w:rPr>
                <w:sz w:val="24"/>
                <w:szCs w:val="24"/>
              </w:rPr>
              <w:t>Sl. no</w:t>
            </w:r>
          </w:p>
        </w:tc>
        <w:tc>
          <w:tcPr>
            <w:tcW w:w="2835" w:type="dxa"/>
          </w:tcPr>
          <w:p w:rsidR="002571B3" w:rsidRDefault="002571B3" w:rsidP="00A03966">
            <w:pPr>
              <w:rPr>
                <w:sz w:val="24"/>
                <w:szCs w:val="24"/>
              </w:rPr>
            </w:pPr>
            <w:r>
              <w:rPr>
                <w:sz w:val="24"/>
                <w:szCs w:val="24"/>
              </w:rPr>
              <w:t xml:space="preserve">Activity </w:t>
            </w:r>
          </w:p>
        </w:tc>
        <w:tc>
          <w:tcPr>
            <w:tcW w:w="1892" w:type="dxa"/>
          </w:tcPr>
          <w:p w:rsidR="002571B3" w:rsidRDefault="002571B3" w:rsidP="00A03966">
            <w:pPr>
              <w:rPr>
                <w:sz w:val="24"/>
                <w:szCs w:val="24"/>
              </w:rPr>
            </w:pPr>
            <w:r>
              <w:rPr>
                <w:sz w:val="24"/>
                <w:szCs w:val="24"/>
              </w:rPr>
              <w:t xml:space="preserve">Venue </w:t>
            </w:r>
          </w:p>
        </w:tc>
        <w:tc>
          <w:tcPr>
            <w:tcW w:w="1849" w:type="dxa"/>
          </w:tcPr>
          <w:p w:rsidR="002571B3" w:rsidRDefault="002571B3" w:rsidP="00A03966">
            <w:pPr>
              <w:rPr>
                <w:sz w:val="24"/>
                <w:szCs w:val="24"/>
              </w:rPr>
            </w:pPr>
            <w:r>
              <w:rPr>
                <w:sz w:val="24"/>
                <w:szCs w:val="24"/>
              </w:rPr>
              <w:t xml:space="preserve">Date &amp; duration </w:t>
            </w:r>
          </w:p>
        </w:tc>
        <w:tc>
          <w:tcPr>
            <w:tcW w:w="1929" w:type="dxa"/>
          </w:tcPr>
          <w:p w:rsidR="002571B3" w:rsidRDefault="002571B3" w:rsidP="00A03966">
            <w:pPr>
              <w:rPr>
                <w:sz w:val="24"/>
                <w:szCs w:val="24"/>
              </w:rPr>
            </w:pPr>
            <w:r>
              <w:rPr>
                <w:sz w:val="24"/>
                <w:szCs w:val="24"/>
              </w:rPr>
              <w:t xml:space="preserve">Participants </w:t>
            </w:r>
          </w:p>
        </w:tc>
      </w:tr>
      <w:tr w:rsidR="002571B3" w:rsidTr="00237344">
        <w:trPr>
          <w:jc w:val="center"/>
        </w:trPr>
        <w:tc>
          <w:tcPr>
            <w:tcW w:w="851" w:type="dxa"/>
          </w:tcPr>
          <w:p w:rsidR="002571B3" w:rsidRDefault="00D52B8A">
            <w:pPr>
              <w:rPr>
                <w:sz w:val="24"/>
                <w:szCs w:val="24"/>
              </w:rPr>
            </w:pPr>
            <w:r>
              <w:rPr>
                <w:sz w:val="24"/>
                <w:szCs w:val="24"/>
              </w:rPr>
              <w:t>1</w:t>
            </w:r>
          </w:p>
        </w:tc>
        <w:tc>
          <w:tcPr>
            <w:tcW w:w="2835" w:type="dxa"/>
          </w:tcPr>
          <w:p w:rsidR="002571B3" w:rsidRDefault="003E54C5">
            <w:pPr>
              <w:rPr>
                <w:sz w:val="24"/>
                <w:szCs w:val="24"/>
              </w:rPr>
            </w:pPr>
            <w:r>
              <w:rPr>
                <w:sz w:val="24"/>
                <w:szCs w:val="24"/>
              </w:rPr>
              <w:t xml:space="preserve">Project level </w:t>
            </w:r>
            <w:r w:rsidR="002571B3">
              <w:rPr>
                <w:sz w:val="24"/>
                <w:szCs w:val="24"/>
              </w:rPr>
              <w:t>Monthly staff meeting</w:t>
            </w:r>
          </w:p>
        </w:tc>
        <w:tc>
          <w:tcPr>
            <w:tcW w:w="1892" w:type="dxa"/>
          </w:tcPr>
          <w:p w:rsidR="002571B3" w:rsidRDefault="002571B3">
            <w:pPr>
              <w:rPr>
                <w:sz w:val="24"/>
                <w:szCs w:val="24"/>
              </w:rPr>
            </w:pPr>
            <w:r>
              <w:rPr>
                <w:sz w:val="24"/>
                <w:szCs w:val="24"/>
              </w:rPr>
              <w:t>MLC meeting hall</w:t>
            </w:r>
          </w:p>
        </w:tc>
        <w:tc>
          <w:tcPr>
            <w:tcW w:w="1849" w:type="dxa"/>
          </w:tcPr>
          <w:p w:rsidR="002571B3" w:rsidRDefault="002571B3">
            <w:pPr>
              <w:rPr>
                <w:sz w:val="24"/>
                <w:szCs w:val="24"/>
              </w:rPr>
            </w:pPr>
            <w:r>
              <w:rPr>
                <w:sz w:val="24"/>
                <w:szCs w:val="24"/>
              </w:rPr>
              <w:t>4 months 4nos.</w:t>
            </w:r>
          </w:p>
        </w:tc>
        <w:tc>
          <w:tcPr>
            <w:tcW w:w="1929" w:type="dxa"/>
          </w:tcPr>
          <w:p w:rsidR="002571B3" w:rsidRDefault="002571B3">
            <w:pPr>
              <w:rPr>
                <w:sz w:val="24"/>
                <w:szCs w:val="24"/>
              </w:rPr>
            </w:pPr>
            <w:r>
              <w:rPr>
                <w:sz w:val="24"/>
                <w:szCs w:val="24"/>
              </w:rPr>
              <w:t xml:space="preserve">Teacher- 14 </w:t>
            </w:r>
          </w:p>
          <w:p w:rsidR="002571B3" w:rsidRDefault="002571B3">
            <w:pPr>
              <w:rPr>
                <w:sz w:val="24"/>
                <w:szCs w:val="24"/>
              </w:rPr>
            </w:pPr>
            <w:r>
              <w:rPr>
                <w:sz w:val="24"/>
                <w:szCs w:val="24"/>
              </w:rPr>
              <w:t>Supervisor &amp; coordinator</w:t>
            </w:r>
          </w:p>
        </w:tc>
      </w:tr>
      <w:tr w:rsidR="00E210B0" w:rsidTr="00237344">
        <w:trPr>
          <w:jc w:val="center"/>
        </w:trPr>
        <w:tc>
          <w:tcPr>
            <w:tcW w:w="851" w:type="dxa"/>
          </w:tcPr>
          <w:p w:rsidR="00E210B0" w:rsidRDefault="00D52B8A">
            <w:pPr>
              <w:rPr>
                <w:sz w:val="24"/>
                <w:szCs w:val="24"/>
              </w:rPr>
            </w:pPr>
            <w:r>
              <w:rPr>
                <w:sz w:val="24"/>
                <w:szCs w:val="24"/>
              </w:rPr>
              <w:t>2</w:t>
            </w:r>
          </w:p>
        </w:tc>
        <w:tc>
          <w:tcPr>
            <w:tcW w:w="2835" w:type="dxa"/>
          </w:tcPr>
          <w:p w:rsidR="00E210B0" w:rsidRDefault="00E210B0">
            <w:pPr>
              <w:rPr>
                <w:sz w:val="24"/>
                <w:szCs w:val="24"/>
              </w:rPr>
            </w:pPr>
            <w:r>
              <w:rPr>
                <w:sz w:val="24"/>
                <w:szCs w:val="24"/>
              </w:rPr>
              <w:t>Quarterly review meeting</w:t>
            </w:r>
          </w:p>
        </w:tc>
        <w:tc>
          <w:tcPr>
            <w:tcW w:w="1892" w:type="dxa"/>
          </w:tcPr>
          <w:p w:rsidR="00E210B0" w:rsidRDefault="00E210B0" w:rsidP="008564E0">
            <w:pPr>
              <w:rPr>
                <w:sz w:val="24"/>
                <w:szCs w:val="24"/>
              </w:rPr>
            </w:pPr>
            <w:r>
              <w:rPr>
                <w:sz w:val="24"/>
                <w:szCs w:val="24"/>
              </w:rPr>
              <w:t>MLC meeting hall</w:t>
            </w:r>
          </w:p>
        </w:tc>
        <w:tc>
          <w:tcPr>
            <w:tcW w:w="1849" w:type="dxa"/>
          </w:tcPr>
          <w:p w:rsidR="00E210B0" w:rsidRDefault="00E210B0">
            <w:pPr>
              <w:rPr>
                <w:sz w:val="24"/>
                <w:szCs w:val="24"/>
              </w:rPr>
            </w:pPr>
            <w:r>
              <w:rPr>
                <w:sz w:val="24"/>
                <w:szCs w:val="24"/>
              </w:rPr>
              <w:t>2 quarters 2nos.</w:t>
            </w:r>
          </w:p>
        </w:tc>
        <w:tc>
          <w:tcPr>
            <w:tcW w:w="1929" w:type="dxa"/>
          </w:tcPr>
          <w:p w:rsidR="00E210B0" w:rsidRDefault="00E210B0" w:rsidP="008564E0">
            <w:pPr>
              <w:rPr>
                <w:sz w:val="24"/>
                <w:szCs w:val="24"/>
              </w:rPr>
            </w:pPr>
            <w:r>
              <w:rPr>
                <w:sz w:val="24"/>
                <w:szCs w:val="24"/>
              </w:rPr>
              <w:t xml:space="preserve">Teacher- 14 </w:t>
            </w:r>
          </w:p>
          <w:p w:rsidR="00E210B0" w:rsidRDefault="00E210B0" w:rsidP="008564E0">
            <w:pPr>
              <w:rPr>
                <w:sz w:val="24"/>
                <w:szCs w:val="24"/>
              </w:rPr>
            </w:pPr>
            <w:r>
              <w:rPr>
                <w:sz w:val="24"/>
                <w:szCs w:val="24"/>
              </w:rPr>
              <w:t>Supervisor &amp; coordinator</w:t>
            </w:r>
          </w:p>
        </w:tc>
      </w:tr>
      <w:tr w:rsidR="00B872E6" w:rsidTr="00237344">
        <w:trPr>
          <w:jc w:val="center"/>
        </w:trPr>
        <w:tc>
          <w:tcPr>
            <w:tcW w:w="851" w:type="dxa"/>
          </w:tcPr>
          <w:p w:rsidR="00B872E6" w:rsidRDefault="00D52B8A">
            <w:pPr>
              <w:rPr>
                <w:sz w:val="24"/>
                <w:szCs w:val="24"/>
              </w:rPr>
            </w:pPr>
            <w:r>
              <w:rPr>
                <w:sz w:val="24"/>
                <w:szCs w:val="24"/>
              </w:rPr>
              <w:t>3</w:t>
            </w:r>
          </w:p>
        </w:tc>
        <w:tc>
          <w:tcPr>
            <w:tcW w:w="2835" w:type="dxa"/>
          </w:tcPr>
          <w:p w:rsidR="00B872E6" w:rsidRDefault="00B872E6">
            <w:pPr>
              <w:rPr>
                <w:sz w:val="24"/>
                <w:szCs w:val="24"/>
              </w:rPr>
            </w:pPr>
            <w:r>
              <w:rPr>
                <w:sz w:val="24"/>
                <w:szCs w:val="24"/>
              </w:rPr>
              <w:t>Teachers Training(Primary level ) 1</w:t>
            </w:r>
            <w:r w:rsidRPr="006F5CB5">
              <w:rPr>
                <w:sz w:val="24"/>
                <w:szCs w:val="24"/>
                <w:vertAlign w:val="superscript"/>
              </w:rPr>
              <w:t>st</w:t>
            </w:r>
            <w:r>
              <w:rPr>
                <w:sz w:val="24"/>
                <w:szCs w:val="24"/>
              </w:rPr>
              <w:t xml:space="preserve"> phase </w:t>
            </w:r>
          </w:p>
        </w:tc>
        <w:tc>
          <w:tcPr>
            <w:tcW w:w="1892" w:type="dxa"/>
          </w:tcPr>
          <w:p w:rsidR="00B872E6" w:rsidRDefault="00B872E6" w:rsidP="008564E0">
            <w:pPr>
              <w:rPr>
                <w:sz w:val="24"/>
                <w:szCs w:val="24"/>
              </w:rPr>
            </w:pPr>
            <w:r>
              <w:rPr>
                <w:sz w:val="24"/>
                <w:szCs w:val="24"/>
              </w:rPr>
              <w:t>MLC Training hall</w:t>
            </w:r>
          </w:p>
        </w:tc>
        <w:tc>
          <w:tcPr>
            <w:tcW w:w="1849" w:type="dxa"/>
          </w:tcPr>
          <w:p w:rsidR="00B872E6" w:rsidRDefault="00B872E6">
            <w:pPr>
              <w:rPr>
                <w:sz w:val="24"/>
                <w:szCs w:val="24"/>
              </w:rPr>
            </w:pPr>
            <w:r>
              <w:rPr>
                <w:sz w:val="24"/>
                <w:szCs w:val="24"/>
              </w:rPr>
              <w:t>19.4. 2018 to 21.4.2018</w:t>
            </w:r>
          </w:p>
        </w:tc>
        <w:tc>
          <w:tcPr>
            <w:tcW w:w="1929" w:type="dxa"/>
          </w:tcPr>
          <w:p w:rsidR="00B872E6" w:rsidRDefault="00B872E6" w:rsidP="008564E0">
            <w:pPr>
              <w:rPr>
                <w:sz w:val="24"/>
                <w:szCs w:val="24"/>
              </w:rPr>
            </w:pPr>
            <w:r>
              <w:rPr>
                <w:sz w:val="24"/>
                <w:szCs w:val="24"/>
              </w:rPr>
              <w:t xml:space="preserve">Teacher- 14 </w:t>
            </w:r>
          </w:p>
          <w:p w:rsidR="00B872E6" w:rsidRDefault="00B872E6" w:rsidP="008564E0">
            <w:pPr>
              <w:rPr>
                <w:sz w:val="24"/>
                <w:szCs w:val="24"/>
              </w:rPr>
            </w:pPr>
            <w:r>
              <w:rPr>
                <w:sz w:val="24"/>
                <w:szCs w:val="24"/>
              </w:rPr>
              <w:t>Sup</w:t>
            </w:r>
            <w:r w:rsidR="00D93249">
              <w:rPr>
                <w:sz w:val="24"/>
                <w:szCs w:val="24"/>
              </w:rPr>
              <w:t xml:space="preserve">ervisor, coordinator &amp; Resource </w:t>
            </w:r>
            <w:r>
              <w:rPr>
                <w:sz w:val="24"/>
                <w:szCs w:val="24"/>
              </w:rPr>
              <w:t xml:space="preserve"> person- 2nos. </w:t>
            </w:r>
          </w:p>
        </w:tc>
      </w:tr>
      <w:tr w:rsidR="006876E3" w:rsidTr="00237344">
        <w:trPr>
          <w:jc w:val="center"/>
        </w:trPr>
        <w:tc>
          <w:tcPr>
            <w:tcW w:w="851" w:type="dxa"/>
          </w:tcPr>
          <w:p w:rsidR="006876E3" w:rsidRDefault="00D52B8A">
            <w:pPr>
              <w:rPr>
                <w:sz w:val="24"/>
                <w:szCs w:val="24"/>
              </w:rPr>
            </w:pPr>
            <w:r>
              <w:rPr>
                <w:sz w:val="24"/>
                <w:szCs w:val="24"/>
              </w:rPr>
              <w:t>4</w:t>
            </w:r>
          </w:p>
        </w:tc>
        <w:tc>
          <w:tcPr>
            <w:tcW w:w="2835" w:type="dxa"/>
          </w:tcPr>
          <w:p w:rsidR="006876E3" w:rsidRDefault="006876E3">
            <w:pPr>
              <w:rPr>
                <w:sz w:val="24"/>
                <w:szCs w:val="24"/>
              </w:rPr>
            </w:pPr>
            <w:r>
              <w:rPr>
                <w:sz w:val="24"/>
                <w:szCs w:val="24"/>
              </w:rPr>
              <w:t xml:space="preserve">In-house training  for knowledge base development of the of basic Health, basic Education &amp; Livelihood </w:t>
            </w:r>
          </w:p>
        </w:tc>
        <w:tc>
          <w:tcPr>
            <w:tcW w:w="1892" w:type="dxa"/>
          </w:tcPr>
          <w:p w:rsidR="006876E3" w:rsidRDefault="006876E3" w:rsidP="008564E0">
            <w:pPr>
              <w:rPr>
                <w:sz w:val="24"/>
                <w:szCs w:val="24"/>
              </w:rPr>
            </w:pPr>
            <w:r>
              <w:rPr>
                <w:sz w:val="24"/>
                <w:szCs w:val="24"/>
              </w:rPr>
              <w:t>MLC Training hall</w:t>
            </w:r>
          </w:p>
        </w:tc>
        <w:tc>
          <w:tcPr>
            <w:tcW w:w="1849" w:type="dxa"/>
          </w:tcPr>
          <w:p w:rsidR="006876E3" w:rsidRDefault="006876E3" w:rsidP="00FF321B">
            <w:pPr>
              <w:rPr>
                <w:sz w:val="24"/>
                <w:szCs w:val="24"/>
              </w:rPr>
            </w:pPr>
            <w:r>
              <w:rPr>
                <w:sz w:val="24"/>
                <w:szCs w:val="24"/>
              </w:rPr>
              <w:t>3.5.2018- 4.5.2018</w:t>
            </w:r>
          </w:p>
        </w:tc>
        <w:tc>
          <w:tcPr>
            <w:tcW w:w="1929" w:type="dxa"/>
          </w:tcPr>
          <w:p w:rsidR="006876E3" w:rsidRDefault="006876E3" w:rsidP="008564E0">
            <w:pPr>
              <w:rPr>
                <w:sz w:val="24"/>
                <w:szCs w:val="24"/>
              </w:rPr>
            </w:pPr>
            <w:r>
              <w:rPr>
                <w:sz w:val="24"/>
                <w:szCs w:val="24"/>
              </w:rPr>
              <w:t xml:space="preserve">Teacher- 14 </w:t>
            </w:r>
          </w:p>
          <w:p w:rsidR="006876E3" w:rsidRDefault="006876E3" w:rsidP="008564E0">
            <w:pPr>
              <w:rPr>
                <w:sz w:val="24"/>
                <w:szCs w:val="24"/>
              </w:rPr>
            </w:pPr>
            <w:r>
              <w:rPr>
                <w:sz w:val="24"/>
                <w:szCs w:val="24"/>
              </w:rPr>
              <w:t>Supervisor &amp; coordinator</w:t>
            </w:r>
          </w:p>
        </w:tc>
      </w:tr>
      <w:tr w:rsidR="006876E3" w:rsidTr="00237344">
        <w:trPr>
          <w:jc w:val="center"/>
        </w:trPr>
        <w:tc>
          <w:tcPr>
            <w:tcW w:w="851" w:type="dxa"/>
          </w:tcPr>
          <w:p w:rsidR="006876E3" w:rsidRDefault="00D52B8A">
            <w:pPr>
              <w:rPr>
                <w:sz w:val="24"/>
                <w:szCs w:val="24"/>
              </w:rPr>
            </w:pPr>
            <w:r>
              <w:rPr>
                <w:sz w:val="24"/>
                <w:szCs w:val="24"/>
              </w:rPr>
              <w:t>5</w:t>
            </w:r>
          </w:p>
        </w:tc>
        <w:tc>
          <w:tcPr>
            <w:tcW w:w="2835" w:type="dxa"/>
          </w:tcPr>
          <w:p w:rsidR="006876E3" w:rsidRDefault="006876E3" w:rsidP="00FF1450">
            <w:pPr>
              <w:rPr>
                <w:sz w:val="24"/>
                <w:szCs w:val="24"/>
              </w:rPr>
            </w:pPr>
            <w:r>
              <w:rPr>
                <w:sz w:val="24"/>
                <w:szCs w:val="24"/>
              </w:rPr>
              <w:t xml:space="preserve">Orientation for staff skill development on menstrual hygiene management </w:t>
            </w:r>
          </w:p>
        </w:tc>
        <w:tc>
          <w:tcPr>
            <w:tcW w:w="1892" w:type="dxa"/>
          </w:tcPr>
          <w:p w:rsidR="006876E3" w:rsidRDefault="006876E3" w:rsidP="008564E0">
            <w:pPr>
              <w:rPr>
                <w:sz w:val="24"/>
                <w:szCs w:val="24"/>
              </w:rPr>
            </w:pPr>
            <w:r>
              <w:rPr>
                <w:sz w:val="24"/>
                <w:szCs w:val="24"/>
              </w:rPr>
              <w:t>MLC Training hall</w:t>
            </w:r>
          </w:p>
        </w:tc>
        <w:tc>
          <w:tcPr>
            <w:tcW w:w="1849" w:type="dxa"/>
          </w:tcPr>
          <w:p w:rsidR="006876E3" w:rsidRDefault="008072A6" w:rsidP="00D37C76">
            <w:pPr>
              <w:rPr>
                <w:sz w:val="24"/>
                <w:szCs w:val="24"/>
              </w:rPr>
            </w:pPr>
            <w:r>
              <w:rPr>
                <w:sz w:val="24"/>
                <w:szCs w:val="24"/>
              </w:rPr>
              <w:t>10.5.2018 to 12.</w:t>
            </w:r>
            <w:r w:rsidR="006876E3">
              <w:rPr>
                <w:sz w:val="24"/>
                <w:szCs w:val="24"/>
              </w:rPr>
              <w:t>.2018</w:t>
            </w:r>
          </w:p>
        </w:tc>
        <w:tc>
          <w:tcPr>
            <w:tcW w:w="1929" w:type="dxa"/>
          </w:tcPr>
          <w:p w:rsidR="006876E3" w:rsidRDefault="008072A6" w:rsidP="008564E0">
            <w:pPr>
              <w:rPr>
                <w:sz w:val="24"/>
                <w:szCs w:val="24"/>
              </w:rPr>
            </w:pPr>
            <w:r>
              <w:rPr>
                <w:sz w:val="24"/>
                <w:szCs w:val="24"/>
              </w:rPr>
              <w:t>Teacher- 14</w:t>
            </w:r>
          </w:p>
          <w:p w:rsidR="008072A6" w:rsidRDefault="008072A6" w:rsidP="008564E0">
            <w:pPr>
              <w:rPr>
                <w:sz w:val="24"/>
                <w:szCs w:val="24"/>
              </w:rPr>
            </w:pPr>
            <w:r>
              <w:rPr>
                <w:sz w:val="24"/>
                <w:szCs w:val="24"/>
              </w:rPr>
              <w:t>Health worker- 7</w:t>
            </w:r>
          </w:p>
          <w:p w:rsidR="006876E3" w:rsidRDefault="006876E3" w:rsidP="008564E0">
            <w:pPr>
              <w:rPr>
                <w:sz w:val="24"/>
                <w:szCs w:val="24"/>
              </w:rPr>
            </w:pPr>
            <w:r>
              <w:rPr>
                <w:sz w:val="24"/>
                <w:szCs w:val="24"/>
              </w:rPr>
              <w:t xml:space="preserve">Supervisor, coordinator &amp; </w:t>
            </w:r>
            <w:r w:rsidR="005627A2">
              <w:rPr>
                <w:sz w:val="24"/>
                <w:szCs w:val="24"/>
              </w:rPr>
              <w:t>Resource person</w:t>
            </w:r>
          </w:p>
        </w:tc>
      </w:tr>
      <w:tr w:rsidR="008072A6" w:rsidTr="00237344">
        <w:trPr>
          <w:jc w:val="center"/>
        </w:trPr>
        <w:tc>
          <w:tcPr>
            <w:tcW w:w="851" w:type="dxa"/>
          </w:tcPr>
          <w:p w:rsidR="008072A6" w:rsidRDefault="008072A6">
            <w:pPr>
              <w:rPr>
                <w:sz w:val="24"/>
                <w:szCs w:val="24"/>
              </w:rPr>
            </w:pPr>
            <w:r>
              <w:rPr>
                <w:sz w:val="24"/>
                <w:szCs w:val="24"/>
              </w:rPr>
              <w:lastRenderedPageBreak/>
              <w:t>6</w:t>
            </w:r>
          </w:p>
        </w:tc>
        <w:tc>
          <w:tcPr>
            <w:tcW w:w="2835" w:type="dxa"/>
          </w:tcPr>
          <w:p w:rsidR="008072A6" w:rsidRDefault="008072A6" w:rsidP="00FF1450">
            <w:pPr>
              <w:rPr>
                <w:sz w:val="24"/>
                <w:szCs w:val="24"/>
              </w:rPr>
            </w:pPr>
            <w:r>
              <w:rPr>
                <w:sz w:val="24"/>
                <w:szCs w:val="24"/>
              </w:rPr>
              <w:t>Workshop on teaching learning material development</w:t>
            </w:r>
          </w:p>
        </w:tc>
        <w:tc>
          <w:tcPr>
            <w:tcW w:w="1892" w:type="dxa"/>
          </w:tcPr>
          <w:p w:rsidR="008072A6" w:rsidRDefault="008072A6" w:rsidP="007A5C94">
            <w:pPr>
              <w:rPr>
                <w:sz w:val="24"/>
                <w:szCs w:val="24"/>
              </w:rPr>
            </w:pPr>
            <w:r>
              <w:rPr>
                <w:sz w:val="24"/>
                <w:szCs w:val="24"/>
              </w:rPr>
              <w:t>MLC Training hall</w:t>
            </w:r>
          </w:p>
        </w:tc>
        <w:tc>
          <w:tcPr>
            <w:tcW w:w="1849" w:type="dxa"/>
          </w:tcPr>
          <w:p w:rsidR="008072A6" w:rsidRDefault="008072A6" w:rsidP="00D37C76">
            <w:pPr>
              <w:rPr>
                <w:sz w:val="24"/>
                <w:szCs w:val="24"/>
              </w:rPr>
            </w:pPr>
            <w:r>
              <w:rPr>
                <w:sz w:val="24"/>
                <w:szCs w:val="24"/>
              </w:rPr>
              <w:t>13.6.2018- 14.6.2018</w:t>
            </w:r>
          </w:p>
        </w:tc>
        <w:tc>
          <w:tcPr>
            <w:tcW w:w="1929" w:type="dxa"/>
          </w:tcPr>
          <w:p w:rsidR="008072A6" w:rsidRDefault="008072A6" w:rsidP="008564E0">
            <w:pPr>
              <w:rPr>
                <w:sz w:val="24"/>
                <w:szCs w:val="24"/>
              </w:rPr>
            </w:pPr>
            <w:r>
              <w:rPr>
                <w:sz w:val="24"/>
                <w:szCs w:val="24"/>
              </w:rPr>
              <w:t>Teacher- 14</w:t>
            </w:r>
          </w:p>
          <w:p w:rsidR="008072A6" w:rsidRDefault="008072A6" w:rsidP="008564E0">
            <w:pPr>
              <w:rPr>
                <w:sz w:val="24"/>
                <w:szCs w:val="24"/>
              </w:rPr>
            </w:pPr>
            <w:r>
              <w:rPr>
                <w:sz w:val="24"/>
                <w:szCs w:val="24"/>
              </w:rPr>
              <w:t xml:space="preserve">Supervisor &amp; Coordinator </w:t>
            </w:r>
          </w:p>
        </w:tc>
      </w:tr>
    </w:tbl>
    <w:p w:rsidR="00F24F78" w:rsidRDefault="00F24F78">
      <w:pPr>
        <w:rPr>
          <w:sz w:val="24"/>
          <w:szCs w:val="24"/>
        </w:rPr>
      </w:pPr>
    </w:p>
    <w:p w:rsidR="00F24F78" w:rsidRPr="00970403" w:rsidRDefault="00F547B1">
      <w:pPr>
        <w:rPr>
          <w:b/>
          <w:sz w:val="24"/>
          <w:szCs w:val="24"/>
        </w:rPr>
      </w:pPr>
      <w:r w:rsidRPr="00970403">
        <w:rPr>
          <w:b/>
          <w:sz w:val="24"/>
          <w:szCs w:val="24"/>
        </w:rPr>
        <w:t xml:space="preserve">ACTIVITY </w:t>
      </w:r>
      <w:r w:rsidR="00970403" w:rsidRPr="00970403">
        <w:rPr>
          <w:b/>
          <w:sz w:val="24"/>
          <w:szCs w:val="24"/>
        </w:rPr>
        <w:t>REPORT (Present status of the program):</w:t>
      </w:r>
    </w:p>
    <w:tbl>
      <w:tblPr>
        <w:tblStyle w:val="TableGrid"/>
        <w:tblW w:w="9828" w:type="dxa"/>
        <w:jc w:val="center"/>
        <w:tblLook w:val="04A0"/>
      </w:tblPr>
      <w:tblGrid>
        <w:gridCol w:w="2628"/>
        <w:gridCol w:w="3870"/>
        <w:gridCol w:w="3330"/>
      </w:tblGrid>
      <w:tr w:rsidR="006F5CB5" w:rsidTr="00237344">
        <w:trPr>
          <w:trHeight w:val="620"/>
          <w:jc w:val="center"/>
        </w:trPr>
        <w:tc>
          <w:tcPr>
            <w:tcW w:w="2628" w:type="dxa"/>
          </w:tcPr>
          <w:p w:rsidR="006F5CB5" w:rsidRPr="00431283" w:rsidRDefault="00970403" w:rsidP="0003551C">
            <w:pPr>
              <w:rPr>
                <w:b/>
                <w:sz w:val="24"/>
              </w:rPr>
            </w:pPr>
            <w:r w:rsidRPr="00431283">
              <w:rPr>
                <w:rFonts w:ascii="Calibri" w:hAnsi="Calibri" w:cs="Calibri"/>
                <w:b/>
                <w:color w:val="000000"/>
                <w:sz w:val="24"/>
              </w:rPr>
              <w:t xml:space="preserve">Program </w:t>
            </w:r>
          </w:p>
          <w:p w:rsidR="006F5CB5" w:rsidRPr="00431283" w:rsidRDefault="006F5CB5" w:rsidP="0003551C">
            <w:pPr>
              <w:rPr>
                <w:rFonts w:ascii="Calibri" w:hAnsi="Calibri" w:cs="Calibri"/>
                <w:b/>
                <w:color w:val="000000"/>
                <w:sz w:val="24"/>
              </w:rPr>
            </w:pPr>
          </w:p>
        </w:tc>
        <w:tc>
          <w:tcPr>
            <w:tcW w:w="3870" w:type="dxa"/>
          </w:tcPr>
          <w:p w:rsidR="006F5CB5" w:rsidRPr="00431283" w:rsidRDefault="00970403" w:rsidP="0003551C">
            <w:pPr>
              <w:rPr>
                <w:b/>
                <w:sz w:val="24"/>
              </w:rPr>
            </w:pPr>
            <w:r w:rsidRPr="00431283">
              <w:rPr>
                <w:rFonts w:ascii="Calibri" w:hAnsi="Calibri" w:cs="Calibri"/>
                <w:b/>
                <w:color w:val="000000"/>
                <w:sz w:val="24"/>
              </w:rPr>
              <w:t>Activity</w:t>
            </w:r>
          </w:p>
        </w:tc>
        <w:tc>
          <w:tcPr>
            <w:tcW w:w="3330" w:type="dxa"/>
          </w:tcPr>
          <w:p w:rsidR="006F5CB5" w:rsidRPr="00431283" w:rsidRDefault="006F5CB5" w:rsidP="0003551C">
            <w:pPr>
              <w:rPr>
                <w:b/>
                <w:sz w:val="24"/>
              </w:rPr>
            </w:pPr>
            <w:r w:rsidRPr="00431283">
              <w:rPr>
                <w:rFonts w:ascii="Calibri" w:hAnsi="Calibri" w:cs="Calibri"/>
                <w:b/>
                <w:color w:val="000000"/>
                <w:sz w:val="24"/>
              </w:rPr>
              <w:t>Achievement</w:t>
            </w:r>
            <w:r w:rsidR="00970403" w:rsidRPr="00431283">
              <w:rPr>
                <w:rFonts w:ascii="Calibri" w:hAnsi="Calibri" w:cs="Calibri"/>
                <w:b/>
                <w:color w:val="000000"/>
                <w:sz w:val="24"/>
              </w:rPr>
              <w:t>/ Non Achievement</w:t>
            </w:r>
          </w:p>
        </w:tc>
      </w:tr>
      <w:tr w:rsidR="006F5CB5" w:rsidTr="00237344">
        <w:trPr>
          <w:trHeight w:val="1074"/>
          <w:jc w:val="center"/>
        </w:trPr>
        <w:tc>
          <w:tcPr>
            <w:tcW w:w="2628" w:type="dxa"/>
          </w:tcPr>
          <w:p w:rsidR="006F5CB5" w:rsidRDefault="006F5CB5" w:rsidP="0003551C">
            <w:r w:rsidRPr="009161C9">
              <w:rPr>
                <w:rFonts w:ascii="Calibri" w:hAnsi="Calibri" w:cs="Calibri"/>
                <w:color w:val="000000"/>
              </w:rPr>
              <w:t>Education:</w:t>
            </w:r>
          </w:p>
          <w:p w:rsidR="006F5CB5" w:rsidRDefault="006F5CB5" w:rsidP="0003551C">
            <w:pPr>
              <w:rPr>
                <w:rFonts w:ascii="Calibri" w:hAnsi="Calibri" w:cs="Calibri"/>
                <w:color w:val="000000"/>
              </w:rPr>
            </w:pPr>
            <w:r w:rsidRPr="009161C9">
              <w:rPr>
                <w:rFonts w:ascii="Calibri" w:hAnsi="Calibri" w:cs="Calibri"/>
                <w:color w:val="000000"/>
              </w:rPr>
              <w:t xml:space="preserve">After School program </w:t>
            </w:r>
          </w:p>
          <w:p w:rsidR="006F5CB5" w:rsidRDefault="006F5CB5" w:rsidP="0003551C">
            <w:r w:rsidRPr="009161C9">
              <w:rPr>
                <w:rFonts w:ascii="Calibri" w:hAnsi="Calibri" w:cs="Calibri"/>
                <w:color w:val="000000"/>
              </w:rPr>
              <w:t>(Primary level class III &amp; IV</w:t>
            </w:r>
            <w:r w:rsidR="00A51292">
              <w:rPr>
                <w:rFonts w:ascii="Calibri" w:hAnsi="Calibri" w:cs="Calibri"/>
                <w:color w:val="000000"/>
              </w:rPr>
              <w:t>)</w:t>
            </w:r>
          </w:p>
        </w:tc>
        <w:tc>
          <w:tcPr>
            <w:tcW w:w="3870" w:type="dxa"/>
          </w:tcPr>
          <w:p w:rsidR="006F5CB5" w:rsidRDefault="006F5CB5" w:rsidP="0003551C">
            <w:pPr>
              <w:rPr>
                <w:rFonts w:ascii="Calibri" w:hAnsi="Calibri" w:cs="Calibri"/>
                <w:color w:val="000000"/>
              </w:rPr>
            </w:pPr>
            <w:r w:rsidRPr="009161C9">
              <w:rPr>
                <w:rFonts w:ascii="Calibri" w:hAnsi="Calibri" w:cs="Calibri"/>
                <w:color w:val="000000"/>
              </w:rPr>
              <w:t xml:space="preserve">Total running  centre </w:t>
            </w:r>
            <w:r>
              <w:rPr>
                <w:rFonts w:ascii="Calibri" w:hAnsi="Calibri" w:cs="Calibri"/>
                <w:color w:val="000000"/>
              </w:rPr>
              <w:t>–</w:t>
            </w:r>
            <w:r w:rsidRPr="009161C9">
              <w:rPr>
                <w:rFonts w:ascii="Calibri" w:hAnsi="Calibri" w:cs="Calibri"/>
                <w:color w:val="000000"/>
              </w:rPr>
              <w:t xml:space="preserve"> 7</w:t>
            </w:r>
          </w:p>
          <w:p w:rsidR="006F5CB5" w:rsidRDefault="006F5CB5" w:rsidP="0003551C">
            <w:r w:rsidRPr="009161C9">
              <w:rPr>
                <w:rFonts w:ascii="Calibri" w:hAnsi="Calibri" w:cs="Calibri"/>
                <w:color w:val="000000"/>
              </w:rPr>
              <w:t xml:space="preserve"> children of class III admitted</w:t>
            </w:r>
            <w:r>
              <w:rPr>
                <w:rFonts w:ascii="Calibri" w:hAnsi="Calibri" w:cs="Calibri"/>
                <w:color w:val="000000"/>
              </w:rPr>
              <w:t xml:space="preserve"> </w:t>
            </w:r>
            <w:r w:rsidRPr="009161C9">
              <w:rPr>
                <w:rFonts w:ascii="Calibri" w:hAnsi="Calibri" w:cs="Calibri"/>
                <w:color w:val="000000"/>
              </w:rPr>
              <w:t xml:space="preserve"> in April 2018  -</w:t>
            </w:r>
            <w:r>
              <w:rPr>
                <w:rFonts w:ascii="Calibri" w:hAnsi="Calibri" w:cs="Calibri"/>
                <w:color w:val="000000"/>
              </w:rPr>
              <w:t xml:space="preserve"> boys - 43, Girls - 44</w:t>
            </w:r>
            <w:r w:rsidRPr="009161C9">
              <w:rPr>
                <w:rFonts w:ascii="Calibri" w:hAnsi="Calibri" w:cs="Calibri"/>
                <w:color w:val="000000"/>
              </w:rPr>
              <w:t xml:space="preserve">, Total = </w:t>
            </w:r>
            <w:r>
              <w:rPr>
                <w:rFonts w:ascii="Calibri" w:hAnsi="Calibri" w:cs="Calibri"/>
                <w:color w:val="000000"/>
              </w:rPr>
              <w:t>87</w:t>
            </w:r>
          </w:p>
        </w:tc>
        <w:tc>
          <w:tcPr>
            <w:tcW w:w="3330" w:type="dxa"/>
          </w:tcPr>
          <w:p w:rsidR="006F5CB5" w:rsidRDefault="006F5CB5" w:rsidP="0003551C">
            <w:pPr>
              <w:jc w:val="both"/>
            </w:pPr>
            <w:r>
              <w:t>Total children in class Iv = 94.</w:t>
            </w:r>
          </w:p>
          <w:p w:rsidR="006F5CB5" w:rsidRDefault="006F5CB5" w:rsidP="0003551C">
            <w:pPr>
              <w:jc w:val="both"/>
            </w:pPr>
            <w:r>
              <w:t>Guardians awareness  about their children education has been increased  than before, yet  the attendance of children  in the class has been decrease for the period of July 15 to August 15 because the engagement of guardians in agricultural works. Children have to stay to look after the younger or other work.</w:t>
            </w:r>
          </w:p>
        </w:tc>
      </w:tr>
      <w:tr w:rsidR="006F5CB5" w:rsidTr="00237344">
        <w:trPr>
          <w:jc w:val="center"/>
        </w:trPr>
        <w:tc>
          <w:tcPr>
            <w:tcW w:w="2628" w:type="dxa"/>
          </w:tcPr>
          <w:p w:rsidR="006F5CB5" w:rsidRPr="009161C9" w:rsidRDefault="006F5CB5" w:rsidP="0003551C">
            <w:pPr>
              <w:rPr>
                <w:rFonts w:ascii="Calibri" w:hAnsi="Calibri" w:cs="Calibri"/>
                <w:color w:val="000000"/>
              </w:rPr>
            </w:pPr>
            <w:r>
              <w:rPr>
                <w:rFonts w:ascii="Calibri" w:hAnsi="Calibri" w:cs="Calibri"/>
                <w:color w:val="000000"/>
              </w:rPr>
              <w:t>Teachers’ Training (Primary level)</w:t>
            </w:r>
          </w:p>
        </w:tc>
        <w:tc>
          <w:tcPr>
            <w:tcW w:w="3870" w:type="dxa"/>
          </w:tcPr>
          <w:p w:rsidR="006F5CB5" w:rsidRDefault="006F5CB5" w:rsidP="0003551C">
            <w:pPr>
              <w:jc w:val="both"/>
            </w:pPr>
            <w:r>
              <w:t xml:space="preserve"> Three days Residential training program for the teacher has been arranged in the first phase. Emphasis has given on the teaching method of language, math and general knowledge. As most of the village of the operational area are tribal dominated so importance has given for teaching through their mother tongue Santali.</w:t>
            </w:r>
          </w:p>
        </w:tc>
        <w:tc>
          <w:tcPr>
            <w:tcW w:w="3330" w:type="dxa"/>
          </w:tcPr>
          <w:p w:rsidR="006F5CB5" w:rsidRDefault="006F5CB5" w:rsidP="0003551C">
            <w:pPr>
              <w:jc w:val="both"/>
            </w:pPr>
            <w:r>
              <w:t>By this training the teachers have gain the idea on the proper teaching method and the children also easily follow the lesson.</w:t>
            </w:r>
          </w:p>
          <w:p w:rsidR="006F5CB5" w:rsidRDefault="006F5CB5" w:rsidP="0003551C">
            <w:pPr>
              <w:jc w:val="both"/>
            </w:pPr>
          </w:p>
          <w:p w:rsidR="006F5CB5" w:rsidRDefault="006F5CB5" w:rsidP="0003551C">
            <w:pPr>
              <w:jc w:val="both"/>
            </w:pPr>
          </w:p>
          <w:p w:rsidR="006F5CB5" w:rsidRDefault="006F5CB5" w:rsidP="0003551C">
            <w:pPr>
              <w:jc w:val="both"/>
            </w:pPr>
          </w:p>
          <w:p w:rsidR="006F5CB5" w:rsidRDefault="006F5CB5" w:rsidP="0003551C">
            <w:pPr>
              <w:jc w:val="both"/>
            </w:pPr>
          </w:p>
          <w:p w:rsidR="006F5CB5" w:rsidRDefault="006F5CB5" w:rsidP="0003551C">
            <w:pPr>
              <w:jc w:val="both"/>
            </w:pPr>
          </w:p>
        </w:tc>
      </w:tr>
      <w:tr w:rsidR="006F5CB5" w:rsidTr="00237344">
        <w:trPr>
          <w:jc w:val="center"/>
        </w:trPr>
        <w:tc>
          <w:tcPr>
            <w:tcW w:w="2628" w:type="dxa"/>
          </w:tcPr>
          <w:p w:rsidR="006F5CB5" w:rsidRDefault="006F5CB5" w:rsidP="0003551C">
            <w:pPr>
              <w:jc w:val="center"/>
              <w:rPr>
                <w:rFonts w:ascii="Calibri" w:hAnsi="Calibri" w:cs="Calibri"/>
                <w:color w:val="000000"/>
              </w:rPr>
            </w:pPr>
            <w:r>
              <w:rPr>
                <w:rFonts w:ascii="Calibri" w:hAnsi="Calibri" w:cs="Calibri"/>
                <w:color w:val="000000"/>
              </w:rPr>
              <w:t>Orientation for staff skill development on menstrual hygiene management</w:t>
            </w:r>
          </w:p>
        </w:tc>
        <w:tc>
          <w:tcPr>
            <w:tcW w:w="3870" w:type="dxa"/>
          </w:tcPr>
          <w:p w:rsidR="006F5CB5" w:rsidRDefault="006F5CB5" w:rsidP="0003551C">
            <w:pPr>
              <w:jc w:val="both"/>
            </w:pPr>
            <w:r>
              <w:t xml:space="preserve">Short term training on menstrual hygiene management for the adolescent girls in school and at their home during periods. </w:t>
            </w:r>
          </w:p>
        </w:tc>
        <w:tc>
          <w:tcPr>
            <w:tcW w:w="3330" w:type="dxa"/>
          </w:tcPr>
          <w:p w:rsidR="006F5CB5" w:rsidRDefault="006F5CB5" w:rsidP="0003551C">
            <w:pPr>
              <w:jc w:val="both"/>
            </w:pPr>
            <w:r>
              <w:t xml:space="preserve">Teachers/ Animators have develop their skill to focus the matter to the adolescent girls and as well as to their mothers. </w:t>
            </w:r>
          </w:p>
        </w:tc>
      </w:tr>
      <w:tr w:rsidR="006F5CB5" w:rsidTr="00237344">
        <w:trPr>
          <w:jc w:val="center"/>
        </w:trPr>
        <w:tc>
          <w:tcPr>
            <w:tcW w:w="2628" w:type="dxa"/>
          </w:tcPr>
          <w:p w:rsidR="006F5CB5" w:rsidRDefault="006F5CB5" w:rsidP="0003551C">
            <w:pPr>
              <w:jc w:val="center"/>
              <w:rPr>
                <w:rFonts w:ascii="Calibri" w:hAnsi="Calibri" w:cs="Calibri"/>
                <w:color w:val="000000"/>
              </w:rPr>
            </w:pPr>
            <w:r>
              <w:rPr>
                <w:rFonts w:ascii="Calibri" w:hAnsi="Calibri" w:cs="Calibri"/>
                <w:color w:val="000000"/>
              </w:rPr>
              <w:t>In house training  for knowledgebase development of the staff on Basic health, basic education and livelihood.-</w:t>
            </w:r>
          </w:p>
        </w:tc>
        <w:tc>
          <w:tcPr>
            <w:tcW w:w="3870" w:type="dxa"/>
          </w:tcPr>
          <w:p w:rsidR="006F5CB5" w:rsidRDefault="006F5CB5" w:rsidP="0003551C">
            <w:pPr>
              <w:jc w:val="both"/>
            </w:pPr>
            <w:r>
              <w:t xml:space="preserve">Arrange training on immunization of child and mother, vector born diseases like malaria, dengue, </w:t>
            </w:r>
            <w:r w:rsidR="00D52B8A">
              <w:t>filarial</w:t>
            </w:r>
            <w:r>
              <w:t xml:space="preserve"> control program, basic education, and NREGS for livelihood.</w:t>
            </w:r>
          </w:p>
        </w:tc>
        <w:tc>
          <w:tcPr>
            <w:tcW w:w="3330" w:type="dxa"/>
          </w:tcPr>
          <w:p w:rsidR="006F5CB5" w:rsidRDefault="006F5CB5" w:rsidP="0003551C">
            <w:pPr>
              <w:jc w:val="both"/>
            </w:pPr>
            <w:r>
              <w:t>Teachers/ Animators have developed their skill to aware the community about their basic health, basic education of their children and how they can get NREGS work from the Panchayets.</w:t>
            </w:r>
          </w:p>
        </w:tc>
      </w:tr>
      <w:tr w:rsidR="006F5CB5" w:rsidTr="00237344">
        <w:trPr>
          <w:jc w:val="center"/>
        </w:trPr>
        <w:tc>
          <w:tcPr>
            <w:tcW w:w="2628" w:type="dxa"/>
          </w:tcPr>
          <w:p w:rsidR="006F5CB5" w:rsidRDefault="006F5CB5" w:rsidP="0003551C">
            <w:pPr>
              <w:jc w:val="both"/>
              <w:rPr>
                <w:rFonts w:ascii="Calibri" w:hAnsi="Calibri" w:cs="Calibri"/>
                <w:color w:val="000000"/>
              </w:rPr>
            </w:pPr>
            <w:r>
              <w:rPr>
                <w:rFonts w:ascii="Calibri" w:hAnsi="Calibri" w:cs="Calibri"/>
                <w:color w:val="000000"/>
              </w:rPr>
              <w:t>Project level monthly staff meeting.</w:t>
            </w:r>
          </w:p>
        </w:tc>
        <w:tc>
          <w:tcPr>
            <w:tcW w:w="3870" w:type="dxa"/>
          </w:tcPr>
          <w:p w:rsidR="006F5CB5" w:rsidRDefault="006F5CB5" w:rsidP="0003551C">
            <w:pPr>
              <w:jc w:val="both"/>
            </w:pPr>
            <w:r>
              <w:t>Monthly staff meeting is held in every month for review the progress of the project work.  Teacher / animators prepare and submit their achievement report to the coordinator. Planning for the next month also prepared and submitted in the meeting.  Any difficulties faced during work also shared and tried to solve by discussion.</w:t>
            </w:r>
          </w:p>
        </w:tc>
        <w:tc>
          <w:tcPr>
            <w:tcW w:w="3330" w:type="dxa"/>
          </w:tcPr>
          <w:p w:rsidR="006F5CB5" w:rsidRDefault="006F5CB5" w:rsidP="0003551C">
            <w:pPr>
              <w:jc w:val="both"/>
            </w:pPr>
            <w:r>
              <w:t xml:space="preserve">Evolution of achievement and failure is done in the meeting. The causes of failures are shorted out and tried to solve through the </w:t>
            </w:r>
          </w:p>
          <w:p w:rsidR="006F5CB5" w:rsidRDefault="006F5CB5" w:rsidP="0003551C">
            <w:pPr>
              <w:jc w:val="both"/>
            </w:pPr>
            <w:r>
              <w:t>Next planning.</w:t>
            </w:r>
          </w:p>
        </w:tc>
      </w:tr>
      <w:tr w:rsidR="006F5CB5" w:rsidTr="00237344">
        <w:trPr>
          <w:jc w:val="center"/>
        </w:trPr>
        <w:tc>
          <w:tcPr>
            <w:tcW w:w="2628" w:type="dxa"/>
          </w:tcPr>
          <w:p w:rsidR="006F5CB5" w:rsidRDefault="006F5CB5" w:rsidP="0003551C">
            <w:pPr>
              <w:jc w:val="both"/>
              <w:rPr>
                <w:rFonts w:ascii="Calibri" w:hAnsi="Calibri" w:cs="Calibri"/>
                <w:color w:val="000000"/>
              </w:rPr>
            </w:pPr>
            <w:r>
              <w:rPr>
                <w:rFonts w:ascii="Calibri" w:hAnsi="Calibri" w:cs="Calibri"/>
                <w:color w:val="000000"/>
              </w:rPr>
              <w:t>Quarterly review meeting</w:t>
            </w:r>
          </w:p>
        </w:tc>
        <w:tc>
          <w:tcPr>
            <w:tcW w:w="3870" w:type="dxa"/>
          </w:tcPr>
          <w:p w:rsidR="006F5CB5" w:rsidRDefault="006F5CB5" w:rsidP="0003551C">
            <w:pPr>
              <w:jc w:val="both"/>
            </w:pPr>
            <w:r>
              <w:t xml:space="preserve">Evolution of progress of last three months activities has done   </w:t>
            </w:r>
          </w:p>
        </w:tc>
        <w:tc>
          <w:tcPr>
            <w:tcW w:w="3330" w:type="dxa"/>
          </w:tcPr>
          <w:p w:rsidR="006F5CB5" w:rsidRDefault="006F5CB5" w:rsidP="0003551C">
            <w:pPr>
              <w:jc w:val="both"/>
            </w:pPr>
            <w:r>
              <w:t>After analyzing the reports the next quarter planning has prepared.</w:t>
            </w:r>
          </w:p>
        </w:tc>
      </w:tr>
      <w:tr w:rsidR="006F5CB5" w:rsidTr="00237344">
        <w:trPr>
          <w:jc w:val="center"/>
        </w:trPr>
        <w:tc>
          <w:tcPr>
            <w:tcW w:w="2628" w:type="dxa"/>
          </w:tcPr>
          <w:p w:rsidR="006F5CB5" w:rsidRDefault="006F5CB5" w:rsidP="0003551C">
            <w:pPr>
              <w:jc w:val="center"/>
              <w:rPr>
                <w:rFonts w:ascii="Calibri" w:hAnsi="Calibri" w:cs="Calibri"/>
                <w:color w:val="000000"/>
              </w:rPr>
            </w:pPr>
            <w:r>
              <w:rPr>
                <w:rFonts w:ascii="Calibri" w:hAnsi="Calibri" w:cs="Calibri"/>
                <w:color w:val="000000"/>
              </w:rPr>
              <w:t>Parents/ community meeting and home visit.</w:t>
            </w:r>
          </w:p>
        </w:tc>
        <w:tc>
          <w:tcPr>
            <w:tcW w:w="3870" w:type="dxa"/>
          </w:tcPr>
          <w:p w:rsidR="006F5CB5" w:rsidRDefault="006F5CB5" w:rsidP="0003551C">
            <w:pPr>
              <w:jc w:val="both"/>
            </w:pPr>
            <w:r>
              <w:t xml:space="preserve">As per the planning parents/ community meeting has been done. The animators have done home visits. Importance is given on the issue of NREGs, School management committee and Menstrual </w:t>
            </w:r>
            <w:r>
              <w:lastRenderedPageBreak/>
              <w:t>health management of adolescent girls in the discussion.</w:t>
            </w:r>
          </w:p>
          <w:p w:rsidR="00D14CF5" w:rsidRDefault="00D14CF5" w:rsidP="0003551C">
            <w:pPr>
              <w:jc w:val="both"/>
            </w:pPr>
            <w:r>
              <w:t xml:space="preserve"> </w:t>
            </w:r>
          </w:p>
        </w:tc>
        <w:tc>
          <w:tcPr>
            <w:tcW w:w="3330" w:type="dxa"/>
          </w:tcPr>
          <w:p w:rsidR="006F5CB5" w:rsidRDefault="006F5CB5" w:rsidP="0003551C">
            <w:pPr>
              <w:jc w:val="both"/>
            </w:pPr>
            <w:r>
              <w:lastRenderedPageBreak/>
              <w:t xml:space="preserve">During home visit the teachers /animators contact with the guardians/ community members about the meeting date and time, as a result the participation in the </w:t>
            </w:r>
            <w:r>
              <w:lastRenderedPageBreak/>
              <w:t xml:space="preserve">meeting has been increased.  The awareness on menstrual health is very poor in this area.  Nobody feel free to discuss the issue openly in this area. </w:t>
            </w:r>
          </w:p>
          <w:p w:rsidR="006F5CB5" w:rsidRDefault="006F5CB5" w:rsidP="0003551C">
            <w:pPr>
              <w:jc w:val="both"/>
            </w:pPr>
            <w:r>
              <w:t>Firstly we are trying to aware the mothers about the issue as we can discuss the issue with the adolescent girls through their mothers.</w:t>
            </w:r>
          </w:p>
        </w:tc>
      </w:tr>
      <w:tr w:rsidR="006F5CB5" w:rsidTr="00237344">
        <w:trPr>
          <w:jc w:val="center"/>
        </w:trPr>
        <w:tc>
          <w:tcPr>
            <w:tcW w:w="2628" w:type="dxa"/>
          </w:tcPr>
          <w:p w:rsidR="006F5CB5" w:rsidRDefault="006F5CB5" w:rsidP="0003551C">
            <w:pPr>
              <w:jc w:val="center"/>
              <w:rPr>
                <w:rFonts w:ascii="Calibri" w:hAnsi="Calibri" w:cs="Calibri"/>
                <w:color w:val="000000"/>
              </w:rPr>
            </w:pPr>
            <w:r>
              <w:rPr>
                <w:rFonts w:ascii="Calibri" w:hAnsi="Calibri" w:cs="Calibri"/>
                <w:color w:val="000000"/>
              </w:rPr>
              <w:lastRenderedPageBreak/>
              <w:t>Monitoring  and supervision</w:t>
            </w:r>
          </w:p>
        </w:tc>
        <w:tc>
          <w:tcPr>
            <w:tcW w:w="3870" w:type="dxa"/>
          </w:tcPr>
          <w:p w:rsidR="006F5CB5" w:rsidRDefault="006F5CB5" w:rsidP="0003551C">
            <w:pPr>
              <w:jc w:val="both"/>
            </w:pPr>
            <w:r>
              <w:t xml:space="preserve">Monitoring of the education centre and other work of the organization is done regularly. The supervisor, coordinator, secretary and accountant take part in monitoring. Moreover the district youth officer of Nehru Yuva Kendra, Purulia has visited some education </w:t>
            </w:r>
            <w:r w:rsidR="00E71D10">
              <w:t>centres</w:t>
            </w:r>
            <w:r>
              <w:t xml:space="preserve"> and other works of our organization on 9</w:t>
            </w:r>
            <w:r w:rsidRPr="00021607">
              <w:rPr>
                <w:vertAlign w:val="superscript"/>
              </w:rPr>
              <w:t>th</w:t>
            </w:r>
            <w:r>
              <w:t xml:space="preserve"> &amp; 10</w:t>
            </w:r>
            <w:r w:rsidRPr="00021607">
              <w:rPr>
                <w:vertAlign w:val="superscript"/>
              </w:rPr>
              <w:t>th</w:t>
            </w:r>
            <w:r>
              <w:t xml:space="preserve"> August 2018.</w:t>
            </w:r>
          </w:p>
        </w:tc>
        <w:tc>
          <w:tcPr>
            <w:tcW w:w="3330" w:type="dxa"/>
          </w:tcPr>
          <w:p w:rsidR="006F5CB5" w:rsidRDefault="006F5CB5" w:rsidP="0003551C">
            <w:pPr>
              <w:jc w:val="both"/>
            </w:pPr>
            <w:r>
              <w:t xml:space="preserve">The After School </w:t>
            </w:r>
            <w:r w:rsidR="00854BA6">
              <w:t>centres</w:t>
            </w:r>
            <w:r>
              <w:t xml:space="preserve"> run regularly. Attendance of kids in the </w:t>
            </w:r>
            <w:r w:rsidR="00E71D10">
              <w:t>centre</w:t>
            </w:r>
            <w:r>
              <w:t xml:space="preserve"> is 65 to 70% in average.</w:t>
            </w:r>
          </w:p>
          <w:p w:rsidR="006F5CB5" w:rsidRDefault="006F5CB5" w:rsidP="0003551C">
            <w:pPr>
              <w:jc w:val="both"/>
            </w:pPr>
            <w:r>
              <w:t xml:space="preserve">But in the rainy season attendance </w:t>
            </w:r>
          </w:p>
          <w:p w:rsidR="006F5CB5" w:rsidRDefault="006F5CB5" w:rsidP="0003551C">
            <w:pPr>
              <w:jc w:val="both"/>
            </w:pPr>
            <w:r>
              <w:t xml:space="preserve">Decrease in comparison of the other season. </w:t>
            </w:r>
          </w:p>
        </w:tc>
      </w:tr>
      <w:tr w:rsidR="006F5CB5" w:rsidTr="00237344">
        <w:trPr>
          <w:jc w:val="center"/>
        </w:trPr>
        <w:tc>
          <w:tcPr>
            <w:tcW w:w="2628" w:type="dxa"/>
          </w:tcPr>
          <w:p w:rsidR="006F5CB5" w:rsidRDefault="006F5CB5" w:rsidP="0003551C">
            <w:pPr>
              <w:jc w:val="both"/>
              <w:rPr>
                <w:rFonts w:ascii="Calibri" w:hAnsi="Calibri" w:cs="Calibri"/>
                <w:color w:val="000000"/>
              </w:rPr>
            </w:pPr>
            <w:r>
              <w:rPr>
                <w:rFonts w:ascii="Calibri" w:hAnsi="Calibri" w:cs="Calibri"/>
                <w:color w:val="000000"/>
              </w:rPr>
              <w:t>Community meeting</w:t>
            </w:r>
          </w:p>
        </w:tc>
        <w:tc>
          <w:tcPr>
            <w:tcW w:w="3870" w:type="dxa"/>
          </w:tcPr>
          <w:p w:rsidR="006F5CB5" w:rsidRDefault="006F5CB5" w:rsidP="0003551C">
            <w:pPr>
              <w:jc w:val="both"/>
            </w:pPr>
            <w:r>
              <w:t>Aware community people about the importance of School management committee in the light of right to education act 2009.</w:t>
            </w:r>
          </w:p>
        </w:tc>
        <w:tc>
          <w:tcPr>
            <w:tcW w:w="3330" w:type="dxa"/>
          </w:tcPr>
          <w:p w:rsidR="006F5CB5" w:rsidRDefault="006F5CB5" w:rsidP="0003551C">
            <w:pPr>
              <w:jc w:val="both"/>
            </w:pPr>
            <w:r>
              <w:t>The community people realized the importance of formation of SMC in school began to discuss about SMC formation with the school teacher.</w:t>
            </w:r>
          </w:p>
        </w:tc>
      </w:tr>
    </w:tbl>
    <w:p w:rsidR="00E419C4" w:rsidRDefault="00D55586">
      <w:pPr>
        <w:rPr>
          <w:sz w:val="24"/>
          <w:szCs w:val="24"/>
        </w:rPr>
      </w:pPr>
      <w:r>
        <w:rPr>
          <w:noProof/>
          <w:sz w:val="24"/>
          <w:szCs w:val="24"/>
        </w:rPr>
        <w:pict>
          <v:shape id="_x0000_s1031" type="#_x0000_t202" style="position:absolute;margin-left:234.75pt;margin-top:185.15pt;width:252.75pt;height:27.75pt;z-index:251664384;mso-position-horizontal-relative:text;mso-position-vertical-relative:text">
            <v:textbox>
              <w:txbxContent>
                <w:p w:rsidR="00DF7200" w:rsidRDefault="001C0E2D" w:rsidP="001C0E2D">
                  <w:pPr>
                    <w:jc w:val="center"/>
                  </w:pPr>
                  <w:r>
                    <w:t>Community Meeting</w:t>
                  </w:r>
                </w:p>
              </w:txbxContent>
            </v:textbox>
          </v:shape>
        </w:pict>
      </w:r>
      <w:r w:rsidR="001541F1">
        <w:rPr>
          <w:noProof/>
          <w:sz w:val="24"/>
          <w:szCs w:val="24"/>
        </w:rPr>
        <w:drawing>
          <wp:anchor distT="0" distB="0" distL="114300" distR="114300" simplePos="0" relativeHeight="251660288" behindDoc="0" locked="0" layoutInCell="1" allowOverlap="1">
            <wp:simplePos x="0" y="0"/>
            <wp:positionH relativeFrom="column">
              <wp:posOffset>2981325</wp:posOffset>
            </wp:positionH>
            <wp:positionV relativeFrom="paragraph">
              <wp:posOffset>530860</wp:posOffset>
            </wp:positionV>
            <wp:extent cx="3139440" cy="1800225"/>
            <wp:effectExtent l="38100" t="57150" r="118110" b="104775"/>
            <wp:wrapThrough wrapText="bothSides">
              <wp:wrapPolygon edited="0">
                <wp:start x="-262" y="-686"/>
                <wp:lineTo x="-262" y="22857"/>
                <wp:lineTo x="22150" y="22857"/>
                <wp:lineTo x="22282" y="22857"/>
                <wp:lineTo x="22413" y="21714"/>
                <wp:lineTo x="22413" y="-229"/>
                <wp:lineTo x="22150" y="-686"/>
                <wp:lineTo x="-262" y="-686"/>
              </wp:wrapPolygon>
            </wp:wrapThrough>
            <wp:docPr id="5" name="Picture 5" descr="C:\Users\User\Desktop\SORT\100_33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esktop\SORT\100_3323.jpg"/>
                    <pic:cNvPicPr>
                      <a:picLocks noChangeAspect="1" noChangeArrowheads="1"/>
                    </pic:cNvPicPr>
                  </pic:nvPicPr>
                  <pic:blipFill>
                    <a:blip r:embed="rId14"/>
                    <a:srcRect/>
                    <a:stretch>
                      <a:fillRect/>
                    </a:stretch>
                  </pic:blipFill>
                  <pic:spPr bwMode="auto">
                    <a:xfrm>
                      <a:off x="0" y="0"/>
                      <a:ext cx="313944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4"/>
          <w:szCs w:val="24"/>
        </w:rPr>
        <w:pict>
          <v:shape id="_x0000_s1030" type="#_x0000_t202" style="position:absolute;margin-left:-30pt;margin-top:185.15pt;width:257.25pt;height:27.75pt;z-index:251663360;mso-position-horizontal-relative:text;mso-position-vertical-relative:text">
            <v:textbox>
              <w:txbxContent>
                <w:p w:rsidR="00DF7200" w:rsidRDefault="00D93249" w:rsidP="00D93249">
                  <w:pPr>
                    <w:jc w:val="center"/>
                  </w:pPr>
                  <w:r>
                    <w:t xml:space="preserve">Life </w:t>
                  </w:r>
                  <w:r w:rsidR="001C0E2D">
                    <w:t>Skill Development Program</w:t>
                  </w:r>
                </w:p>
              </w:txbxContent>
            </v:textbox>
          </v:shape>
        </w:pict>
      </w:r>
      <w:r w:rsidR="00DF7200">
        <w:rPr>
          <w:noProof/>
          <w:sz w:val="24"/>
          <w:szCs w:val="24"/>
        </w:rPr>
        <w:drawing>
          <wp:anchor distT="0" distB="0" distL="114300" distR="114300" simplePos="0" relativeHeight="251659264" behindDoc="0" locked="0" layoutInCell="1" allowOverlap="1">
            <wp:simplePos x="0" y="0"/>
            <wp:positionH relativeFrom="column">
              <wp:posOffset>-352425</wp:posOffset>
            </wp:positionH>
            <wp:positionV relativeFrom="paragraph">
              <wp:posOffset>532130</wp:posOffset>
            </wp:positionV>
            <wp:extent cx="3200400" cy="1800225"/>
            <wp:effectExtent l="38100" t="57150" r="114300" b="104775"/>
            <wp:wrapThrough wrapText="bothSides">
              <wp:wrapPolygon edited="0">
                <wp:start x="-257" y="-686"/>
                <wp:lineTo x="-257" y="22857"/>
                <wp:lineTo x="22114" y="22857"/>
                <wp:lineTo x="22243" y="22857"/>
                <wp:lineTo x="22371" y="21714"/>
                <wp:lineTo x="22371" y="-229"/>
                <wp:lineTo x="22114" y="-686"/>
                <wp:lineTo x="-257" y="-686"/>
              </wp:wrapPolygon>
            </wp:wrapThrough>
            <wp:docPr id="6" name="Picture 6" descr="C:\Users\User\Desktop\SORT\20180810_14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ORT\20180810_140412.jpg"/>
                    <pic:cNvPicPr>
                      <a:picLocks noChangeAspect="1" noChangeArrowheads="1"/>
                    </pic:cNvPicPr>
                  </pic:nvPicPr>
                  <pic:blipFill>
                    <a:blip r:embed="rId15" cstate="print"/>
                    <a:srcRect/>
                    <a:stretch>
                      <a:fillRect/>
                    </a:stretch>
                  </pic:blipFill>
                  <pic:spPr bwMode="auto">
                    <a:xfrm>
                      <a:off x="0" y="0"/>
                      <a:ext cx="320040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F1221">
        <w:rPr>
          <w:sz w:val="24"/>
          <w:szCs w:val="24"/>
        </w:rPr>
        <w:t xml:space="preserve"> </w:t>
      </w:r>
    </w:p>
    <w:p w:rsidR="002F05C1" w:rsidRDefault="002F05C1">
      <w:pPr>
        <w:rPr>
          <w:sz w:val="24"/>
          <w:szCs w:val="24"/>
        </w:rPr>
      </w:pPr>
    </w:p>
    <w:p w:rsidR="00706A11" w:rsidRPr="000E19F0" w:rsidRDefault="00706A11" w:rsidP="00706A11">
      <w:pPr>
        <w:rPr>
          <w:sz w:val="24"/>
          <w:szCs w:val="24"/>
        </w:rPr>
      </w:pPr>
      <w:r w:rsidRPr="000E19F0">
        <w:rPr>
          <w:sz w:val="24"/>
          <w:szCs w:val="24"/>
        </w:rPr>
        <w:t xml:space="preserve">Activity Report  </w:t>
      </w:r>
    </w:p>
    <w:p w:rsidR="00706A11" w:rsidRDefault="00706A11" w:rsidP="00706A11">
      <w:r>
        <w:t xml:space="preserve">For the Program </w:t>
      </w:r>
    </w:p>
    <w:p w:rsidR="00706A11" w:rsidRDefault="00706A11" w:rsidP="00706A11">
      <w:r>
        <w:t>``promotion of Water Sanitation and hygiene Education (WASH) among children of Basic learning centres as well as other children especially girl children below eighteen years (Adolescent)’’</w:t>
      </w:r>
    </w:p>
    <w:tbl>
      <w:tblPr>
        <w:tblStyle w:val="TableGrid"/>
        <w:tblW w:w="0" w:type="auto"/>
        <w:tblLook w:val="04A0"/>
      </w:tblPr>
      <w:tblGrid>
        <w:gridCol w:w="3060"/>
        <w:gridCol w:w="3060"/>
        <w:gridCol w:w="2628"/>
      </w:tblGrid>
      <w:tr w:rsidR="00706A11" w:rsidTr="00BE3577">
        <w:tc>
          <w:tcPr>
            <w:tcW w:w="3060" w:type="dxa"/>
          </w:tcPr>
          <w:p w:rsidR="00706A11" w:rsidRDefault="00706A11" w:rsidP="00BE3577">
            <w:r>
              <w:t>Activities</w:t>
            </w:r>
          </w:p>
        </w:tc>
        <w:tc>
          <w:tcPr>
            <w:tcW w:w="3060" w:type="dxa"/>
          </w:tcPr>
          <w:p w:rsidR="00706A11" w:rsidRDefault="00706A11" w:rsidP="00BE3577">
            <w:r>
              <w:t xml:space="preserve">Plan result </w:t>
            </w:r>
          </w:p>
        </w:tc>
        <w:tc>
          <w:tcPr>
            <w:tcW w:w="2628" w:type="dxa"/>
          </w:tcPr>
          <w:p w:rsidR="00706A11" w:rsidRDefault="00706A11" w:rsidP="00BE3577">
            <w:r>
              <w:t xml:space="preserve">Progress </w:t>
            </w:r>
          </w:p>
        </w:tc>
      </w:tr>
      <w:tr w:rsidR="00706A11" w:rsidTr="00BE3577">
        <w:tc>
          <w:tcPr>
            <w:tcW w:w="3060" w:type="dxa"/>
          </w:tcPr>
          <w:p w:rsidR="00706A11" w:rsidRDefault="00706A11" w:rsidP="00BE3577">
            <w:r>
              <w:t>1. Teaching hygiene behavior in the class regularly. (personal hygiene, Hand washing  with soap, Safe use of toilets)</w:t>
            </w:r>
          </w:p>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p w:rsidR="00706A11" w:rsidRDefault="00706A11" w:rsidP="00BE3577">
            <w:r>
              <w:t>2. Outreach to families and wider community</w:t>
            </w:r>
          </w:p>
          <w:p w:rsidR="00706A11" w:rsidRDefault="00706A11" w:rsidP="00BE3577">
            <w:r>
              <w:t>a)Home visit</w:t>
            </w:r>
          </w:p>
          <w:p w:rsidR="00706A11" w:rsidRDefault="00706A11" w:rsidP="00BE3577">
            <w:r>
              <w:t>b)Parents meeting</w:t>
            </w:r>
          </w:p>
          <w:p w:rsidR="00706A11" w:rsidRDefault="00706A11" w:rsidP="00BE3577">
            <w:r>
              <w:t>c) community Meeting</w:t>
            </w:r>
          </w:p>
          <w:p w:rsidR="00706A11" w:rsidRDefault="00706A11" w:rsidP="00BE3577"/>
          <w:p w:rsidR="00706A11" w:rsidRDefault="00706A11" w:rsidP="00BE3577"/>
          <w:p w:rsidR="00706A11" w:rsidRDefault="00706A11" w:rsidP="00BE3577"/>
          <w:p w:rsidR="00706A11" w:rsidRDefault="00706A11" w:rsidP="00BE3577"/>
          <w:p w:rsidR="00706A11" w:rsidRDefault="00706A11" w:rsidP="00BE3577"/>
        </w:tc>
        <w:tc>
          <w:tcPr>
            <w:tcW w:w="3060" w:type="dxa"/>
          </w:tcPr>
          <w:p w:rsidR="00706A11" w:rsidRDefault="00706A11" w:rsidP="00BE3577">
            <w:pPr>
              <w:pStyle w:val="ListParagraph"/>
              <w:numPr>
                <w:ilvl w:val="0"/>
                <w:numId w:val="1"/>
              </w:numPr>
            </w:pPr>
            <w:r>
              <w:lastRenderedPageBreak/>
              <w:t xml:space="preserve">Healthier Children  </w:t>
            </w:r>
          </w:p>
          <w:p w:rsidR="00706A11" w:rsidRDefault="00706A11" w:rsidP="00BE3577">
            <w:pPr>
              <w:pStyle w:val="ListParagraph"/>
              <w:numPr>
                <w:ilvl w:val="0"/>
                <w:numId w:val="1"/>
              </w:numPr>
            </w:pPr>
            <w:r>
              <w:t>Batter attendance and performance in class.</w:t>
            </w:r>
          </w:p>
          <w:p w:rsidR="00706A11" w:rsidRDefault="00706A11" w:rsidP="00BE3577">
            <w:pPr>
              <w:pStyle w:val="ListParagraph"/>
              <w:numPr>
                <w:ilvl w:val="0"/>
                <w:numId w:val="1"/>
              </w:numPr>
            </w:pPr>
            <w:r>
              <w:t>Positively influence hygiene practices in their homes , among family members and in the wider community</w:t>
            </w:r>
          </w:p>
          <w:p w:rsidR="00706A11" w:rsidRDefault="00706A11" w:rsidP="00BE3577">
            <w:pPr>
              <w:pStyle w:val="ListParagraph"/>
              <w:numPr>
                <w:ilvl w:val="0"/>
                <w:numId w:val="1"/>
              </w:numPr>
            </w:pPr>
            <w:r>
              <w:lastRenderedPageBreak/>
              <w:t>Learn to observe, communicate, cooperate, listen and carry out decision s  about hygienic  conditions and practices for themselves, their friends and younger siblings whose hygiene they may care for (skills they may apply in other aspect of life)</w:t>
            </w:r>
          </w:p>
          <w:p w:rsidR="00706A11" w:rsidRDefault="00706A11" w:rsidP="00BE3577">
            <w:pPr>
              <w:pStyle w:val="ListParagraph"/>
              <w:numPr>
                <w:ilvl w:val="0"/>
                <w:numId w:val="1"/>
              </w:numPr>
            </w:pPr>
            <w:r>
              <w:t>Change their current hygiene   behavior and continue better hygienic practices in the future.</w:t>
            </w:r>
          </w:p>
          <w:p w:rsidR="00706A11" w:rsidRDefault="00706A11" w:rsidP="00BE3577">
            <w:pPr>
              <w:pStyle w:val="ListParagraph"/>
              <w:numPr>
                <w:ilvl w:val="0"/>
                <w:numId w:val="1"/>
              </w:numPr>
            </w:pPr>
            <w:r>
              <w:t xml:space="preserve">Learn about menstrual hygiene and physical and emotional changes during puberty                                   </w:t>
            </w:r>
          </w:p>
        </w:tc>
        <w:tc>
          <w:tcPr>
            <w:tcW w:w="2628" w:type="dxa"/>
          </w:tcPr>
          <w:p w:rsidR="00706A11" w:rsidRDefault="00706A11" w:rsidP="00BE3577">
            <w:pPr>
              <w:jc w:val="both"/>
            </w:pPr>
            <w:r>
              <w:lastRenderedPageBreak/>
              <w:t xml:space="preserve"> 1. Both In the pre primary centers and in the After School centers our teachers regularly teach the children about hygiene and how to protect themselves and their families from infectious </w:t>
            </w:r>
            <w:r>
              <w:lastRenderedPageBreak/>
              <w:t>diseases.</w:t>
            </w:r>
          </w:p>
          <w:p w:rsidR="00706A11" w:rsidRDefault="00706A11" w:rsidP="00BE3577">
            <w:pPr>
              <w:jc w:val="both"/>
            </w:pPr>
          </w:p>
          <w:p w:rsidR="00706A11" w:rsidRDefault="00706A11" w:rsidP="00BE3577">
            <w:pPr>
              <w:jc w:val="both"/>
            </w:pPr>
            <w:r>
              <w:t xml:space="preserve">Every day the teachers cheek every kid’s teeth tongue, nail, hair and dress and encourage them to develop healthy behaviors for life. In Tiffin hours the teacher help every kids for hand washing with soap before taking  Tiffin and also advice to wash hands after using toilet and before taking any food. In this way the children will learn about hygiene and how to protect themselves and their families from infectious diseases. </w:t>
            </w:r>
          </w:p>
          <w:p w:rsidR="00706A11" w:rsidRDefault="00706A11" w:rsidP="00BE3577">
            <w:pPr>
              <w:jc w:val="both"/>
            </w:pPr>
          </w:p>
          <w:p w:rsidR="00706A11" w:rsidRDefault="00706A11" w:rsidP="00BE3577">
            <w:pPr>
              <w:jc w:val="both"/>
            </w:pPr>
            <w:r>
              <w:t>2. After the centre hours the teachers  do home visit and consult with the parents  about the progress of their kids and mobilized them about the importance of involvement of parents, communities, governments and institutions to work together  to improve hygiene, water and sanitation condition in the community. And how the parents can play a pro active role to help the children to learn about menstrual hygiene and Physical and emotional changes during puberty. During the parents and community meeting the teachers do the same.</w:t>
            </w:r>
          </w:p>
          <w:p w:rsidR="00706A11" w:rsidRDefault="00706A11" w:rsidP="00BE3577">
            <w:pPr>
              <w:jc w:val="both"/>
            </w:pPr>
            <w:r>
              <w:t xml:space="preserve"> </w:t>
            </w:r>
          </w:p>
          <w:p w:rsidR="00706A11" w:rsidRDefault="00706A11" w:rsidP="00BE3577">
            <w:pPr>
              <w:jc w:val="both"/>
            </w:pPr>
            <w:r>
              <w:t xml:space="preserve">So far </w:t>
            </w:r>
            <w:r w:rsidRPr="005B40B7">
              <w:rPr>
                <w:b/>
              </w:rPr>
              <w:t>10387 n</w:t>
            </w:r>
            <w:r>
              <w:t xml:space="preserve">o’s Home visits, </w:t>
            </w:r>
            <w:r w:rsidRPr="005B40B7">
              <w:rPr>
                <w:b/>
              </w:rPr>
              <w:t xml:space="preserve">15 </w:t>
            </w:r>
            <w:r>
              <w:t xml:space="preserve">nos. parents meeting, </w:t>
            </w:r>
            <w:r w:rsidRPr="005B40B7">
              <w:rPr>
                <w:b/>
              </w:rPr>
              <w:t>5</w:t>
            </w:r>
            <w:r>
              <w:t xml:space="preserve"> Nos. of community meeting and </w:t>
            </w:r>
            <w:r w:rsidRPr="005B40B7">
              <w:rPr>
                <w:b/>
              </w:rPr>
              <w:t xml:space="preserve">4 </w:t>
            </w:r>
            <w:r>
              <w:t>no’s meeting with the adolescent girls have been done.</w:t>
            </w:r>
          </w:p>
        </w:tc>
      </w:tr>
    </w:tbl>
    <w:p w:rsidR="00706A11" w:rsidRDefault="00706A11" w:rsidP="00706A11">
      <w:r>
        <w:rPr>
          <w:noProof/>
        </w:rPr>
        <w:lastRenderedPageBreak/>
        <w:drawing>
          <wp:anchor distT="0" distB="0" distL="114300" distR="114300" simplePos="0" relativeHeight="251669504" behindDoc="0" locked="0" layoutInCell="1" allowOverlap="1">
            <wp:simplePos x="0" y="0"/>
            <wp:positionH relativeFrom="column">
              <wp:posOffset>2876550</wp:posOffset>
            </wp:positionH>
            <wp:positionV relativeFrom="paragraph">
              <wp:posOffset>279400</wp:posOffset>
            </wp:positionV>
            <wp:extent cx="2600325" cy="1781175"/>
            <wp:effectExtent l="38100" t="57150" r="123825" b="104775"/>
            <wp:wrapThrough wrapText="bothSides">
              <wp:wrapPolygon edited="0">
                <wp:start x="-316" y="-693"/>
                <wp:lineTo x="-316" y="22871"/>
                <wp:lineTo x="22312" y="22871"/>
                <wp:lineTo x="22470" y="22871"/>
                <wp:lineTo x="22629" y="21947"/>
                <wp:lineTo x="22629" y="-231"/>
                <wp:lineTo x="22312" y="-693"/>
                <wp:lineTo x="-316" y="-693"/>
              </wp:wrapPolygon>
            </wp:wrapThrough>
            <wp:docPr id="2" name="Picture 0" descr="IMG_20170221_10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21_102312.jpg"/>
                    <pic:cNvPicPr/>
                  </pic:nvPicPr>
                  <pic:blipFill>
                    <a:blip r:embed="rId16" cstate="print"/>
                    <a:stretch>
                      <a:fillRect/>
                    </a:stretch>
                  </pic:blipFill>
                  <pic:spPr>
                    <a:xfrm>
                      <a:off x="0" y="0"/>
                      <a:ext cx="260032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71552" behindDoc="0" locked="0" layoutInCell="1" allowOverlap="1">
            <wp:simplePos x="0" y="0"/>
            <wp:positionH relativeFrom="column">
              <wp:posOffset>57150</wp:posOffset>
            </wp:positionH>
            <wp:positionV relativeFrom="paragraph">
              <wp:posOffset>280035</wp:posOffset>
            </wp:positionV>
            <wp:extent cx="2673985" cy="1733550"/>
            <wp:effectExtent l="38100" t="57150" r="107315" b="95250"/>
            <wp:wrapThrough wrapText="bothSides">
              <wp:wrapPolygon edited="0">
                <wp:start x="-308" y="-712"/>
                <wp:lineTo x="-308" y="22787"/>
                <wp:lineTo x="22159" y="22787"/>
                <wp:lineTo x="22313" y="22787"/>
                <wp:lineTo x="22467" y="22312"/>
                <wp:lineTo x="22467" y="-237"/>
                <wp:lineTo x="22159" y="-712"/>
                <wp:lineTo x="-308" y="-712"/>
              </wp:wrapPolygon>
            </wp:wrapThrough>
            <wp:docPr id="1" name="Picture 1" descr="C:\Users\User\Desktop\DESKTOP\New folder (4)Pictures from Whats app\IMG-201708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TOP\New folder (4)Pictures from Whats app\IMG-20170804-WA0016.jpg"/>
                    <pic:cNvPicPr>
                      <a:picLocks noChangeAspect="1" noChangeArrowheads="1"/>
                    </pic:cNvPicPr>
                  </pic:nvPicPr>
                  <pic:blipFill>
                    <a:blip r:embed="rId17" cstate="print"/>
                    <a:srcRect/>
                    <a:stretch>
                      <a:fillRect/>
                    </a:stretch>
                  </pic:blipFill>
                  <pic:spPr bwMode="auto">
                    <a:xfrm>
                      <a:off x="0" y="0"/>
                      <a:ext cx="2673985"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                                              </w:t>
      </w:r>
    </w:p>
    <w:p w:rsidR="00706A11" w:rsidRDefault="00D55586" w:rsidP="00706A11">
      <w:r>
        <w:rPr>
          <w:noProof/>
        </w:rPr>
        <w:pict>
          <v:shape id="_x0000_s1043" type="#_x0000_t202" style="position:absolute;margin-left:0;margin-top:-9.85pt;width:434.25pt;height:17.75pt;z-index:251673600">
            <v:textbox>
              <w:txbxContent>
                <w:p w:rsidR="00706A11" w:rsidRDefault="00706A11" w:rsidP="00706A11">
                  <w:pPr>
                    <w:jc w:val="center"/>
                  </w:pPr>
                  <w:r>
                    <w:t>Meeting with Adolescent Girls</w:t>
                  </w:r>
                </w:p>
              </w:txbxContent>
            </v:textbox>
          </v:shape>
        </w:pict>
      </w:r>
    </w:p>
    <w:p w:rsidR="00706A11" w:rsidRDefault="00706A11" w:rsidP="00706A11">
      <w:r>
        <w:rPr>
          <w:noProof/>
        </w:rPr>
        <w:drawing>
          <wp:anchor distT="0" distB="0" distL="114300" distR="114300" simplePos="0" relativeHeight="251668480" behindDoc="0" locked="0" layoutInCell="1" allowOverlap="1">
            <wp:simplePos x="0" y="0"/>
            <wp:positionH relativeFrom="column">
              <wp:posOffset>2980690</wp:posOffset>
            </wp:positionH>
            <wp:positionV relativeFrom="paragraph">
              <wp:posOffset>234315</wp:posOffset>
            </wp:positionV>
            <wp:extent cx="2676525" cy="1866900"/>
            <wp:effectExtent l="38100" t="57150" r="123825" b="95250"/>
            <wp:wrapThrough wrapText="bothSides">
              <wp:wrapPolygon edited="0">
                <wp:start x="-307" y="-661"/>
                <wp:lineTo x="-307" y="22702"/>
                <wp:lineTo x="22292" y="22702"/>
                <wp:lineTo x="22446" y="22702"/>
                <wp:lineTo x="22599" y="21380"/>
                <wp:lineTo x="22599" y="-220"/>
                <wp:lineTo x="22292" y="-661"/>
                <wp:lineTo x="-307" y="-661"/>
              </wp:wrapPolygon>
            </wp:wrapThrough>
            <wp:docPr id="10" name="Picture 1" descr="IMG_20170223_09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23_094023.jpg"/>
                    <pic:cNvPicPr/>
                  </pic:nvPicPr>
                  <pic:blipFill>
                    <a:blip r:embed="rId18" cstate="print"/>
                    <a:stretch>
                      <a:fillRect/>
                    </a:stretch>
                  </pic:blipFill>
                  <pic:spPr>
                    <a:xfrm>
                      <a:off x="0" y="0"/>
                      <a:ext cx="267652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70528" behindDoc="0" locked="0" layoutInCell="1" allowOverlap="1">
            <wp:simplePos x="0" y="0"/>
            <wp:positionH relativeFrom="column">
              <wp:posOffset>57150</wp:posOffset>
            </wp:positionH>
            <wp:positionV relativeFrom="paragraph">
              <wp:posOffset>234315</wp:posOffset>
            </wp:positionV>
            <wp:extent cx="2818130" cy="1866900"/>
            <wp:effectExtent l="38100" t="57150" r="115570" b="95250"/>
            <wp:wrapThrough wrapText="bothSides">
              <wp:wrapPolygon edited="0">
                <wp:start x="-292" y="-661"/>
                <wp:lineTo x="-292" y="22702"/>
                <wp:lineTo x="22194" y="22702"/>
                <wp:lineTo x="22340" y="22702"/>
                <wp:lineTo x="22486" y="21380"/>
                <wp:lineTo x="22486" y="-220"/>
                <wp:lineTo x="22194" y="-661"/>
                <wp:lineTo x="-292" y="-661"/>
              </wp:wrapPolygon>
            </wp:wrapThrough>
            <wp:docPr id="9" name="Picture 1" descr="C:\Users\User\Desktop\DESKTOP\Desktop Files\April AIP\Selected photo for  the month of April AIP\Khairadih..Parents group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TOP\Desktop Files\April AIP\Selected photo for  the month of April AIP\Khairadih..Parents group meeting.jpg"/>
                    <pic:cNvPicPr>
                      <a:picLocks noChangeAspect="1" noChangeArrowheads="1"/>
                    </pic:cNvPicPr>
                  </pic:nvPicPr>
                  <pic:blipFill>
                    <a:blip r:embed="rId19" cstate="print"/>
                    <a:srcRect/>
                    <a:stretch>
                      <a:fillRect/>
                    </a:stretch>
                  </pic:blipFill>
                  <pic:spPr bwMode="auto">
                    <a:xfrm>
                      <a:off x="0" y="0"/>
                      <a:ext cx="281813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06A11" w:rsidRDefault="00D55586" w:rsidP="00706A11">
      <w:r>
        <w:rPr>
          <w:noProof/>
        </w:rPr>
        <w:pict>
          <v:shape id="_x0000_s1042" type="#_x0000_t202" style="position:absolute;margin-left:0;margin-top:-4.75pt;width:449.25pt;height:18.8pt;z-index:251672576">
            <v:textbox>
              <w:txbxContent>
                <w:p w:rsidR="00706A11" w:rsidRDefault="00706A11" w:rsidP="00706A11">
                  <w:pPr>
                    <w:jc w:val="center"/>
                  </w:pPr>
                  <w:r>
                    <w:t>Meeting with Mothers</w:t>
                  </w:r>
                </w:p>
              </w:txbxContent>
            </v:textbox>
          </v:shape>
        </w:pict>
      </w:r>
    </w:p>
    <w:p w:rsidR="00706A11" w:rsidRDefault="00706A11" w:rsidP="00706A11"/>
    <w:p w:rsidR="002F05C1" w:rsidRPr="005D1613" w:rsidRDefault="00706A11">
      <w:r>
        <w:t xml:space="preserve">                          </w:t>
      </w:r>
    </w:p>
    <w:sectPr w:rsidR="002F05C1" w:rsidRPr="005D1613" w:rsidSect="00FC4E92">
      <w:pgSz w:w="11906" w:h="16838" w:code="9"/>
      <w:pgMar w:top="567" w:right="1440" w:bottom="709" w:left="1440" w:header="709" w:footer="709" w:gutter="0"/>
      <w:pgBorders w:display="firstPage"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08B" w:rsidRDefault="0035208B" w:rsidP="006F5CB5">
      <w:pPr>
        <w:spacing w:after="0" w:line="240" w:lineRule="auto"/>
      </w:pPr>
      <w:r>
        <w:separator/>
      </w:r>
    </w:p>
  </w:endnote>
  <w:endnote w:type="continuationSeparator" w:id="1">
    <w:p w:rsidR="0035208B" w:rsidRDefault="0035208B" w:rsidP="006F5C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08B" w:rsidRDefault="0035208B" w:rsidP="006F5CB5">
      <w:pPr>
        <w:spacing w:after="0" w:line="240" w:lineRule="auto"/>
      </w:pPr>
      <w:r>
        <w:separator/>
      </w:r>
    </w:p>
  </w:footnote>
  <w:footnote w:type="continuationSeparator" w:id="1">
    <w:p w:rsidR="0035208B" w:rsidRDefault="0035208B" w:rsidP="006F5C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97CA8"/>
    <w:multiLevelType w:val="hybridMultilevel"/>
    <w:tmpl w:val="1B12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A17A8"/>
    <w:rsid w:val="00015207"/>
    <w:rsid w:val="000161FB"/>
    <w:rsid w:val="00017139"/>
    <w:rsid w:val="00024097"/>
    <w:rsid w:val="00024390"/>
    <w:rsid w:val="0002753E"/>
    <w:rsid w:val="000424C9"/>
    <w:rsid w:val="0004540E"/>
    <w:rsid w:val="000554CD"/>
    <w:rsid w:val="0007059A"/>
    <w:rsid w:val="0008571A"/>
    <w:rsid w:val="000A2F07"/>
    <w:rsid w:val="000C19F3"/>
    <w:rsid w:val="000D2513"/>
    <w:rsid w:val="000E33F2"/>
    <w:rsid w:val="000E3BBC"/>
    <w:rsid w:val="0010189D"/>
    <w:rsid w:val="00102B78"/>
    <w:rsid w:val="00105CE8"/>
    <w:rsid w:val="00122ECD"/>
    <w:rsid w:val="00123558"/>
    <w:rsid w:val="00137C28"/>
    <w:rsid w:val="001541F1"/>
    <w:rsid w:val="00197C80"/>
    <w:rsid w:val="001A3E45"/>
    <w:rsid w:val="001B0C9C"/>
    <w:rsid w:val="001C0E2D"/>
    <w:rsid w:val="001C276A"/>
    <w:rsid w:val="001C3246"/>
    <w:rsid w:val="001C671B"/>
    <w:rsid w:val="001D3111"/>
    <w:rsid w:val="001E1B93"/>
    <w:rsid w:val="001F5000"/>
    <w:rsid w:val="00204829"/>
    <w:rsid w:val="00204A31"/>
    <w:rsid w:val="00220216"/>
    <w:rsid w:val="00221EB5"/>
    <w:rsid w:val="00230AD1"/>
    <w:rsid w:val="002370E5"/>
    <w:rsid w:val="00237344"/>
    <w:rsid w:val="002571B3"/>
    <w:rsid w:val="002812BC"/>
    <w:rsid w:val="002A7E27"/>
    <w:rsid w:val="002D6AC2"/>
    <w:rsid w:val="002E4080"/>
    <w:rsid w:val="002E7CDC"/>
    <w:rsid w:val="002F05C1"/>
    <w:rsid w:val="00310E81"/>
    <w:rsid w:val="0035208B"/>
    <w:rsid w:val="003549B9"/>
    <w:rsid w:val="00362732"/>
    <w:rsid w:val="003814F3"/>
    <w:rsid w:val="003B6884"/>
    <w:rsid w:val="003C3F3C"/>
    <w:rsid w:val="003E125F"/>
    <w:rsid w:val="003E54C5"/>
    <w:rsid w:val="003F25C8"/>
    <w:rsid w:val="00412E50"/>
    <w:rsid w:val="004269D5"/>
    <w:rsid w:val="00431283"/>
    <w:rsid w:val="00457BF7"/>
    <w:rsid w:val="004645F9"/>
    <w:rsid w:val="00477E51"/>
    <w:rsid w:val="00482BB1"/>
    <w:rsid w:val="0049197F"/>
    <w:rsid w:val="004A3ECC"/>
    <w:rsid w:val="004B40A4"/>
    <w:rsid w:val="004D0933"/>
    <w:rsid w:val="00516235"/>
    <w:rsid w:val="00522CDE"/>
    <w:rsid w:val="00533731"/>
    <w:rsid w:val="005338FF"/>
    <w:rsid w:val="005401E7"/>
    <w:rsid w:val="00547452"/>
    <w:rsid w:val="00554765"/>
    <w:rsid w:val="005627A2"/>
    <w:rsid w:val="00567F5C"/>
    <w:rsid w:val="00571A3A"/>
    <w:rsid w:val="005817A1"/>
    <w:rsid w:val="005A7DE8"/>
    <w:rsid w:val="005B3943"/>
    <w:rsid w:val="005B7B08"/>
    <w:rsid w:val="005C0192"/>
    <w:rsid w:val="005C7C04"/>
    <w:rsid w:val="005D1613"/>
    <w:rsid w:val="005D5B69"/>
    <w:rsid w:val="005E1647"/>
    <w:rsid w:val="006108B4"/>
    <w:rsid w:val="00611A47"/>
    <w:rsid w:val="00627708"/>
    <w:rsid w:val="00667220"/>
    <w:rsid w:val="006834AB"/>
    <w:rsid w:val="0068572A"/>
    <w:rsid w:val="006876E3"/>
    <w:rsid w:val="006C0CC8"/>
    <w:rsid w:val="006C60F5"/>
    <w:rsid w:val="006F5CB5"/>
    <w:rsid w:val="006F7620"/>
    <w:rsid w:val="00706A11"/>
    <w:rsid w:val="00724392"/>
    <w:rsid w:val="0072539F"/>
    <w:rsid w:val="0074062C"/>
    <w:rsid w:val="00756ED8"/>
    <w:rsid w:val="0079119D"/>
    <w:rsid w:val="007A104D"/>
    <w:rsid w:val="007A17A8"/>
    <w:rsid w:val="007A7463"/>
    <w:rsid w:val="007D17C4"/>
    <w:rsid w:val="007E7A1F"/>
    <w:rsid w:val="007F1221"/>
    <w:rsid w:val="007F35D9"/>
    <w:rsid w:val="008072A6"/>
    <w:rsid w:val="0080774B"/>
    <w:rsid w:val="0081518F"/>
    <w:rsid w:val="008219B0"/>
    <w:rsid w:val="0084122B"/>
    <w:rsid w:val="00842B28"/>
    <w:rsid w:val="00854BA6"/>
    <w:rsid w:val="00877387"/>
    <w:rsid w:val="008B6BAD"/>
    <w:rsid w:val="008C053F"/>
    <w:rsid w:val="008C20AD"/>
    <w:rsid w:val="008D3CA9"/>
    <w:rsid w:val="008D7783"/>
    <w:rsid w:val="00901EB1"/>
    <w:rsid w:val="00925168"/>
    <w:rsid w:val="00940C68"/>
    <w:rsid w:val="00945735"/>
    <w:rsid w:val="009646F7"/>
    <w:rsid w:val="00966CD6"/>
    <w:rsid w:val="00970403"/>
    <w:rsid w:val="0097292F"/>
    <w:rsid w:val="00992684"/>
    <w:rsid w:val="009C2431"/>
    <w:rsid w:val="009C6E2E"/>
    <w:rsid w:val="009C7108"/>
    <w:rsid w:val="009E01CA"/>
    <w:rsid w:val="009F74F4"/>
    <w:rsid w:val="00A04213"/>
    <w:rsid w:val="00A0482C"/>
    <w:rsid w:val="00A06461"/>
    <w:rsid w:val="00A11EAC"/>
    <w:rsid w:val="00A51277"/>
    <w:rsid w:val="00A51292"/>
    <w:rsid w:val="00A815D2"/>
    <w:rsid w:val="00AA40BB"/>
    <w:rsid w:val="00AA5F60"/>
    <w:rsid w:val="00AA6CA3"/>
    <w:rsid w:val="00AB265A"/>
    <w:rsid w:val="00AD4ABF"/>
    <w:rsid w:val="00AD7FE9"/>
    <w:rsid w:val="00AF05BC"/>
    <w:rsid w:val="00AF3F57"/>
    <w:rsid w:val="00B15BD8"/>
    <w:rsid w:val="00B16F75"/>
    <w:rsid w:val="00B22BEF"/>
    <w:rsid w:val="00B25B4F"/>
    <w:rsid w:val="00B30089"/>
    <w:rsid w:val="00B4021A"/>
    <w:rsid w:val="00B55017"/>
    <w:rsid w:val="00B74B3B"/>
    <w:rsid w:val="00B872E6"/>
    <w:rsid w:val="00B87336"/>
    <w:rsid w:val="00B9110A"/>
    <w:rsid w:val="00BA14C9"/>
    <w:rsid w:val="00BB1B68"/>
    <w:rsid w:val="00BB44E3"/>
    <w:rsid w:val="00BF3FDE"/>
    <w:rsid w:val="00C00018"/>
    <w:rsid w:val="00C04646"/>
    <w:rsid w:val="00C0762F"/>
    <w:rsid w:val="00C33CD2"/>
    <w:rsid w:val="00C66E8A"/>
    <w:rsid w:val="00CA630E"/>
    <w:rsid w:val="00CB0820"/>
    <w:rsid w:val="00CC39E5"/>
    <w:rsid w:val="00CC6255"/>
    <w:rsid w:val="00CC7488"/>
    <w:rsid w:val="00CD2BD4"/>
    <w:rsid w:val="00CF0E6F"/>
    <w:rsid w:val="00CF2958"/>
    <w:rsid w:val="00D02F0C"/>
    <w:rsid w:val="00D14CF5"/>
    <w:rsid w:val="00D36363"/>
    <w:rsid w:val="00D52995"/>
    <w:rsid w:val="00D52B8A"/>
    <w:rsid w:val="00D55586"/>
    <w:rsid w:val="00D74D80"/>
    <w:rsid w:val="00D7563D"/>
    <w:rsid w:val="00D80BFC"/>
    <w:rsid w:val="00D9270E"/>
    <w:rsid w:val="00D93249"/>
    <w:rsid w:val="00DA0BD9"/>
    <w:rsid w:val="00DA2F3B"/>
    <w:rsid w:val="00DB087B"/>
    <w:rsid w:val="00DB38A4"/>
    <w:rsid w:val="00DB793E"/>
    <w:rsid w:val="00DC54DD"/>
    <w:rsid w:val="00DC62A6"/>
    <w:rsid w:val="00DE082E"/>
    <w:rsid w:val="00DF7200"/>
    <w:rsid w:val="00E06E26"/>
    <w:rsid w:val="00E17405"/>
    <w:rsid w:val="00E210B0"/>
    <w:rsid w:val="00E419C4"/>
    <w:rsid w:val="00E53541"/>
    <w:rsid w:val="00E71D10"/>
    <w:rsid w:val="00E9549F"/>
    <w:rsid w:val="00EA7273"/>
    <w:rsid w:val="00EB6170"/>
    <w:rsid w:val="00EC2F78"/>
    <w:rsid w:val="00EE44F0"/>
    <w:rsid w:val="00EE65C3"/>
    <w:rsid w:val="00F2055A"/>
    <w:rsid w:val="00F23674"/>
    <w:rsid w:val="00F24F78"/>
    <w:rsid w:val="00F5449C"/>
    <w:rsid w:val="00F547B1"/>
    <w:rsid w:val="00F54E8A"/>
    <w:rsid w:val="00F5697D"/>
    <w:rsid w:val="00F56F2E"/>
    <w:rsid w:val="00F74C0C"/>
    <w:rsid w:val="00F77524"/>
    <w:rsid w:val="00F815D1"/>
    <w:rsid w:val="00FA16F8"/>
    <w:rsid w:val="00FC4639"/>
    <w:rsid w:val="00FC4E92"/>
    <w:rsid w:val="00FF3E2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5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7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F5C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F5CB5"/>
  </w:style>
  <w:style w:type="paragraph" w:styleId="Footer">
    <w:name w:val="footer"/>
    <w:basedOn w:val="Normal"/>
    <w:link w:val="FooterChar"/>
    <w:uiPriority w:val="99"/>
    <w:semiHidden/>
    <w:unhideWhenUsed/>
    <w:rsid w:val="006F5CB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F5CB5"/>
  </w:style>
  <w:style w:type="paragraph" w:styleId="BalloonText">
    <w:name w:val="Balloon Text"/>
    <w:basedOn w:val="Normal"/>
    <w:link w:val="BalloonTextChar"/>
    <w:uiPriority w:val="99"/>
    <w:semiHidden/>
    <w:unhideWhenUsed/>
    <w:rsid w:val="00E41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9C4"/>
    <w:rPr>
      <w:rFonts w:ascii="Tahoma" w:hAnsi="Tahoma" w:cs="Tahoma"/>
      <w:sz w:val="16"/>
      <w:szCs w:val="16"/>
    </w:rPr>
  </w:style>
  <w:style w:type="paragraph" w:styleId="ListParagraph">
    <w:name w:val="List Paragraph"/>
    <w:basedOn w:val="Normal"/>
    <w:uiPriority w:val="34"/>
    <w:qFormat/>
    <w:rsid w:val="00706A11"/>
    <w:pPr>
      <w:ind w:left="720"/>
      <w:contextualSpacing/>
    </w:pPr>
    <w:rPr>
      <w:rFonts w:eastAsiaTheme="minorHAnsi"/>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Sheet1!$F$9</c:f>
              <c:strCache>
                <c:ptCount val="1"/>
                <c:pt idx="0">
                  <c:v>% of attendance class III boys</c:v>
                </c:pt>
              </c:strCache>
            </c:strRef>
          </c:tx>
          <c:cat>
            <c:strRef>
              <c:f>Sheet1!$E$10:$E$16</c:f>
              <c:strCache>
                <c:ptCount val="7"/>
                <c:pt idx="0">
                  <c:v>PARDI </c:v>
                </c:pt>
                <c:pt idx="1">
                  <c:v>SUSNIDI</c:v>
                </c:pt>
                <c:pt idx="2">
                  <c:v>HATINADA</c:v>
                </c:pt>
                <c:pt idx="3">
                  <c:v>JILLINGSERAG</c:v>
                </c:pt>
                <c:pt idx="4">
                  <c:v>USULDUNGRI</c:v>
                </c:pt>
                <c:pt idx="5">
                  <c:v>VITPANI</c:v>
                </c:pt>
                <c:pt idx="6">
                  <c:v>NISCHINTOPUR</c:v>
                </c:pt>
              </c:strCache>
            </c:strRef>
          </c:cat>
          <c:val>
            <c:numRef>
              <c:f>Sheet1!$F$10:$F$16</c:f>
              <c:numCache>
                <c:formatCode>General</c:formatCode>
                <c:ptCount val="7"/>
                <c:pt idx="0">
                  <c:v>65.209999999999994</c:v>
                </c:pt>
                <c:pt idx="1">
                  <c:v>66</c:v>
                </c:pt>
                <c:pt idx="2">
                  <c:v>68</c:v>
                </c:pt>
                <c:pt idx="3">
                  <c:v>64.16</c:v>
                </c:pt>
                <c:pt idx="4">
                  <c:v>66</c:v>
                </c:pt>
                <c:pt idx="5">
                  <c:v>69.440000000000026</c:v>
                </c:pt>
                <c:pt idx="6">
                  <c:v>70</c:v>
                </c:pt>
              </c:numCache>
            </c:numRef>
          </c:val>
        </c:ser>
        <c:ser>
          <c:idx val="1"/>
          <c:order val="1"/>
          <c:tx>
            <c:strRef>
              <c:f>Sheet1!$G$9</c:f>
              <c:strCache>
                <c:ptCount val="1"/>
                <c:pt idx="0">
                  <c:v>% of attendance class III girls</c:v>
                </c:pt>
              </c:strCache>
            </c:strRef>
          </c:tx>
          <c:cat>
            <c:strRef>
              <c:f>Sheet1!$E$10:$E$16</c:f>
              <c:strCache>
                <c:ptCount val="7"/>
                <c:pt idx="0">
                  <c:v>PARDI </c:v>
                </c:pt>
                <c:pt idx="1">
                  <c:v>SUSNIDI</c:v>
                </c:pt>
                <c:pt idx="2">
                  <c:v>HATINADA</c:v>
                </c:pt>
                <c:pt idx="3">
                  <c:v>JILLINGSERAG</c:v>
                </c:pt>
                <c:pt idx="4">
                  <c:v>USULDUNGRI</c:v>
                </c:pt>
                <c:pt idx="5">
                  <c:v>VITPANI</c:v>
                </c:pt>
                <c:pt idx="6">
                  <c:v>NISCHINTOPUR</c:v>
                </c:pt>
              </c:strCache>
            </c:strRef>
          </c:cat>
          <c:val>
            <c:numRef>
              <c:f>Sheet1!$G$10:$G$16</c:f>
              <c:numCache>
                <c:formatCode>General</c:formatCode>
                <c:ptCount val="7"/>
                <c:pt idx="0">
                  <c:v>65.319999999999993</c:v>
                </c:pt>
                <c:pt idx="1">
                  <c:v>69.440000000000026</c:v>
                </c:pt>
                <c:pt idx="2">
                  <c:v>68</c:v>
                </c:pt>
                <c:pt idx="3">
                  <c:v>64.45</c:v>
                </c:pt>
                <c:pt idx="4">
                  <c:v>69</c:v>
                </c:pt>
                <c:pt idx="5">
                  <c:v>70.45</c:v>
                </c:pt>
                <c:pt idx="6">
                  <c:v>71.36</c:v>
                </c:pt>
              </c:numCache>
            </c:numRef>
          </c:val>
        </c:ser>
        <c:axId val="82517376"/>
        <c:axId val="78824576"/>
      </c:barChart>
      <c:catAx>
        <c:axId val="82517376"/>
        <c:scaling>
          <c:orientation val="minMax"/>
        </c:scaling>
        <c:axPos val="b"/>
        <c:tickLblPos val="nextTo"/>
        <c:crossAx val="78824576"/>
        <c:crosses val="autoZero"/>
        <c:auto val="1"/>
        <c:lblAlgn val="ctr"/>
        <c:lblOffset val="100"/>
      </c:catAx>
      <c:valAx>
        <c:axId val="78824576"/>
        <c:scaling>
          <c:orientation val="minMax"/>
        </c:scaling>
        <c:axPos val="l"/>
        <c:majorGridlines/>
        <c:numFmt formatCode="General" sourceLinked="1"/>
        <c:tickLblPos val="nextTo"/>
        <c:crossAx val="825173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Sheet1!$O$9</c:f>
              <c:strCache>
                <c:ptCount val="1"/>
                <c:pt idx="0">
                  <c:v>% of attendance class IV boys</c:v>
                </c:pt>
              </c:strCache>
            </c:strRef>
          </c:tx>
          <c:cat>
            <c:strRef>
              <c:f>Sheet1!$N$10:$N$16</c:f>
              <c:strCache>
                <c:ptCount val="7"/>
                <c:pt idx="0">
                  <c:v>PARDI</c:v>
                </c:pt>
                <c:pt idx="1">
                  <c:v>SUISNIDI</c:v>
                </c:pt>
                <c:pt idx="2">
                  <c:v>HATINADA</c:v>
                </c:pt>
                <c:pt idx="3">
                  <c:v>JILLINGSERANG</c:v>
                </c:pt>
                <c:pt idx="4">
                  <c:v>USULDUNGRI</c:v>
                </c:pt>
                <c:pt idx="5">
                  <c:v>VITPANI</c:v>
                </c:pt>
                <c:pt idx="6">
                  <c:v>NISCHINTOPUR</c:v>
                </c:pt>
              </c:strCache>
            </c:strRef>
          </c:cat>
          <c:val>
            <c:numRef>
              <c:f>Sheet1!$O$10:$O$16</c:f>
              <c:numCache>
                <c:formatCode>General</c:formatCode>
                <c:ptCount val="7"/>
                <c:pt idx="0">
                  <c:v>67</c:v>
                </c:pt>
                <c:pt idx="1">
                  <c:v>67.72</c:v>
                </c:pt>
                <c:pt idx="2">
                  <c:v>69</c:v>
                </c:pt>
                <c:pt idx="3">
                  <c:v>67.440000000000026</c:v>
                </c:pt>
                <c:pt idx="4">
                  <c:v>68.790000000000006</c:v>
                </c:pt>
                <c:pt idx="5">
                  <c:v>66.27</c:v>
                </c:pt>
                <c:pt idx="6">
                  <c:v>69.669999999999987</c:v>
                </c:pt>
              </c:numCache>
            </c:numRef>
          </c:val>
        </c:ser>
        <c:ser>
          <c:idx val="1"/>
          <c:order val="1"/>
          <c:tx>
            <c:strRef>
              <c:f>Sheet1!$P$9</c:f>
              <c:strCache>
                <c:ptCount val="1"/>
                <c:pt idx="0">
                  <c:v>% of attendance class IV girls</c:v>
                </c:pt>
              </c:strCache>
            </c:strRef>
          </c:tx>
          <c:cat>
            <c:strRef>
              <c:f>Sheet1!$N$10:$N$16</c:f>
              <c:strCache>
                <c:ptCount val="7"/>
                <c:pt idx="0">
                  <c:v>PARDI</c:v>
                </c:pt>
                <c:pt idx="1">
                  <c:v>SUISNIDI</c:v>
                </c:pt>
                <c:pt idx="2">
                  <c:v>HATINADA</c:v>
                </c:pt>
                <c:pt idx="3">
                  <c:v>JILLINGSERANG</c:v>
                </c:pt>
                <c:pt idx="4">
                  <c:v>USULDUNGRI</c:v>
                </c:pt>
                <c:pt idx="5">
                  <c:v>VITPANI</c:v>
                </c:pt>
                <c:pt idx="6">
                  <c:v>NISCHINTOPUR</c:v>
                </c:pt>
              </c:strCache>
            </c:strRef>
          </c:cat>
          <c:val>
            <c:numRef>
              <c:f>Sheet1!$P$10:$P$16</c:f>
              <c:numCache>
                <c:formatCode>General</c:formatCode>
                <c:ptCount val="7"/>
                <c:pt idx="0">
                  <c:v>70.2</c:v>
                </c:pt>
                <c:pt idx="1">
                  <c:v>68.3</c:v>
                </c:pt>
                <c:pt idx="2">
                  <c:v>70.599999999999994</c:v>
                </c:pt>
                <c:pt idx="3">
                  <c:v>60.56</c:v>
                </c:pt>
                <c:pt idx="4">
                  <c:v>69.649999999999991</c:v>
                </c:pt>
                <c:pt idx="5">
                  <c:v>68.08</c:v>
                </c:pt>
                <c:pt idx="6">
                  <c:v>63.04</c:v>
                </c:pt>
              </c:numCache>
            </c:numRef>
          </c:val>
        </c:ser>
        <c:axId val="82547840"/>
        <c:axId val="82549376"/>
      </c:barChart>
      <c:catAx>
        <c:axId val="82547840"/>
        <c:scaling>
          <c:orientation val="minMax"/>
        </c:scaling>
        <c:axPos val="b"/>
        <c:tickLblPos val="nextTo"/>
        <c:crossAx val="82549376"/>
        <c:crosses val="autoZero"/>
        <c:auto val="1"/>
        <c:lblAlgn val="ctr"/>
        <c:lblOffset val="100"/>
      </c:catAx>
      <c:valAx>
        <c:axId val="82549376"/>
        <c:scaling>
          <c:orientation val="minMax"/>
        </c:scaling>
        <c:axPos val="l"/>
        <c:majorGridlines/>
        <c:numFmt formatCode="General" sourceLinked="1"/>
        <c:tickLblPos val="nextTo"/>
        <c:crossAx val="8254784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72EC8-4FF8-447D-95D1-76847B04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8</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SOMNATH</cp:lastModifiedBy>
  <cp:revision>95</cp:revision>
  <dcterms:created xsi:type="dcterms:W3CDTF">2018-05-24T06:25:00Z</dcterms:created>
  <dcterms:modified xsi:type="dcterms:W3CDTF">2018-10-10T08:04:00Z</dcterms:modified>
</cp:coreProperties>
</file>