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29D" w:rsidRDefault="0078181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  <w:t>Report for the period from August 2019 to January 2020</w:t>
      </w:r>
      <w:r>
        <w:rPr>
          <w:rFonts w:ascii="inherit" w:eastAsia="inherit" w:hAnsi="inherit" w:cs="inherit"/>
          <w:i/>
          <w:color w:val="222222"/>
          <w:sz w:val="34"/>
          <w:szCs w:val="34"/>
          <w:u w:val="single"/>
        </w:rPr>
        <w:t xml:space="preserve"> </w:t>
      </w:r>
      <w:r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  <w:t xml:space="preserve">at </w:t>
      </w:r>
      <w:proofErr w:type="spellStart"/>
      <w:r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  <w:t>Rajatalab</w:t>
      </w:r>
      <w:proofErr w:type="spellEnd"/>
      <w:r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  <w:t xml:space="preserve"> </w:t>
      </w:r>
      <w:proofErr w:type="spellStart"/>
      <w:r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  <w:t>Sangamam</w:t>
      </w:r>
      <w:proofErr w:type="spellEnd"/>
      <w:r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  <w:t>.</w:t>
      </w:r>
    </w:p>
    <w:p w:rsidR="0028729D" w:rsidRDefault="0028729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b/>
          <w:i/>
          <w:color w:val="222222"/>
          <w:sz w:val="34"/>
          <w:szCs w:val="34"/>
          <w:u w:val="single"/>
        </w:rPr>
      </w:pPr>
      <w:bookmarkStart w:id="2" w:name="_u6uvlma6qkit" w:colFirst="0" w:colLast="0"/>
      <w:bookmarkEnd w:id="2"/>
    </w:p>
    <w:p w:rsidR="0028729D" w:rsidRDefault="0078181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With the objective of providing computer knowledge to the students in Government primary schools, ASHA Trust aligned with schools in and around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Rajatalab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to impart computer education to children. In </w:t>
      </w:r>
      <w:proofErr w:type="gramStart"/>
      <w:r>
        <w:rPr>
          <w:rFonts w:ascii="inherit" w:eastAsia="inherit" w:hAnsi="inherit" w:cs="inherit"/>
          <w:color w:val="222222"/>
          <w:sz w:val="28"/>
          <w:szCs w:val="28"/>
        </w:rPr>
        <w:t>addition</w:t>
      </w:r>
      <w:proofErr w:type="gramEnd"/>
      <w:r>
        <w:rPr>
          <w:rFonts w:ascii="inherit" w:eastAsia="inherit" w:hAnsi="inherit" w:cs="inherit"/>
          <w:color w:val="222222"/>
          <w:sz w:val="28"/>
          <w:szCs w:val="28"/>
        </w:rPr>
        <w:t xml:space="preserve"> in all schools our Computer teachers teach them 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some Maths, English and General Knowledge using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GCompris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and other tools. We are currently working with 6 primary schools. These schools were picked up after understanding their needs and the number of students in each school.</w:t>
      </w:r>
    </w:p>
    <w:p w:rsidR="0028729D" w:rsidRDefault="0028729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color w:val="222222"/>
          <w:sz w:val="28"/>
          <w:szCs w:val="28"/>
        </w:rPr>
      </w:pPr>
    </w:p>
    <w:p w:rsidR="0028729D" w:rsidRDefault="0078181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>A brief about the activities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 in each school is summarized below. </w:t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Harsos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 Primary &amp; 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Higher Primary 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School - strength of 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742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 students: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The program of computer education in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Harsos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Primary School commenced from January 2019. Ajay our ASHA teacher is working as a computer teacher here. I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nitially he worked 3 </w:t>
      </w:r>
      <w:r>
        <w:rPr>
          <w:rFonts w:ascii="inherit" w:eastAsia="inherit" w:hAnsi="inherit" w:cs="inherit"/>
          <w:color w:val="222222"/>
          <w:sz w:val="28"/>
          <w:szCs w:val="28"/>
        </w:rPr>
        <w:t>days a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 week from August to December 2019</w:t>
      </w:r>
      <w:r>
        <w:rPr>
          <w:rFonts w:ascii="inherit" w:eastAsia="inherit" w:hAnsi="inherit" w:cs="inherit"/>
          <w:color w:val="222222"/>
          <w:sz w:val="28"/>
          <w:szCs w:val="28"/>
        </w:rPr>
        <w:t>. Children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 were given computer education, but beginning from January 2020 every day of the week computer education is being taught to children </w:t>
      </w:r>
      <w:proofErr w:type="spellStart"/>
      <w:proofErr w:type="gramStart"/>
      <w:r>
        <w:rPr>
          <w:rFonts w:ascii="inherit" w:eastAsia="inherit" w:hAnsi="inherit" w:cs="inherit"/>
          <w:color w:val="222222"/>
          <w:sz w:val="28"/>
          <w:szCs w:val="28"/>
        </w:rPr>
        <w:t>here.</w:t>
      </w:r>
      <w:r>
        <w:rPr>
          <w:rFonts w:ascii="inherit" w:eastAsia="inherit" w:hAnsi="inherit" w:cs="inherit"/>
          <w:color w:val="222222"/>
          <w:sz w:val="28"/>
          <w:szCs w:val="28"/>
        </w:rPr>
        <w:t>Computer</w:t>
      </w:r>
      <w:proofErr w:type="spellEnd"/>
      <w:proofErr w:type="gramEnd"/>
      <w:r>
        <w:rPr>
          <w:rFonts w:ascii="inherit" w:eastAsia="inherit" w:hAnsi="inherit" w:cs="inherit"/>
          <w:color w:val="222222"/>
          <w:sz w:val="28"/>
          <w:szCs w:val="28"/>
        </w:rPr>
        <w:t xml:space="preserve"> education commenced in Higher Primary school (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Stds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VI to VIII) in January 2020. </w:t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inherit" w:eastAsia="inherit" w:hAnsi="inherit" w:cs="inherit"/>
          <w:color w:val="222222"/>
          <w:sz w:val="34"/>
          <w:szCs w:val="34"/>
        </w:rPr>
      </w:pPr>
      <w:r>
        <w:rPr>
          <w:rFonts w:ascii="inherit" w:eastAsia="inherit" w:hAnsi="inherit" w:cs="inherit"/>
          <w:noProof/>
          <w:color w:val="222222"/>
          <w:sz w:val="34"/>
          <w:szCs w:val="34"/>
        </w:rPr>
        <w:drawing>
          <wp:inline distT="0" distB="0" distL="0" distR="0">
            <wp:extent cx="2524698" cy="2524698"/>
            <wp:effectExtent l="0" t="0" r="0" b="0"/>
            <wp:docPr id="1" name="image6.jpg" descr="C:\Users\Ramki123\Documents\SHANKAR\ASHA\rajatalab\WhatsApp Image 2020-02-06 at 5.17.07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Ramki123\Documents\SHANKAR\ASHA\rajatalab\WhatsApp Image 2020-02-06 at 5.17.07 PM (1)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98" cy="2524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herit" w:eastAsia="inherit" w:hAnsi="inherit" w:cs="inherit"/>
          <w:noProof/>
          <w:color w:val="222222"/>
          <w:sz w:val="34"/>
          <w:szCs w:val="34"/>
        </w:rPr>
        <w:drawing>
          <wp:inline distT="0" distB="0" distL="0" distR="0">
            <wp:extent cx="2501353" cy="2501353"/>
            <wp:effectExtent l="0" t="0" r="0" b="0"/>
            <wp:docPr id="2" name="image7.jpg" descr="C:\Users\Ramki123\Documents\SHANKAR\ASHA\rajatalab\WhatsApp Image 2020-02-06 at 5.17.07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Ramki123\Documents\SHANKAR\ASHA\rajatalab\WhatsApp Image 2020-02-06 at 5.17.07 PM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353" cy="2501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inherit" w:eastAsia="inherit" w:hAnsi="inherit" w:cs="inherit"/>
          <w:i/>
          <w:color w:val="222222"/>
          <w:sz w:val="24"/>
          <w:szCs w:val="24"/>
        </w:rPr>
      </w:pPr>
      <w:r>
        <w:rPr>
          <w:rFonts w:ascii="inherit" w:eastAsia="inherit" w:hAnsi="inherit" w:cs="inherit"/>
          <w:i/>
          <w:color w:val="222222"/>
          <w:sz w:val="24"/>
          <w:szCs w:val="24"/>
        </w:rPr>
        <w:t xml:space="preserve">(Hands on experiences for the children help them understand concepts better.) 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inherit" w:eastAsia="inherit" w:hAnsi="inherit" w:cs="inherit"/>
          <w:i/>
          <w:color w:val="222222"/>
          <w:sz w:val="24"/>
          <w:szCs w:val="24"/>
        </w:rPr>
      </w:pPr>
    </w:p>
    <w:p w:rsidR="0028729D" w:rsidRDefault="007818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b/>
          <w:i/>
          <w:color w:val="222222"/>
          <w:sz w:val="34"/>
          <w:szCs w:val="34"/>
        </w:rPr>
      </w:pPr>
      <w:r>
        <w:rPr>
          <w:rFonts w:ascii="inherit" w:eastAsia="inherit" w:hAnsi="inherit" w:cs="inherit"/>
          <w:b/>
          <w:i/>
          <w:color w:val="222222"/>
          <w:sz w:val="34"/>
          <w:szCs w:val="34"/>
        </w:rPr>
        <w:t xml:space="preserve">   </w:t>
      </w:r>
    </w:p>
    <w:p w:rsidR="0028729D" w:rsidRDefault="002872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i/>
          <w:color w:val="222222"/>
          <w:sz w:val="28"/>
          <w:szCs w:val="28"/>
          <w:u w:val="single"/>
        </w:rPr>
      </w:pPr>
    </w:p>
    <w:p w:rsidR="0028729D" w:rsidRDefault="002872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nherit" w:eastAsia="inherit" w:hAnsi="inherit" w:cs="inherit"/>
          <w:color w:val="222222"/>
          <w:sz w:val="28"/>
          <w:szCs w:val="28"/>
        </w:rPr>
      </w:pPr>
    </w:p>
    <w:p w:rsidR="0028729D" w:rsidRDefault="0078181C">
      <w:pPr>
        <w:shd w:val="clear" w:color="auto" w:fill="F8F9FA"/>
        <w:spacing w:after="0"/>
        <w:jc w:val="both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           </w:t>
      </w:r>
      <w:r>
        <w:rPr>
          <w:rFonts w:ascii="Arial" w:eastAsia="Arial" w:hAnsi="Arial" w:cs="Arial"/>
          <w:i/>
          <w:noProof/>
          <w:sz w:val="14"/>
          <w:szCs w:val="14"/>
        </w:rPr>
        <w:drawing>
          <wp:inline distT="114300" distB="114300" distL="114300" distR="114300">
            <wp:extent cx="3009900" cy="2424113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2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"/>
          <w:szCs w:val="2"/>
          <w:highlight w:val="black"/>
        </w:rPr>
        <w:drawing>
          <wp:inline distT="114300" distB="114300" distL="114300" distR="114300">
            <wp:extent cx="1952625" cy="2424113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2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729D" w:rsidRDefault="0028729D">
      <w:pPr>
        <w:shd w:val="clear" w:color="auto" w:fill="F8F9FA"/>
        <w:spacing w:after="0"/>
        <w:jc w:val="both"/>
        <w:rPr>
          <w:rFonts w:ascii="Arial" w:eastAsia="Arial" w:hAnsi="Arial" w:cs="Arial"/>
          <w:i/>
          <w:color w:val="000000"/>
          <w:sz w:val="32"/>
          <w:szCs w:val="32"/>
        </w:rPr>
      </w:pPr>
    </w:p>
    <w:p w:rsidR="0028729D" w:rsidRDefault="0078181C">
      <w:pPr>
        <w:jc w:val="both"/>
        <w:rPr>
          <w:rFonts w:ascii="Arial" w:eastAsia="Arial" w:hAnsi="Arial" w:cs="Arial"/>
          <w:color w:val="222222"/>
          <w:sz w:val="28"/>
          <w:szCs w:val="28"/>
        </w:rPr>
      </w:pP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>Mehndiganj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 xml:space="preserve"> Primary School</w:t>
      </w:r>
      <w:r>
        <w:rPr>
          <w:rFonts w:ascii="inherit" w:eastAsia="inherit" w:hAnsi="inherit" w:cs="inherit"/>
          <w:b/>
          <w:color w:val="222222"/>
          <w:sz w:val="28"/>
          <w:szCs w:val="28"/>
          <w:u w:val="single"/>
          <w:shd w:val="clear" w:color="auto" w:fill="F8F9FA"/>
        </w:rPr>
        <w:t>-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strength of </w:t>
      </w:r>
      <w:r>
        <w:rPr>
          <w:rFonts w:ascii="inherit" w:eastAsia="inherit" w:hAnsi="inherit" w:cs="inherit"/>
          <w:b/>
          <w:i/>
          <w:sz w:val="28"/>
          <w:szCs w:val="28"/>
          <w:u w:val="single"/>
        </w:rPr>
        <w:t>313 students</w:t>
      </w:r>
      <w:r>
        <w:rPr>
          <w:rFonts w:ascii="inherit" w:eastAsia="inherit" w:hAnsi="inherit" w:cs="inherit"/>
          <w:b/>
          <w:color w:val="222222"/>
          <w:sz w:val="28"/>
          <w:szCs w:val="28"/>
          <w:u w:val="single"/>
        </w:rPr>
        <w:t>:</w:t>
      </w:r>
    </w:p>
    <w:p w:rsidR="0028729D" w:rsidRDefault="0078181C">
      <w:pPr>
        <w:jc w:val="both"/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The program of computer education in primary school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Mehndiganj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commenced in January 2019. Ajay has been working as a computer teacher since January 2019. But Rohit took over from Ajay from September 2019. Three days a </w:t>
      </w:r>
      <w:proofErr w:type="gram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week children</w:t>
      </w:r>
      <w:proofErr w:type="gram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are taught computers. Th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e teacher also takes efforts in explaining general knowledge concepts through computers.</w:t>
      </w:r>
    </w:p>
    <w:p w:rsidR="0028729D" w:rsidRDefault="0028729D">
      <w:pPr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:rsidR="0028729D" w:rsidRDefault="0078181C">
      <w:pPr>
        <w:jc w:val="both"/>
        <w:rPr>
          <w:rFonts w:ascii="Arial" w:eastAsia="Arial" w:hAnsi="Arial" w:cs="Arial"/>
          <w:color w:val="222222"/>
          <w:sz w:val="34"/>
          <w:szCs w:val="34"/>
          <w:shd w:val="clear" w:color="auto" w:fill="F8F9FA"/>
        </w:rPr>
      </w:pPr>
      <w:r>
        <w:rPr>
          <w:rFonts w:ascii="Arial" w:eastAsia="Arial" w:hAnsi="Arial" w:cs="Arial"/>
          <w:noProof/>
          <w:color w:val="222222"/>
          <w:sz w:val="34"/>
          <w:szCs w:val="34"/>
          <w:shd w:val="clear" w:color="auto" w:fill="F8F9FA"/>
        </w:rPr>
        <w:drawing>
          <wp:inline distT="0" distB="0" distL="0" distR="0">
            <wp:extent cx="5605463" cy="2895600"/>
            <wp:effectExtent l="0" t="0" r="0" b="0"/>
            <wp:docPr id="4" name="image10.jpg" descr="C:\Users\Ramki123\Documents\SHANKAR\ASHA\rajatalab\CYMERA_20200203_140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Ramki123\Documents\SHANKAR\ASHA\rajatalab\CYMERA_20200203_14054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</w:rPr>
      </w:pP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lastRenderedPageBreak/>
        <w:t>Ganeshpur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 Primary School-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 xml:space="preserve"> School-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strength of 108 students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</w:rPr>
        <w:t>: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000000"/>
          <w:sz w:val="28"/>
          <w:szCs w:val="28"/>
          <w:highlight w:val="black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The program of computer education in primary school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Ganeshpur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commenced from September 2019. Here Rohit is working as a computer teacher.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Three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days a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</w:t>
      </w:r>
      <w:proofErr w:type="gram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week children</w:t>
      </w:r>
      <w:proofErr w:type="gram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are taught computers.</w:t>
      </w:r>
      <w:r>
        <w:rPr>
          <w:rFonts w:ascii="inherit" w:eastAsia="inherit" w:hAnsi="inherit" w:cs="inherit"/>
          <w:color w:val="000000"/>
          <w:sz w:val="28"/>
          <w:szCs w:val="28"/>
          <w:highlight w:val="black"/>
        </w:rPr>
        <w:t xml:space="preserve">  </w:t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222222"/>
          <w:sz w:val="34"/>
          <w:szCs w:val="34"/>
          <w:shd w:val="clear" w:color="auto" w:fill="F8F9FA"/>
        </w:rPr>
      </w:pP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34"/>
          <w:szCs w:val="34"/>
        </w:rPr>
      </w:pPr>
      <w:r>
        <w:rPr>
          <w:rFonts w:ascii="inherit" w:eastAsia="inherit" w:hAnsi="inherit" w:cs="inherit"/>
          <w:noProof/>
          <w:color w:val="222222"/>
          <w:sz w:val="34"/>
          <w:szCs w:val="34"/>
        </w:rPr>
        <w:drawing>
          <wp:inline distT="0" distB="0" distL="0" distR="0">
            <wp:extent cx="2787470" cy="2090603"/>
            <wp:effectExtent l="0" t="0" r="0" b="0"/>
            <wp:docPr id="3" name="image4.jpg" descr="C:\Users\Ramki123\Documents\SHANKAR\ASHA\rajatalab\WhatsApp Image 2020-02-11 at 12.11.48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Ramki123\Documents\SHANKAR\ASHA\rajatalab\WhatsApp Image 2020-02-11 at 12.11.48 PM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470" cy="2090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rFonts w:ascii="inherit" w:eastAsia="inherit" w:hAnsi="inherit" w:cs="inherit"/>
          <w:noProof/>
          <w:color w:val="222222"/>
          <w:sz w:val="34"/>
          <w:szCs w:val="34"/>
        </w:rPr>
        <w:drawing>
          <wp:inline distT="0" distB="0" distL="0" distR="0">
            <wp:extent cx="2787565" cy="2090675"/>
            <wp:effectExtent l="0" t="0" r="0" b="0"/>
            <wp:docPr id="7" name="image12.jpg" descr="C:\Users\Ramki123\Documents\SHANKAR\ASHA\rajatalab\WhatsApp Image 2020-02-13 at 11.08.59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Ramki123\Documents\SHANKAR\ASHA\rajatalab\WhatsApp Image 2020-02-13 at 11.08.59 AM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565" cy="20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34"/>
          <w:szCs w:val="34"/>
        </w:rPr>
      </w:pPr>
      <w:r>
        <w:rPr>
          <w:rFonts w:ascii="inherit" w:eastAsia="inherit" w:hAnsi="inherit" w:cs="inherit"/>
          <w:color w:val="222222"/>
          <w:sz w:val="34"/>
          <w:szCs w:val="34"/>
        </w:rPr>
        <w:t xml:space="preserve"> </w:t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color w:val="222222"/>
          <w:sz w:val="34"/>
          <w:szCs w:val="34"/>
        </w:rPr>
      </w:pP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Jagatpur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 Primary School-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 xml:space="preserve"> School-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strength of 1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2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4 students: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i/>
          <w:color w:val="222222"/>
          <w:sz w:val="28"/>
          <w:szCs w:val="28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34"/>
          <w:szCs w:val="34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The program of computer education in primary school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Jagatpur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commenced in September 2019. Here Ms Gunjan is working as a computer teacher. Here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three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lastRenderedPageBreak/>
        <w:t xml:space="preserve">days in a </w:t>
      </w:r>
      <w:proofErr w:type="gram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week children</w:t>
      </w:r>
      <w:proofErr w:type="gram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are taught computers.</w:t>
      </w:r>
      <w:r>
        <w:rPr>
          <w:rFonts w:ascii="inherit" w:eastAsia="inherit" w:hAnsi="inherit" w:cs="inherit"/>
          <w:noProof/>
          <w:color w:val="222222"/>
          <w:sz w:val="34"/>
          <w:szCs w:val="34"/>
        </w:rPr>
        <w:drawing>
          <wp:inline distT="0" distB="0" distL="0" distR="0">
            <wp:extent cx="2587498" cy="1938338"/>
            <wp:effectExtent l="0" t="0" r="0" b="0"/>
            <wp:docPr id="5" name="image5.jpg" descr="C:\Users\Ramki123\Documents\SHANKAR\ASHA\rajatalab\WhatsApp Image 2020-02-06 at 12.56.57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Ramki123\Documents\SHANKAR\ASHA\rajatalab\WhatsApp Image 2020-02-06 at 12.56.57 PM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498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                                                                                    </w:t>
      </w:r>
      <w:r>
        <w:rPr>
          <w:rFonts w:ascii="inherit" w:eastAsia="inherit" w:hAnsi="inherit" w:cs="inherit"/>
          <w:noProof/>
          <w:color w:val="222222"/>
          <w:sz w:val="34"/>
          <w:szCs w:val="34"/>
        </w:rPr>
        <w:drawing>
          <wp:inline distT="0" distB="0" distL="0" distR="0">
            <wp:extent cx="2520950" cy="1890713"/>
            <wp:effectExtent l="0" t="0" r="0" b="0"/>
            <wp:docPr id="6" name="image1.jpg" descr="C:\Users\Ramki123\Documents\SHANKAR\ASHA\rajatalab\WhatsApp Image 2020-02-10 at 12.18.30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Ramki123\Documents\SHANKAR\ASHA\rajatalab\WhatsApp Image 2020-02-10 at 12.18.30 PM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0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34"/>
          <w:szCs w:val="34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Hardattpur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 Primary School- 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>School-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strength of 152 students: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The program of computer education in primary school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Hardattpur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commenced in September 2019. Gunjan is working as a computer teacher here.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Three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days a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</w:t>
      </w:r>
      <w:proofErr w:type="gram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week children</w:t>
      </w:r>
      <w:proofErr w:type="gram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are taught computers.</w:t>
      </w: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  <w:r>
        <w:rPr>
          <w:rFonts w:ascii="inherit" w:eastAsia="inherit" w:hAnsi="inherit" w:cs="inherit"/>
          <w:noProof/>
          <w:color w:val="222222"/>
          <w:sz w:val="34"/>
          <w:szCs w:val="34"/>
        </w:rPr>
        <w:drawing>
          <wp:inline distT="0" distB="0" distL="0" distR="0">
            <wp:extent cx="2856824" cy="2281287"/>
            <wp:effectExtent l="0" t="0" r="0" b="0"/>
            <wp:docPr id="8" name="image13.jpg" descr="C:\Users\Ramki123\Documents\SHANKAR\ASHA\rajatalab\WhatsApp Image 2019-10-22 at 1.03.44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Ramki123\Documents\SHANKAR\ASHA\rajatalab\WhatsApp Image 2019-10-22 at 1.03.44 PM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824" cy="2281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 </w:t>
      </w:r>
      <w:r>
        <w:rPr>
          <w:rFonts w:ascii="Courier New" w:eastAsia="Courier New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2426964" cy="2274803"/>
            <wp:effectExtent l="0" t="0" r="0" b="0"/>
            <wp:docPr id="10" name="image3.jpg" descr="C:\Users\Ramki123\Documents\SHANKAR\ASHA\rajatalab\WhatsApp Image 2020-02-05 at 2.22.3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Ramki123\Documents\SHANKAR\ASHA\rajatalab\WhatsApp Image 2020-02-05 at 2.22.33 PM.jpe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964" cy="2274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>Harpur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 xml:space="preserve"> Primary School - School-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strength of 169 students: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lastRenderedPageBreak/>
        <w:t xml:space="preserve">Computer education program in primary school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Harpur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commenced in September 2019. Ajay was working as a teacher from September 2019 to December 2019, but from January 2020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Alihasan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joined us who is taking care of this school. Thre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e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days a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</w:t>
      </w:r>
      <w:proofErr w:type="gram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week children</w:t>
      </w:r>
      <w:proofErr w:type="gram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are taught computers.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</w:pPr>
    </w:p>
    <w:p w:rsidR="0028729D" w:rsidRDefault="0078181C">
      <w:pPr>
        <w:jc w:val="both"/>
        <w:rPr>
          <w:rFonts w:ascii="Arial" w:eastAsia="Arial" w:hAnsi="Arial" w:cs="Arial"/>
          <w:color w:val="222222"/>
          <w:sz w:val="34"/>
          <w:szCs w:val="34"/>
          <w:shd w:val="clear" w:color="auto" w:fill="F8F9FA"/>
        </w:rPr>
      </w:pPr>
      <w:r>
        <w:rPr>
          <w:rFonts w:ascii="Arial" w:eastAsia="Arial" w:hAnsi="Arial" w:cs="Arial"/>
          <w:noProof/>
          <w:color w:val="222222"/>
          <w:sz w:val="34"/>
          <w:szCs w:val="34"/>
          <w:shd w:val="clear" w:color="auto" w:fill="F8F9FA"/>
        </w:rPr>
        <w:drawing>
          <wp:inline distT="0" distB="0" distL="0" distR="0">
            <wp:extent cx="2915746" cy="2004575"/>
            <wp:effectExtent l="0" t="0" r="0" b="0"/>
            <wp:docPr id="12" name="image9.jpg" descr="C:\Users\Ramki123\Documents\SHANKAR\ASHA\rajatalab\WhatsApp Image 2020-02-15 at 12.46.52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Ramki123\Documents\SHANKAR\ASHA\rajatalab\WhatsApp Image 2020-02-15 at 12.46.52 PM.jpe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746" cy="200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rFonts w:ascii="Arial" w:eastAsia="Arial" w:hAnsi="Arial" w:cs="Arial"/>
          <w:noProof/>
          <w:color w:val="222222"/>
          <w:sz w:val="34"/>
          <w:szCs w:val="34"/>
          <w:shd w:val="clear" w:color="auto" w:fill="F8F9FA"/>
        </w:rPr>
        <w:drawing>
          <wp:inline distT="0" distB="0" distL="0" distR="0">
            <wp:extent cx="2616281" cy="2003150"/>
            <wp:effectExtent l="0" t="0" r="0" b="0"/>
            <wp:docPr id="13" name="image2.jpg" descr="C:\Users\Ramki123\Documents\SHANKAR\ASHA\rajatalab\WhatsApp Image 2020-02-13 at 11.48.06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Ramki123\Documents\SHANKAR\ASHA\rajatalab\WhatsApp Image 2020-02-13 at 11.48.06 AM.jpe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81" cy="200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</w:pP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Highlights from August 2019 to January 2020: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>Ajay was the only teacher who was working since January 2019.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>Two additional computer teachers Rohit and Ms Gunjan were interviewed and inducted in the month of August 2019.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>From September 2019 all teachers are teaching three days a week in two different schools.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On 15 September 2019 all the teachers visited Chennai for teacher training. </w:t>
      </w:r>
      <w:hyperlink r:id="rId20">
        <w:r>
          <w:rPr>
            <w:rFonts w:ascii="Roboto" w:eastAsia="Roboto" w:hAnsi="Roboto" w:cs="Roboto"/>
            <w:color w:val="1155CC"/>
            <w:sz w:val="21"/>
            <w:szCs w:val="21"/>
            <w:highlight w:val="white"/>
            <w:u w:val="single"/>
          </w:rPr>
          <w:t>September Teacher Trainings at Asha Chennai</w:t>
        </w:r>
      </w:hyperlink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>This was also an opportunity f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or the teachers in the North to interact with the teachers </w:t>
      </w:r>
      <w:r>
        <w:rPr>
          <w:rFonts w:ascii="inherit" w:eastAsia="inherit" w:hAnsi="inherit" w:cs="inherit"/>
          <w:color w:val="222222"/>
          <w:sz w:val="28"/>
          <w:szCs w:val="28"/>
        </w:rPr>
        <w:t>in the South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 and understand the methodologies followed </w:t>
      </w:r>
      <w:r>
        <w:rPr>
          <w:rFonts w:ascii="inherit" w:eastAsia="inherit" w:hAnsi="inherit" w:cs="inherit"/>
          <w:color w:val="222222"/>
          <w:sz w:val="28"/>
          <w:szCs w:val="28"/>
        </w:rPr>
        <w:t>in the South</w:t>
      </w:r>
      <w:r>
        <w:rPr>
          <w:rFonts w:ascii="inherit" w:eastAsia="inherit" w:hAnsi="inherit" w:cs="inherit"/>
          <w:color w:val="222222"/>
          <w:sz w:val="28"/>
          <w:szCs w:val="28"/>
        </w:rPr>
        <w:t>. These have helped them in up scaling their knowledge and were able to provide new and improved methods of teaching. They were ex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posed to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GCompris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and Open Office.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Teacher-cum-coordinator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Alihasan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was interviewed and selected in December 2019 and he has been inducted from January 2020 on the payrolls.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From January 2020,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Alihasan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teaches in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Harpur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three days a week, and the other thr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ee days he goes to different schools and coordinates with the other teachers.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lastRenderedPageBreak/>
        <w:t xml:space="preserve">Periodic meetings are held with all the teachers in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Rajatalab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, to discuss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problems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faced by them in the schools while teaching. They are briefed and the problems are addressed amicably.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All teachers prepare their monthly reports and share it with the Chennai Volunteers.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All the teachers reach the school by 9 am and go back home after t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he school is closed.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The Mentor mentee program to help the teachers with spoken English is conducted every week on Sundays and the participation and learning is good.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34"/>
          <w:szCs w:val="34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Teachers are given weekly assignments in English and they will reach out to the Mentor fo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r any assistance in solving these assignments.</w:t>
      </w:r>
    </w:p>
    <w:p w:rsidR="0028729D" w:rsidRDefault="007818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None of the schools 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in the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Rajatalab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Sangamam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 xml:space="preserve"> project had any computers in the school which could be used while the teacher is conducting Computer class. This was a major drawback as the no of students were ve</w:t>
      </w:r>
      <w:r>
        <w:rPr>
          <w:rFonts w:ascii="inherit" w:eastAsia="inherit" w:hAnsi="inherit" w:cs="inherit"/>
          <w:color w:val="222222"/>
          <w:sz w:val="28"/>
          <w:szCs w:val="28"/>
          <w:shd w:val="clear" w:color="auto" w:fill="F8F9FA"/>
        </w:rPr>
        <w:t>ry high and the no of laptops were only one or two.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</w:pP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>U</w:t>
      </w: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 xml:space="preserve">pcoming Activities and highlights for </w:t>
      </w: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>Rajatalab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>Sangamam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  <w:t xml:space="preserve"> in March 2020: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  <w:shd w:val="clear" w:color="auto" w:fill="F8F9FA"/>
        </w:rPr>
      </w:pPr>
    </w:p>
    <w:p w:rsidR="0028729D" w:rsidRDefault="007818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We could get as donations a few computers from FORD India out of their CSR budget and these have been shipped to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Rajatalab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for distribution to the schools supported by us. This is expected to be done </w:t>
      </w:r>
      <w:r>
        <w:rPr>
          <w:rFonts w:ascii="inherit" w:eastAsia="inherit" w:hAnsi="inherit" w:cs="inherit"/>
          <w:color w:val="222222"/>
          <w:sz w:val="28"/>
          <w:szCs w:val="28"/>
        </w:rPr>
        <w:t>before the end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 of March 2020. This will help the teachers in providing more hands on to the students.</w:t>
      </w:r>
    </w:p>
    <w:p w:rsidR="0028729D" w:rsidRDefault="007818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All the teachers from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Rajatalab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Sangamam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project are attending a training program along with the teachers in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Tamilnadu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in Chennai from 18</w:t>
      </w:r>
      <w:r>
        <w:rPr>
          <w:rFonts w:ascii="inherit" w:eastAsia="inherit" w:hAnsi="inherit" w:cs="inherit"/>
          <w:color w:val="222222"/>
          <w:sz w:val="28"/>
          <w:szCs w:val="28"/>
          <w:vertAlign w:val="superscript"/>
        </w:rPr>
        <w:t>th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 March 2020 for 4 days. Durin</w:t>
      </w:r>
      <w:r>
        <w:rPr>
          <w:rFonts w:ascii="inherit" w:eastAsia="inherit" w:hAnsi="inherit" w:cs="inherit"/>
          <w:color w:val="222222"/>
          <w:sz w:val="28"/>
          <w:szCs w:val="28"/>
        </w:rPr>
        <w:t xml:space="preserve">g this visit they will also visit the schools supported by ASHA Chennai chapter in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Thiruvallur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and Chennai to understand the teaching concepts.</w:t>
      </w:r>
    </w:p>
    <w:p w:rsidR="0028729D" w:rsidRDefault="00287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</w:p>
    <w:p w:rsidR="0028729D" w:rsidRDefault="0078181C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2020-2021 plans for expanding our computer education as part of </w:t>
      </w: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Rajatalab</w:t>
      </w:r>
      <w:proofErr w:type="spellEnd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 xml:space="preserve"> </w:t>
      </w:r>
      <w:proofErr w:type="spellStart"/>
      <w:r>
        <w:rPr>
          <w:rFonts w:ascii="inherit" w:eastAsia="inherit" w:hAnsi="inherit" w:cs="inherit"/>
          <w:b/>
          <w:i/>
          <w:color w:val="222222"/>
          <w:sz w:val="28"/>
          <w:szCs w:val="28"/>
          <w:u w:val="single"/>
        </w:rPr>
        <w:t>Sangamam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: 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</w:p>
    <w:p w:rsidR="0028729D" w:rsidRDefault="007818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Few more schools are in the cards to be added to the list of schools supported by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Rajatalab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Sangamam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project in the coming year.</w:t>
      </w:r>
    </w:p>
    <w:p w:rsidR="0028729D" w:rsidRDefault="007818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>Additional teachers may also be recruited for this.</w:t>
      </w:r>
    </w:p>
    <w:p w:rsidR="0028729D" w:rsidRDefault="0078181C">
      <w:pPr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inherit" w:hAnsi="inherit" w:cs="inherit"/>
          <w:color w:val="222222"/>
          <w:sz w:val="28"/>
          <w:szCs w:val="28"/>
        </w:rPr>
      </w:pPr>
      <w:r>
        <w:rPr>
          <w:rFonts w:ascii="inherit" w:eastAsia="inherit" w:hAnsi="inherit" w:cs="inherit"/>
          <w:color w:val="222222"/>
          <w:sz w:val="28"/>
          <w:szCs w:val="28"/>
        </w:rPr>
        <w:t xml:space="preserve">Two volunteers from Chennai propose to visit </w:t>
      </w:r>
      <w:proofErr w:type="spellStart"/>
      <w:r>
        <w:rPr>
          <w:rFonts w:ascii="inherit" w:eastAsia="inherit" w:hAnsi="inherit" w:cs="inherit"/>
          <w:color w:val="222222"/>
          <w:sz w:val="28"/>
          <w:szCs w:val="28"/>
        </w:rPr>
        <w:t>Rajatalab</w:t>
      </w:r>
      <w:proofErr w:type="spellEnd"/>
      <w:r>
        <w:rPr>
          <w:rFonts w:ascii="inherit" w:eastAsia="inherit" w:hAnsi="inherit" w:cs="inherit"/>
          <w:color w:val="222222"/>
          <w:sz w:val="28"/>
          <w:szCs w:val="28"/>
        </w:rPr>
        <w:t xml:space="preserve"> by the end of March </w:t>
      </w:r>
      <w:r>
        <w:rPr>
          <w:rFonts w:ascii="inherit" w:eastAsia="inherit" w:hAnsi="inherit" w:cs="inherit"/>
          <w:color w:val="222222"/>
          <w:sz w:val="28"/>
          <w:szCs w:val="28"/>
        </w:rPr>
        <w:t>2020 to visit the schools and take this forward.</w:t>
      </w:r>
    </w:p>
    <w:p w:rsidR="0028729D" w:rsidRDefault="0028729D">
      <w:pPr>
        <w:pBdr>
          <w:top w:val="nil"/>
          <w:left w:val="nil"/>
          <w:bottom w:val="nil"/>
          <w:right w:val="nil"/>
          <w:between w:val="nil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Courier New" w:eastAsia="Courier New" w:hAnsi="Courier New" w:cs="Courier New"/>
          <w:color w:val="222222"/>
          <w:sz w:val="28"/>
          <w:szCs w:val="28"/>
        </w:rPr>
      </w:pPr>
    </w:p>
    <w:sectPr w:rsidR="0028729D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81C" w:rsidRDefault="0078181C" w:rsidP="0078181C">
      <w:pPr>
        <w:spacing w:after="0" w:line="240" w:lineRule="auto"/>
      </w:pPr>
      <w:r>
        <w:separator/>
      </w:r>
    </w:p>
  </w:endnote>
  <w:endnote w:type="continuationSeparator" w:id="0">
    <w:p w:rsidR="0078181C" w:rsidRDefault="0078181C" w:rsidP="00781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81C" w:rsidRDefault="0078181C" w:rsidP="0078181C">
      <w:pPr>
        <w:spacing w:after="0" w:line="240" w:lineRule="auto"/>
      </w:pPr>
      <w:r>
        <w:separator/>
      </w:r>
    </w:p>
  </w:footnote>
  <w:footnote w:type="continuationSeparator" w:id="0">
    <w:p w:rsidR="0078181C" w:rsidRDefault="0078181C" w:rsidP="00781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E2DD7"/>
    <w:multiLevelType w:val="multilevel"/>
    <w:tmpl w:val="747E8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711311"/>
    <w:multiLevelType w:val="multilevel"/>
    <w:tmpl w:val="58DA3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29D"/>
    <w:rsid w:val="0028729D"/>
    <w:rsid w:val="007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D404118F-CDFD-4A12-B6E5-066CC790A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8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chennai.ashanet.org/news/2019/11/september-teacher-trainings-at-asha-chenna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Dixit, Saurabh</dc:creator>
  <cp:lastModifiedBy>Dixit, Saurabh</cp:lastModifiedBy>
  <cp:revision>2</cp:revision>
  <dcterms:created xsi:type="dcterms:W3CDTF">2020-04-21T01:03:00Z</dcterms:created>
  <dcterms:modified xsi:type="dcterms:W3CDTF">2020-04-21T01:03:00Z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cb76b2-10b8-4fe1-93d4-2202842406cd_Enabled">
    <vt:lpwstr>True</vt:lpwstr>
  </property>
  <property fmtid="{D5CDD505-2E9C-101B-9397-08002B2CF9AE}" pid="3" name="MSIP_Label_17cb76b2-10b8-4fe1-93d4-2202842406cd_SiteId">
    <vt:lpwstr>945c199a-83a2-4e80-9f8c-5a91be5752dd</vt:lpwstr>
  </property>
  <property fmtid="{D5CDD505-2E9C-101B-9397-08002B2CF9AE}" pid="4" name="MSIP_Label_17cb76b2-10b8-4fe1-93d4-2202842406cd_Owner">
    <vt:lpwstr>S_Dixit@Dell.com</vt:lpwstr>
  </property>
  <property fmtid="{D5CDD505-2E9C-101B-9397-08002B2CF9AE}" pid="5" name="MSIP_Label_17cb76b2-10b8-4fe1-93d4-2202842406cd_SetDate">
    <vt:lpwstr>2020-04-21T01:01:29.8287311Z</vt:lpwstr>
  </property>
  <property fmtid="{D5CDD505-2E9C-101B-9397-08002B2CF9AE}" pid="6" name="MSIP_Label_17cb76b2-10b8-4fe1-93d4-2202842406cd_Name">
    <vt:lpwstr>External Public</vt:lpwstr>
  </property>
  <property fmtid="{D5CDD505-2E9C-101B-9397-08002B2CF9AE}" pid="7" name="MSIP_Label_17cb76b2-10b8-4fe1-93d4-2202842406cd_Application">
    <vt:lpwstr>Microsoft Azure Information Protection</vt:lpwstr>
  </property>
  <property fmtid="{D5CDD505-2E9C-101B-9397-08002B2CF9AE}" pid="8" name="MSIP_Label_17cb76b2-10b8-4fe1-93d4-2202842406cd_ActionId">
    <vt:lpwstr>f1bf3176-958e-4338-a3f9-e252e213b569</vt:lpwstr>
  </property>
  <property fmtid="{D5CDD505-2E9C-101B-9397-08002B2CF9AE}" pid="9" name="MSIP_Label_17cb76b2-10b8-4fe1-93d4-2202842406cd_Extended_MSFT_Method">
    <vt:lpwstr>Manual</vt:lpwstr>
  </property>
  <property fmtid="{D5CDD505-2E9C-101B-9397-08002B2CF9AE}" pid="10" name="aiplabel">
    <vt:lpwstr>External Public</vt:lpwstr>
  </property>
</Properties>
</file>