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2" w:rsidRDefault="00617572" w:rsidP="00617572">
      <w:pPr>
        <w:shd w:val="clear" w:color="auto" w:fill="FFFFFF"/>
        <w:rPr>
          <w:rFonts w:ascii="Arial" w:hAnsi="Arial" w:cs="Arial"/>
          <w:b/>
          <w:bCs/>
          <w:color w:val="777777"/>
        </w:rPr>
      </w:pPr>
      <w:proofErr w:type="spellStart"/>
      <w:r>
        <w:rPr>
          <w:rFonts w:ascii="Arial" w:hAnsi="Arial" w:cs="Arial"/>
          <w:b/>
          <w:bCs/>
          <w:color w:val="777777"/>
        </w:rPr>
        <w:t>Funding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request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for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Kondh</w:t>
      </w:r>
      <w:proofErr w:type="spellEnd"/>
      <w:r>
        <w:rPr>
          <w:rFonts w:ascii="Arial" w:hAnsi="Arial" w:cs="Arial"/>
          <w:b/>
          <w:bCs/>
          <w:color w:val="777777"/>
        </w:rPr>
        <w:t xml:space="preserve"> Play </w:t>
      </w:r>
      <w:proofErr w:type="spellStart"/>
      <w:r>
        <w:rPr>
          <w:rFonts w:ascii="Arial" w:hAnsi="Arial" w:cs="Arial"/>
          <w:b/>
          <w:bCs/>
          <w:color w:val="777777"/>
        </w:rPr>
        <w:t>schools</w:t>
      </w:r>
      <w:proofErr w:type="spellEnd"/>
      <w:r>
        <w:rPr>
          <w:rFonts w:ascii="Arial" w:hAnsi="Arial" w:cs="Arial"/>
          <w:b/>
          <w:bCs/>
          <w:color w:val="777777"/>
        </w:rPr>
        <w:t xml:space="preserve"> 2017-2018</w:t>
      </w:r>
    </w:p>
    <w:p w:rsidR="00617572" w:rsidRDefault="00617572" w:rsidP="00617572">
      <w:pPr>
        <w:shd w:val="clear" w:color="auto" w:fill="FFFFFF"/>
        <w:rPr>
          <w:rFonts w:ascii="Arial" w:hAnsi="Arial" w:cs="Arial"/>
          <w:b/>
          <w:bCs/>
          <w:color w:val="777777"/>
        </w:rPr>
      </w:pPr>
      <w:r>
        <w:rPr>
          <w:rFonts w:ascii="Arial" w:hAnsi="Arial" w:cs="Arial"/>
          <w:b/>
          <w:bCs/>
          <w:color w:val="777777"/>
        </w:rPr>
        <w:t>(</w:t>
      </w:r>
      <w:proofErr w:type="spellStart"/>
      <w:r>
        <w:rPr>
          <w:rFonts w:ascii="Arial" w:hAnsi="Arial" w:cs="Arial"/>
          <w:b/>
          <w:bCs/>
          <w:color w:val="777777"/>
        </w:rPr>
        <w:t>Sent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as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text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message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over</w:t>
      </w:r>
      <w:proofErr w:type="spellEnd"/>
      <w:r>
        <w:rPr>
          <w:rFonts w:ascii="Arial" w:hAnsi="Arial" w:cs="Arial"/>
          <w:b/>
          <w:bCs/>
          <w:color w:val="777777"/>
        </w:rPr>
        <w:t xml:space="preserve"> email </w:t>
      </w:r>
      <w:proofErr w:type="spellStart"/>
      <w:r>
        <w:rPr>
          <w:rFonts w:ascii="Arial" w:hAnsi="Arial" w:cs="Arial"/>
          <w:b/>
          <w:bCs/>
          <w:color w:val="777777"/>
        </w:rPr>
        <w:t>by</w:t>
      </w:r>
      <w:proofErr w:type="spellEnd"/>
      <w:r>
        <w:rPr>
          <w:rFonts w:ascii="Arial" w:hAnsi="Arial" w:cs="Arial"/>
          <w:b/>
          <w:bCs/>
          <w:color w:val="777777"/>
        </w:rPr>
        <w:t xml:space="preserve"> </w:t>
      </w:r>
      <w:proofErr w:type="spellStart"/>
      <w:r>
        <w:rPr>
          <w:rFonts w:ascii="Arial" w:hAnsi="Arial" w:cs="Arial"/>
          <w:b/>
          <w:bCs/>
          <w:color w:val="777777"/>
        </w:rPr>
        <w:t>Ramalakshmi</w:t>
      </w:r>
      <w:proofErr w:type="spellEnd"/>
      <w:r>
        <w:rPr>
          <w:rFonts w:ascii="Arial" w:hAnsi="Arial" w:cs="Arial"/>
          <w:b/>
          <w:bCs/>
          <w:color w:val="777777"/>
        </w:rPr>
        <w:t xml:space="preserve"> on 01.05.2017 </w:t>
      </w:r>
      <w:proofErr w:type="spellStart"/>
      <w:r>
        <w:rPr>
          <w:rFonts w:ascii="Arial" w:hAnsi="Arial" w:cs="Arial"/>
          <w:b/>
          <w:bCs/>
          <w:color w:val="777777"/>
        </w:rPr>
        <w:t>to</w:t>
      </w:r>
      <w:proofErr w:type="spellEnd"/>
      <w:r>
        <w:rPr>
          <w:rFonts w:ascii="Arial" w:hAnsi="Arial" w:cs="Arial"/>
          <w:b/>
          <w:bCs/>
          <w:color w:val="777777"/>
        </w:rPr>
        <w:t xml:space="preserve"> Sandeep Morthala)</w:t>
      </w:r>
    </w:p>
    <w:p w:rsidR="00617572" w:rsidRDefault="00617572" w:rsidP="00617572">
      <w:pPr>
        <w:shd w:val="clear" w:color="auto" w:fill="FFFFFF"/>
        <w:rPr>
          <w:rFonts w:ascii="Arial" w:hAnsi="Arial" w:cs="Arial"/>
          <w:b/>
          <w:bCs/>
          <w:color w:val="777777"/>
        </w:rPr>
      </w:pPr>
    </w:p>
    <w:p w:rsidR="00617572" w:rsidRPr="00617572" w:rsidRDefault="00617572" w:rsidP="0061757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 w:rsidRPr="00617572">
        <w:rPr>
          <w:rFonts w:ascii="Arial" w:hAnsi="Arial" w:cs="Arial"/>
          <w:b/>
          <w:bCs/>
          <w:color w:val="777777"/>
        </w:rPr>
        <w:t xml:space="preserve">This </w:t>
      </w:r>
      <w:proofErr w:type="spellStart"/>
      <w:r w:rsidRPr="00617572">
        <w:rPr>
          <w:rFonts w:ascii="Arial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want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incurese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salary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teachers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. </w:t>
      </w:r>
      <w:proofErr w:type="spellStart"/>
      <w:r w:rsidRPr="00617572">
        <w:rPr>
          <w:rFonts w:ascii="Arial" w:hAnsi="Arial" w:cs="Arial"/>
          <w:b/>
          <w:bCs/>
          <w:color w:val="777777"/>
        </w:rPr>
        <w:t>You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know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that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2500 in </w:t>
      </w:r>
      <w:proofErr w:type="spellStart"/>
      <w:r w:rsidRPr="00617572">
        <w:rPr>
          <w:rFonts w:ascii="Arial" w:hAnsi="Arial" w:cs="Arial"/>
          <w:b/>
          <w:bCs/>
          <w:color w:val="777777"/>
        </w:rPr>
        <w:t>present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context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nothing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our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teachers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working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full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time </w:t>
      </w:r>
      <w:proofErr w:type="spellStart"/>
      <w:r w:rsidRPr="00617572">
        <w:rPr>
          <w:rFonts w:ascii="Arial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most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marriage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persons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too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. In </w:t>
      </w:r>
      <w:proofErr w:type="spellStart"/>
      <w:r w:rsidRPr="00617572">
        <w:rPr>
          <w:rFonts w:ascii="Arial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hAnsi="Arial" w:cs="Arial"/>
          <w:b/>
          <w:bCs/>
          <w:color w:val="777777"/>
        </w:rPr>
        <w:t>identified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120 </w:t>
      </w:r>
      <w:proofErr w:type="spellStart"/>
      <w:r w:rsidRPr="00617572">
        <w:rPr>
          <w:rFonts w:ascii="Arial" w:hAnsi="Arial" w:cs="Arial"/>
          <w:b/>
          <w:bCs/>
          <w:color w:val="777777"/>
        </w:rPr>
        <w:t>kind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in all </w:t>
      </w:r>
      <w:proofErr w:type="spellStart"/>
      <w:r w:rsidRPr="00617572">
        <w:rPr>
          <w:rFonts w:ascii="Arial" w:hAnsi="Arial" w:cs="Arial"/>
          <w:b/>
          <w:bCs/>
          <w:color w:val="777777"/>
        </w:rPr>
        <w:t>our</w:t>
      </w:r>
      <w:proofErr w:type="spellEnd"/>
      <w:r w:rsidRPr="00617572">
        <w:rPr>
          <w:rFonts w:ascii="Arial" w:hAnsi="Arial" w:cs="Arial"/>
          <w:b/>
          <w:bCs/>
          <w:color w:val="777777"/>
        </w:rPr>
        <w:t xml:space="preserve"> 17 </w:t>
      </w:r>
      <w:proofErr w:type="spellStart"/>
      <w:r w:rsidRPr="00617572">
        <w:rPr>
          <w:rFonts w:ascii="Arial" w:hAnsi="Arial" w:cs="Arial"/>
          <w:b/>
          <w:bCs/>
          <w:color w:val="777777"/>
        </w:rPr>
        <w:t>schools</w:t>
      </w:r>
      <w:proofErr w:type="spellEnd"/>
      <w:r w:rsidRPr="00617572">
        <w:rPr>
          <w:rFonts w:ascii="Arial" w:hAnsi="Arial" w:cs="Arial"/>
          <w:b/>
          <w:bCs/>
          <w:color w:val="777777"/>
        </w:rPr>
        <w:t>.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(1)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want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concentrate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on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introduce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writing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skill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advance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leanings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than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in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last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taking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help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from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Sri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Kamalakarao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garu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who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a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retired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teachers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in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running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a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Kothuru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center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,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Ankapalli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adapting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some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learning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methods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which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devolved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by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him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each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student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group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want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spend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250 (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one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>) 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education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materials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5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(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Asha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five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figure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will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come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30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students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>)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(2)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In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(2017 – 18)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want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close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Mullumetta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(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which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you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visited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Narayna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teacher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)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because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strength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down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4.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Narayana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going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work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in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Adathigla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,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Chiranjive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present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teachers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withdrawn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from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job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>.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(3)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taking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two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new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village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–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very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interior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no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government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 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I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near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-  1.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Bodagondi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2.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Palamamidi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in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Gaduthuru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panachayeti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G.Madugula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>.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(4)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shared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you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that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,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with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support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CII CAS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funds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also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running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7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As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MOU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teachers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salaries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are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2000 per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This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will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little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bet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increase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of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10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percent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That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means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they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will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get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2200.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possible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 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you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raise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remaining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balance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1800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4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schools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? (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1800 x 4 x 12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).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(5)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Last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taken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70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children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Vishakapatanam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on 14nth November, National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childern;s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day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–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did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not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put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any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budget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event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but still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able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mange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with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meager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resource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This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year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want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add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some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amount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budget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event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. This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is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wonderful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experience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to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the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children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>.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1.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Salaries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4000 x 5  x  12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= 2,40,000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2.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Salaries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Coordinater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700 x 5 x 12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= 42,000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3.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Review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expanses</w:t>
      </w:r>
      <w:proofErr w:type="spellEnd"/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 xml:space="preserve">Food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and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accommodation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–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350 x 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days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x 6 x 12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= 50400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 xml:space="preserve">Travel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400 x 6 x 12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months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= 28800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4.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Education material 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350 x 5 x 12 = 21000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5.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Office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administration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1000 x 0  x 12 = 12000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6.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For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30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students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x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Rs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250 = 7500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lastRenderedPageBreak/>
        <w:t>7.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r w:rsidRPr="00617572">
        <w:rPr>
          <w:rFonts w:ascii="Arial" w:eastAsiaTheme="minorHAnsi" w:hAnsi="Arial" w:cs="Arial"/>
          <w:b/>
          <w:bCs/>
          <w:color w:val="777777"/>
        </w:rPr>
        <w:t xml:space="preserve">Audit </w:t>
      </w:r>
      <w:proofErr w:type="spellStart"/>
      <w:r w:rsidRPr="00617572">
        <w:rPr>
          <w:rFonts w:ascii="Arial" w:eastAsiaTheme="minorHAnsi" w:hAnsi="Arial" w:cs="Arial"/>
          <w:b/>
          <w:bCs/>
          <w:color w:val="777777"/>
        </w:rPr>
        <w:t>fees</w:t>
      </w:r>
      <w:proofErr w:type="spellEnd"/>
      <w:r w:rsidRPr="00617572">
        <w:rPr>
          <w:rFonts w:ascii="Arial" w:eastAsiaTheme="minorHAnsi" w:hAnsi="Arial" w:cs="Arial"/>
          <w:b/>
          <w:bCs/>
          <w:color w:val="777777"/>
        </w:rPr>
        <w:t xml:space="preserve"> = 5000</w:t>
      </w:r>
    </w:p>
    <w:p w:rsidR="00617572" w:rsidRPr="00617572" w:rsidRDefault="00617572" w:rsidP="00617572">
      <w:pPr>
        <w:shd w:val="clear" w:color="auto" w:fill="FFFFFF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  <w:color w:val="222222"/>
          <w:sz w:val="19"/>
          <w:szCs w:val="19"/>
        </w:rPr>
      </w:pPr>
      <w:r w:rsidRPr="00617572">
        <w:rPr>
          <w:rFonts w:ascii="Arial" w:eastAsiaTheme="minorHAnsi" w:hAnsi="Arial" w:cs="Arial"/>
          <w:b/>
          <w:bCs/>
          <w:color w:val="777777"/>
        </w:rPr>
        <w:t>8.</w:t>
      </w:r>
      <w:r w:rsidRPr="00617572">
        <w:rPr>
          <w:rFonts w:ascii="Times New Roman" w:eastAsiaTheme="minorHAnsi" w:hAnsi="Times New Roman" w:cs="Times New Roman"/>
          <w:color w:val="777777"/>
          <w:sz w:val="14"/>
          <w:szCs w:val="14"/>
        </w:rPr>
        <w:t>      </w:t>
      </w:r>
      <w:r w:rsidRPr="00617572">
        <w:rPr>
          <w:rFonts w:ascii="Arial" w:eastAsiaTheme="minorHAnsi" w:hAnsi="Arial" w:cs="Arial"/>
          <w:b/>
          <w:bCs/>
          <w:color w:val="777777"/>
        </w:rPr>
        <w:t>Total 4,06700</w:t>
      </w:r>
    </w:p>
    <w:p w:rsidR="00B40809" w:rsidRDefault="00B40809"/>
    <w:sectPr w:rsidR="00B40809" w:rsidSect="005F2D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2"/>
    <w:rsid w:val="005F2D7D"/>
    <w:rsid w:val="00617572"/>
    <w:rsid w:val="00B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7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5482456027152114033m6857274755884844280gmail-msolistparagraph">
    <w:name w:val="m_5482456027152114033m_6857274755884844280gmail-msolistparagraph"/>
    <w:basedOn w:val="Standard"/>
    <w:rsid w:val="0061757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5482456027152114033m6857274755884844280gmail-msolistparagraph">
    <w:name w:val="m_5482456027152114033m_6857274755884844280gmail-msolistparagraph"/>
    <w:basedOn w:val="Standard"/>
    <w:rsid w:val="0061757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Morthala</dc:creator>
  <cp:keywords/>
  <dc:description/>
  <cp:lastModifiedBy>Sandeep Morthala</cp:lastModifiedBy>
  <cp:revision>1</cp:revision>
  <dcterms:created xsi:type="dcterms:W3CDTF">2017-06-30T09:55:00Z</dcterms:created>
  <dcterms:modified xsi:type="dcterms:W3CDTF">2017-06-30T09:58:00Z</dcterms:modified>
</cp:coreProperties>
</file>