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A" w:rsidRDefault="005342FB" w:rsidP="00795364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September 26, 2016</w:t>
      </w:r>
    </w:p>
    <w:p w:rsidR="00B3480A" w:rsidRDefault="00B3480A" w:rsidP="00795364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EF6B41" w:rsidRPr="00B3480A" w:rsidRDefault="00795364" w:rsidP="00B3480A">
      <w:pPr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B3480A">
        <w:rPr>
          <w:rFonts w:ascii="Book Antiqua" w:hAnsi="Book Antiqua"/>
          <w:b/>
          <w:sz w:val="26"/>
          <w:szCs w:val="26"/>
        </w:rPr>
        <w:t>Expenses Incurred</w:t>
      </w:r>
      <w:r w:rsidR="00B3480A">
        <w:rPr>
          <w:rFonts w:ascii="Book Antiqua" w:hAnsi="Book Antiqua"/>
          <w:b/>
          <w:sz w:val="26"/>
          <w:szCs w:val="26"/>
        </w:rPr>
        <w:t xml:space="preserve"> against the</w:t>
      </w:r>
      <w:r w:rsidRPr="00B3480A">
        <w:rPr>
          <w:rFonts w:ascii="Book Antiqua" w:hAnsi="Book Antiqua"/>
          <w:b/>
          <w:sz w:val="26"/>
          <w:szCs w:val="26"/>
        </w:rPr>
        <w:t xml:space="preserve"> Budget sanctioned</w:t>
      </w:r>
      <w:r w:rsidR="00B23903">
        <w:rPr>
          <w:rFonts w:ascii="Book Antiqua" w:hAnsi="Book Antiqua"/>
          <w:b/>
          <w:sz w:val="26"/>
          <w:szCs w:val="26"/>
        </w:rPr>
        <w:t xml:space="preserve"> during F.Y. 2015 - 16</w:t>
      </w:r>
    </w:p>
    <w:p w:rsidR="00EF6B41" w:rsidRDefault="00EF6B41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795364">
        <w:rPr>
          <w:rFonts w:ascii="Book Antiqua" w:hAnsi="Book Antiqua"/>
          <w:b/>
          <w:sz w:val="24"/>
          <w:szCs w:val="24"/>
        </w:rPr>
        <w:t xml:space="preserve">By </w:t>
      </w:r>
      <w:r w:rsidRPr="00EF6B41">
        <w:rPr>
          <w:rFonts w:ascii="Book Antiqua" w:hAnsi="Book Antiqua"/>
          <w:b/>
          <w:sz w:val="24"/>
          <w:szCs w:val="24"/>
        </w:rPr>
        <w:t>ASHA FOR EDUCATION, USA</w:t>
      </w:r>
      <w:r>
        <w:rPr>
          <w:rFonts w:ascii="Book Antiqua" w:hAnsi="Book Antiqua"/>
          <w:b/>
          <w:sz w:val="24"/>
          <w:szCs w:val="24"/>
        </w:rPr>
        <w:tab/>
      </w:r>
    </w:p>
    <w:p w:rsidR="0022622E" w:rsidRPr="00B23903" w:rsidRDefault="00B23903" w:rsidP="00B23903">
      <w:pPr>
        <w:tabs>
          <w:tab w:val="center" w:pos="4513"/>
          <w:tab w:val="left" w:pos="6765"/>
        </w:tabs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23903">
        <w:rPr>
          <w:rFonts w:ascii="Book Antiqua" w:hAnsi="Book Antiqua"/>
          <w:b/>
          <w:sz w:val="24"/>
          <w:szCs w:val="24"/>
          <w:u w:val="single"/>
        </w:rPr>
        <w:t>ABSTRACT</w:t>
      </w:r>
    </w:p>
    <w:tbl>
      <w:tblPr>
        <w:tblStyle w:val="TableGrid"/>
        <w:tblW w:w="9889" w:type="dxa"/>
        <w:tblLook w:val="04A0"/>
      </w:tblPr>
      <w:tblGrid>
        <w:gridCol w:w="2310"/>
        <w:gridCol w:w="1403"/>
        <w:gridCol w:w="1640"/>
        <w:gridCol w:w="1070"/>
        <w:gridCol w:w="923"/>
        <w:gridCol w:w="2543"/>
      </w:tblGrid>
      <w:tr w:rsidR="00184F3F" w:rsidTr="00184F3F">
        <w:tc>
          <w:tcPr>
            <w:tcW w:w="2310" w:type="dxa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Head of Account</w:t>
            </w:r>
          </w:p>
        </w:tc>
        <w:tc>
          <w:tcPr>
            <w:tcW w:w="0" w:type="auto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Budget sanctioned</w:t>
            </w:r>
          </w:p>
        </w:tc>
        <w:tc>
          <w:tcPr>
            <w:tcW w:w="1640" w:type="dxa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Expenditure incurred</w:t>
            </w:r>
          </w:p>
        </w:tc>
        <w:tc>
          <w:tcPr>
            <w:tcW w:w="0" w:type="auto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Balance</w:t>
            </w:r>
          </w:p>
        </w:tc>
        <w:tc>
          <w:tcPr>
            <w:tcW w:w="0" w:type="auto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Excess spent</w:t>
            </w:r>
          </w:p>
        </w:tc>
        <w:tc>
          <w:tcPr>
            <w:tcW w:w="2543" w:type="dxa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Remarks</w:t>
            </w:r>
          </w:p>
        </w:tc>
      </w:tr>
      <w:tr w:rsidR="00184F3F" w:rsidTr="00B3480A">
        <w:tc>
          <w:tcPr>
            <w:tcW w:w="2310" w:type="dxa"/>
            <w:vAlign w:val="center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Salaries</w:t>
            </w:r>
          </w:p>
        </w:tc>
        <w:tc>
          <w:tcPr>
            <w:tcW w:w="0" w:type="auto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5,52,000</w:t>
            </w:r>
          </w:p>
        </w:tc>
        <w:tc>
          <w:tcPr>
            <w:tcW w:w="1640" w:type="dxa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5,31,399</w:t>
            </w:r>
          </w:p>
        </w:tc>
        <w:tc>
          <w:tcPr>
            <w:tcW w:w="0" w:type="auto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20,601</w:t>
            </w:r>
          </w:p>
        </w:tc>
        <w:tc>
          <w:tcPr>
            <w:tcW w:w="0" w:type="auto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3480A" w:rsidRDefault="00B3480A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84F3F" w:rsidTr="00B3480A">
        <w:tc>
          <w:tcPr>
            <w:tcW w:w="2310" w:type="dxa"/>
            <w:vAlign w:val="center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Sanitary Napkin Manufacturing Machinery</w:t>
            </w:r>
          </w:p>
        </w:tc>
        <w:tc>
          <w:tcPr>
            <w:tcW w:w="0" w:type="auto"/>
            <w:vAlign w:val="center"/>
          </w:tcPr>
          <w:p w:rsidR="00184F3F" w:rsidRDefault="00184F3F" w:rsidP="00124CFB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2,8</w:t>
            </w:r>
            <w:r w:rsidR="00124CF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124CFB">
              <w:rPr>
                <w:rFonts w:ascii="Book Antiqua" w:hAnsi="Book Antiqua"/>
                <w:b/>
                <w:sz w:val="24"/>
                <w:szCs w:val="24"/>
              </w:rPr>
              <w:t>000</w:t>
            </w:r>
          </w:p>
        </w:tc>
        <w:tc>
          <w:tcPr>
            <w:tcW w:w="1640" w:type="dxa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3,16,870</w:t>
            </w:r>
          </w:p>
        </w:tc>
        <w:tc>
          <w:tcPr>
            <w:tcW w:w="0" w:type="auto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4F3F" w:rsidRDefault="00184F3F" w:rsidP="00124CFB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124CFB"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124CFB">
              <w:rPr>
                <w:rFonts w:ascii="Book Antiqua" w:hAnsi="Book Antiqua"/>
                <w:b/>
                <w:sz w:val="24"/>
                <w:szCs w:val="24"/>
              </w:rPr>
              <w:t>870</w:t>
            </w:r>
          </w:p>
        </w:tc>
        <w:tc>
          <w:tcPr>
            <w:tcW w:w="2543" w:type="dxa"/>
            <w:vAlign w:val="center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84F3F" w:rsidTr="00B3480A">
        <w:tc>
          <w:tcPr>
            <w:tcW w:w="2310" w:type="dxa"/>
            <w:vAlign w:val="center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Workshop and              Teaching &amp; Learning material</w:t>
            </w:r>
          </w:p>
        </w:tc>
        <w:tc>
          <w:tcPr>
            <w:tcW w:w="0" w:type="auto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1,00,000</w:t>
            </w:r>
          </w:p>
        </w:tc>
        <w:tc>
          <w:tcPr>
            <w:tcW w:w="1640" w:type="dxa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1,01,443</w:t>
            </w:r>
          </w:p>
        </w:tc>
        <w:tc>
          <w:tcPr>
            <w:tcW w:w="0" w:type="auto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1,443</w:t>
            </w:r>
          </w:p>
        </w:tc>
        <w:tc>
          <w:tcPr>
            <w:tcW w:w="2543" w:type="dxa"/>
            <w:vAlign w:val="center"/>
          </w:tcPr>
          <w:p w:rsidR="00184F3F" w:rsidRDefault="00184F3F" w:rsidP="00E50A66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Rs.33,718 (Workshop + Rs.67,7625 Teaching &amp; Learning ma</w:t>
            </w:r>
            <w:r w:rsidR="00E50A66">
              <w:rPr>
                <w:rFonts w:ascii="Book Antiqua" w:hAnsi="Book Antiqua"/>
                <w:b/>
                <w:sz w:val="24"/>
                <w:szCs w:val="24"/>
              </w:rPr>
              <w:t>t</w:t>
            </w:r>
            <w:r>
              <w:rPr>
                <w:rFonts w:ascii="Book Antiqua" w:hAnsi="Book Antiqua"/>
                <w:b/>
                <w:sz w:val="24"/>
                <w:szCs w:val="24"/>
              </w:rPr>
              <w:t>erial</w:t>
            </w:r>
          </w:p>
        </w:tc>
      </w:tr>
      <w:tr w:rsidR="00184F3F" w:rsidTr="00B3480A">
        <w:tc>
          <w:tcPr>
            <w:tcW w:w="2310" w:type="dxa"/>
            <w:vAlign w:val="center"/>
          </w:tcPr>
          <w:p w:rsidR="00184F3F" w:rsidRDefault="00E50A66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184F3F" w:rsidRDefault="00E50A66" w:rsidP="00124CFB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9,3</w:t>
            </w:r>
            <w:r w:rsidR="00124CFB">
              <w:rPr>
                <w:rFonts w:ascii="Book Antiqua" w:hAnsi="Book Antiqua"/>
                <w:b/>
                <w:sz w:val="24"/>
                <w:szCs w:val="24"/>
              </w:rPr>
              <w:t>6</w:t>
            </w:r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124CFB">
              <w:rPr>
                <w:rFonts w:ascii="Book Antiqua" w:hAnsi="Book Antiqua"/>
                <w:b/>
                <w:sz w:val="24"/>
                <w:szCs w:val="24"/>
              </w:rPr>
              <w:t>000</w:t>
            </w:r>
          </w:p>
        </w:tc>
        <w:tc>
          <w:tcPr>
            <w:tcW w:w="1640" w:type="dxa"/>
            <w:vAlign w:val="center"/>
          </w:tcPr>
          <w:p w:rsidR="00184F3F" w:rsidRDefault="00184F3F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  <w:r w:rsidR="00E50A66">
              <w:rPr>
                <w:rFonts w:ascii="Book Antiqua" w:hAnsi="Book Antiqua"/>
                <w:b/>
                <w:sz w:val="24"/>
                <w:szCs w:val="24"/>
              </w:rPr>
              <w:t>9,49,712</w:t>
            </w:r>
          </w:p>
        </w:tc>
        <w:tc>
          <w:tcPr>
            <w:tcW w:w="0" w:type="auto"/>
            <w:vAlign w:val="center"/>
          </w:tcPr>
          <w:p w:rsidR="00184F3F" w:rsidRDefault="00E50A66" w:rsidP="00B3480A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20,601</w:t>
            </w:r>
          </w:p>
        </w:tc>
        <w:tc>
          <w:tcPr>
            <w:tcW w:w="0" w:type="auto"/>
            <w:vAlign w:val="center"/>
          </w:tcPr>
          <w:p w:rsidR="00184F3F" w:rsidRDefault="00E50A66" w:rsidP="00124CFB">
            <w:pPr>
              <w:tabs>
                <w:tab w:val="center" w:pos="4513"/>
                <w:tab w:val="left" w:pos="6765"/>
              </w:tabs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34</w:t>
            </w:r>
            <w:r w:rsidR="00124CFB">
              <w:rPr>
                <w:rFonts w:ascii="Book Antiqua" w:hAnsi="Book Antiqua"/>
                <w:b/>
                <w:sz w:val="24"/>
                <w:szCs w:val="24"/>
              </w:rPr>
              <w:t>,313</w:t>
            </w:r>
          </w:p>
        </w:tc>
        <w:tc>
          <w:tcPr>
            <w:tcW w:w="2543" w:type="dxa"/>
          </w:tcPr>
          <w:p w:rsidR="00184F3F" w:rsidRDefault="00184F3F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3480A" w:rsidRDefault="00B3480A" w:rsidP="0022622E">
            <w:pPr>
              <w:tabs>
                <w:tab w:val="center" w:pos="4513"/>
                <w:tab w:val="left" w:pos="6765"/>
              </w:tabs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22622E" w:rsidRDefault="0022622E" w:rsidP="0022622E">
      <w:pPr>
        <w:tabs>
          <w:tab w:val="center" w:pos="4513"/>
          <w:tab w:val="left" w:pos="676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2622E" w:rsidRDefault="00124CFB" w:rsidP="00F46F57">
      <w:pPr>
        <w:tabs>
          <w:tab w:val="center" w:pos="4513"/>
          <w:tab w:val="left" w:pos="6765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Excess Spent Rs.34,313 – Balance Rs.20,601 = </w:t>
      </w:r>
      <w:r w:rsidR="00F46F57">
        <w:rPr>
          <w:rFonts w:ascii="Book Antiqua" w:hAnsi="Book Antiqua"/>
          <w:b/>
          <w:sz w:val="24"/>
          <w:szCs w:val="24"/>
        </w:rPr>
        <w:t>13,712 (Overall excess spent)</w:t>
      </w:r>
    </w:p>
    <w:p w:rsidR="00702422" w:rsidRDefault="00702422" w:rsidP="0022622E">
      <w:pPr>
        <w:tabs>
          <w:tab w:val="center" w:pos="4513"/>
          <w:tab w:val="left" w:pos="676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702422" w:rsidRDefault="00702422" w:rsidP="0022622E">
      <w:pPr>
        <w:tabs>
          <w:tab w:val="center" w:pos="4513"/>
          <w:tab w:val="left" w:pos="676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2622E" w:rsidRPr="00702422" w:rsidRDefault="00B3480A" w:rsidP="00702422">
      <w:pPr>
        <w:tabs>
          <w:tab w:val="center" w:pos="4513"/>
          <w:tab w:val="left" w:pos="6765"/>
        </w:tabs>
        <w:spacing w:after="0" w:line="240" w:lineRule="auto"/>
        <w:ind w:right="-22" w:hanging="709"/>
        <w:rPr>
          <w:rFonts w:ascii="Book Antiqua" w:hAnsi="Book Antiqua"/>
          <w:b/>
          <w:sz w:val="24"/>
          <w:szCs w:val="24"/>
        </w:rPr>
      </w:pPr>
      <w:r w:rsidRPr="005342FB">
        <w:rPr>
          <w:rFonts w:ascii="Book Antiqua" w:hAnsi="Book Antiqua"/>
          <w:b/>
          <w:sz w:val="26"/>
          <w:szCs w:val="26"/>
        </w:rPr>
        <w:t xml:space="preserve">Total Sanction Rs.9,36,000 – </w:t>
      </w:r>
      <w:r w:rsidR="00702422">
        <w:rPr>
          <w:rFonts w:ascii="Book Antiqua" w:hAnsi="Book Antiqua"/>
          <w:b/>
          <w:sz w:val="26"/>
          <w:szCs w:val="26"/>
        </w:rPr>
        <w:t xml:space="preserve">Total </w:t>
      </w:r>
      <w:r w:rsidRPr="005342FB">
        <w:rPr>
          <w:rFonts w:ascii="Book Antiqua" w:hAnsi="Book Antiqua"/>
          <w:b/>
          <w:sz w:val="26"/>
          <w:szCs w:val="26"/>
        </w:rPr>
        <w:t>Expenditure Rs. 9.49,712  =  Excess Spent = Rs. 13,712/-</w:t>
      </w:r>
    </w:p>
    <w:p w:rsidR="0022622E" w:rsidRDefault="0022622E" w:rsidP="0022622E">
      <w:pPr>
        <w:tabs>
          <w:tab w:val="center" w:pos="4513"/>
          <w:tab w:val="left" w:pos="676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22622E">
      <w:pPr>
        <w:tabs>
          <w:tab w:val="center" w:pos="4513"/>
          <w:tab w:val="left" w:pos="676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22622E">
      <w:pPr>
        <w:tabs>
          <w:tab w:val="center" w:pos="4513"/>
          <w:tab w:val="left" w:pos="676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22622E">
      <w:pPr>
        <w:tabs>
          <w:tab w:val="center" w:pos="4513"/>
          <w:tab w:val="left" w:pos="676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B23879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       </w:t>
      </w:r>
      <w:r w:rsidR="00B23903">
        <w:rPr>
          <w:rFonts w:ascii="Book Antiqua" w:hAnsi="Book Antiqua"/>
          <w:b/>
          <w:sz w:val="24"/>
          <w:szCs w:val="24"/>
        </w:rPr>
        <w:t xml:space="preserve">  Expenditure Details</w:t>
      </w:r>
      <w:r w:rsidR="00B3480A">
        <w:rPr>
          <w:rFonts w:ascii="Book Antiqua" w:hAnsi="Book Antiqua"/>
          <w:b/>
          <w:sz w:val="24"/>
          <w:szCs w:val="24"/>
        </w:rPr>
        <w:t>:</w:t>
      </w:r>
    </w:p>
    <w:p w:rsidR="0022622E" w:rsidRDefault="00B23879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</w:t>
      </w:r>
      <w:r w:rsidR="00B23903">
        <w:rPr>
          <w:rFonts w:ascii="Book Antiqua" w:hAnsi="Book Antiqua"/>
          <w:b/>
          <w:sz w:val="24"/>
          <w:szCs w:val="24"/>
        </w:rPr>
        <w:t xml:space="preserve">Financial Year : </w:t>
      </w:r>
      <w:r>
        <w:rPr>
          <w:rFonts w:ascii="Book Antiqua" w:hAnsi="Book Antiqua"/>
          <w:b/>
          <w:sz w:val="24"/>
          <w:szCs w:val="24"/>
        </w:rPr>
        <w:t>2015 - 16</w:t>
      </w:r>
      <w:r>
        <w:rPr>
          <w:rFonts w:ascii="Book Antiqua" w:hAnsi="Book Antiqua"/>
          <w:b/>
          <w:sz w:val="24"/>
          <w:szCs w:val="24"/>
        </w:rPr>
        <w:tab/>
      </w: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22622E" w:rsidRDefault="0022622E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EF6B41" w:rsidRDefault="00EF6B41" w:rsidP="00EF6B41">
      <w:pPr>
        <w:tabs>
          <w:tab w:val="center" w:pos="4513"/>
          <w:tab w:val="left" w:pos="6765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p w:rsidR="00EF6B41" w:rsidRDefault="00EF6B41" w:rsidP="00200762">
      <w:pPr>
        <w:tabs>
          <w:tab w:val="center" w:pos="4513"/>
        </w:tabs>
        <w:spacing w:line="36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031"/>
        <w:tblW w:w="0" w:type="auto"/>
        <w:tblLayout w:type="fixed"/>
        <w:tblLook w:val="04A0"/>
      </w:tblPr>
      <w:tblGrid>
        <w:gridCol w:w="2235"/>
        <w:gridCol w:w="1842"/>
        <w:gridCol w:w="2127"/>
        <w:gridCol w:w="1852"/>
      </w:tblGrid>
      <w:tr w:rsidR="002B2C11" w:rsidTr="00B23879">
        <w:tc>
          <w:tcPr>
            <w:tcW w:w="2235" w:type="dxa"/>
          </w:tcPr>
          <w:p w:rsidR="002B2C11" w:rsidRDefault="002B2C11" w:rsidP="00782622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Particulars</w:t>
            </w:r>
          </w:p>
        </w:tc>
        <w:tc>
          <w:tcPr>
            <w:tcW w:w="1842" w:type="dxa"/>
          </w:tcPr>
          <w:p w:rsidR="002B2C11" w:rsidRDefault="002B2C11" w:rsidP="00782622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Expenditure</w:t>
            </w:r>
          </w:p>
        </w:tc>
        <w:tc>
          <w:tcPr>
            <w:tcW w:w="2127" w:type="dxa"/>
          </w:tcPr>
          <w:p w:rsidR="002B2C11" w:rsidRDefault="002B2C11" w:rsidP="00782622">
            <w:pPr>
              <w:tabs>
                <w:tab w:val="left" w:pos="2435"/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Sanction</w:t>
            </w:r>
          </w:p>
        </w:tc>
        <w:tc>
          <w:tcPr>
            <w:tcW w:w="1852" w:type="dxa"/>
          </w:tcPr>
          <w:p w:rsidR="002B2C11" w:rsidRDefault="002B2C11" w:rsidP="00782622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Balance</w:t>
            </w:r>
          </w:p>
        </w:tc>
      </w:tr>
      <w:tr w:rsidR="002B2C11" w:rsidTr="00B23879">
        <w:tc>
          <w:tcPr>
            <w:tcW w:w="2235" w:type="dxa"/>
          </w:tcPr>
          <w:p w:rsidR="002B2C11" w:rsidRDefault="002B2C11" w:rsidP="00782622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Salaries</w:t>
            </w:r>
          </w:p>
        </w:tc>
        <w:tc>
          <w:tcPr>
            <w:tcW w:w="1842" w:type="dxa"/>
          </w:tcPr>
          <w:p w:rsidR="002B2C11" w:rsidRDefault="002B2C11" w:rsidP="00782622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4,20,099 = 00</w:t>
            </w:r>
          </w:p>
        </w:tc>
        <w:tc>
          <w:tcPr>
            <w:tcW w:w="2127" w:type="dxa"/>
          </w:tcPr>
          <w:p w:rsidR="002B2C11" w:rsidRDefault="002B2C11" w:rsidP="00782622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5,52,000 = 00</w:t>
            </w:r>
          </w:p>
        </w:tc>
        <w:tc>
          <w:tcPr>
            <w:tcW w:w="1852" w:type="dxa"/>
          </w:tcPr>
          <w:p w:rsidR="002B2C11" w:rsidRDefault="00782622" w:rsidP="003C6EE1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1,31,901</w:t>
            </w:r>
            <w:r w:rsidR="003C6EE1">
              <w:rPr>
                <w:rFonts w:ascii="Book Antiqua" w:hAnsi="Book Antiqua"/>
                <w:b/>
                <w:sz w:val="24"/>
                <w:szCs w:val="24"/>
              </w:rPr>
              <w:t xml:space="preserve"> = 00</w:t>
            </w:r>
          </w:p>
        </w:tc>
      </w:tr>
      <w:tr w:rsidR="00782622" w:rsidTr="00B23879">
        <w:tc>
          <w:tcPr>
            <w:tcW w:w="2235" w:type="dxa"/>
          </w:tcPr>
          <w:p w:rsidR="00782622" w:rsidRDefault="00782622" w:rsidP="00782622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Machinery</w:t>
            </w:r>
          </w:p>
        </w:tc>
        <w:tc>
          <w:tcPr>
            <w:tcW w:w="1842" w:type="dxa"/>
          </w:tcPr>
          <w:p w:rsidR="00782622" w:rsidRDefault="00782622" w:rsidP="00782622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1,50,000 = 00</w:t>
            </w:r>
          </w:p>
        </w:tc>
        <w:tc>
          <w:tcPr>
            <w:tcW w:w="2127" w:type="dxa"/>
          </w:tcPr>
          <w:p w:rsidR="00782622" w:rsidRDefault="00B23903" w:rsidP="00B23903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2,84</w:t>
            </w:r>
            <w:r w:rsidR="00782622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>000</w:t>
            </w:r>
            <w:r w:rsidR="00782622">
              <w:rPr>
                <w:rFonts w:ascii="Book Antiqua" w:hAnsi="Book Antiqua"/>
                <w:b/>
                <w:sz w:val="24"/>
                <w:szCs w:val="24"/>
              </w:rPr>
              <w:t xml:space="preserve"> = 00</w:t>
            </w:r>
          </w:p>
        </w:tc>
        <w:tc>
          <w:tcPr>
            <w:tcW w:w="1852" w:type="dxa"/>
          </w:tcPr>
          <w:p w:rsidR="00782622" w:rsidRDefault="00B23903" w:rsidP="00B23903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1,34</w:t>
            </w:r>
            <w:r w:rsidR="00782622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>000</w:t>
            </w:r>
            <w:r w:rsidR="003C6EE1">
              <w:rPr>
                <w:rFonts w:ascii="Book Antiqua" w:hAnsi="Book Antiqua"/>
                <w:b/>
                <w:sz w:val="24"/>
                <w:szCs w:val="24"/>
              </w:rPr>
              <w:t xml:space="preserve"> = 00</w:t>
            </w:r>
          </w:p>
        </w:tc>
      </w:tr>
      <w:tr w:rsidR="00782622" w:rsidTr="00B23879">
        <w:tc>
          <w:tcPr>
            <w:tcW w:w="2235" w:type="dxa"/>
          </w:tcPr>
          <w:p w:rsidR="00782622" w:rsidRDefault="00782622" w:rsidP="00782622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Workshop</w:t>
            </w:r>
          </w:p>
        </w:tc>
        <w:tc>
          <w:tcPr>
            <w:tcW w:w="1842" w:type="dxa"/>
          </w:tcPr>
          <w:p w:rsidR="00782622" w:rsidRDefault="00782622" w:rsidP="00782622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33,718 = 00</w:t>
            </w:r>
            <w:r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  <w:tc>
          <w:tcPr>
            <w:tcW w:w="2127" w:type="dxa"/>
            <w:vMerge w:val="restart"/>
          </w:tcPr>
          <w:p w:rsidR="00782622" w:rsidRDefault="00782622" w:rsidP="00782622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82622" w:rsidRDefault="00782622" w:rsidP="00782622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1,00,000 = 00</w:t>
            </w:r>
          </w:p>
        </w:tc>
        <w:tc>
          <w:tcPr>
            <w:tcW w:w="1852" w:type="dxa"/>
            <w:vMerge w:val="restart"/>
          </w:tcPr>
          <w:p w:rsidR="00782622" w:rsidRDefault="00782622" w:rsidP="00782622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82622" w:rsidRDefault="00782622" w:rsidP="00782622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18,557</w:t>
            </w:r>
            <w:r w:rsidR="003C6EE1">
              <w:rPr>
                <w:rFonts w:ascii="Book Antiqua" w:hAnsi="Book Antiqua"/>
                <w:b/>
                <w:sz w:val="24"/>
                <w:szCs w:val="24"/>
              </w:rPr>
              <w:t xml:space="preserve"> = 00</w:t>
            </w:r>
          </w:p>
        </w:tc>
      </w:tr>
      <w:tr w:rsidR="00782622" w:rsidTr="00B23879">
        <w:tc>
          <w:tcPr>
            <w:tcW w:w="2235" w:type="dxa"/>
          </w:tcPr>
          <w:p w:rsidR="00782622" w:rsidRDefault="00782622" w:rsidP="00782622">
            <w:pPr>
              <w:tabs>
                <w:tab w:val="center" w:pos="4513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Teaching  &amp; Learning material</w:t>
            </w:r>
          </w:p>
        </w:tc>
        <w:tc>
          <w:tcPr>
            <w:tcW w:w="1842" w:type="dxa"/>
          </w:tcPr>
          <w:p w:rsidR="00782622" w:rsidRDefault="00782622" w:rsidP="00782622">
            <w:pPr>
              <w:tabs>
                <w:tab w:val="left" w:pos="851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47,725 = 00</w:t>
            </w:r>
          </w:p>
        </w:tc>
        <w:tc>
          <w:tcPr>
            <w:tcW w:w="2127" w:type="dxa"/>
            <w:vMerge/>
          </w:tcPr>
          <w:p w:rsidR="00782622" w:rsidRDefault="00782622" w:rsidP="00782622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82622" w:rsidRDefault="00782622" w:rsidP="00782622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82622" w:rsidTr="00B23879">
        <w:tc>
          <w:tcPr>
            <w:tcW w:w="2235" w:type="dxa"/>
          </w:tcPr>
          <w:p w:rsidR="00782622" w:rsidRPr="003C6EE1" w:rsidRDefault="00782622" w:rsidP="00782622">
            <w:pPr>
              <w:tabs>
                <w:tab w:val="center" w:pos="4513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3C6EE1">
              <w:rPr>
                <w:rFonts w:ascii="Book Antiqua" w:hAnsi="Book Antiqua"/>
                <w:b/>
                <w:sz w:val="28"/>
                <w:szCs w:val="28"/>
              </w:rPr>
              <w:t>Total</w:t>
            </w:r>
          </w:p>
        </w:tc>
        <w:tc>
          <w:tcPr>
            <w:tcW w:w="1842" w:type="dxa"/>
          </w:tcPr>
          <w:p w:rsidR="00782622" w:rsidRPr="003C6EE1" w:rsidRDefault="00782622" w:rsidP="00782622">
            <w:pPr>
              <w:tabs>
                <w:tab w:val="left" w:pos="851"/>
              </w:tabs>
              <w:spacing w:line="360" w:lineRule="auto"/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3C6EE1">
              <w:rPr>
                <w:rFonts w:ascii="Book Antiqua" w:hAnsi="Book Antiqua"/>
                <w:b/>
                <w:sz w:val="28"/>
                <w:szCs w:val="28"/>
              </w:rPr>
              <w:t>6,51,542</w:t>
            </w:r>
            <w:r w:rsidR="003C6EE1">
              <w:rPr>
                <w:rFonts w:ascii="Book Antiqua" w:hAnsi="Book Antiqua"/>
                <w:b/>
                <w:sz w:val="28"/>
                <w:szCs w:val="28"/>
              </w:rPr>
              <w:t xml:space="preserve"> = 00</w:t>
            </w:r>
          </w:p>
        </w:tc>
        <w:tc>
          <w:tcPr>
            <w:tcW w:w="2127" w:type="dxa"/>
          </w:tcPr>
          <w:p w:rsidR="00B23879" w:rsidRPr="003C6EE1" w:rsidRDefault="00B23879" w:rsidP="003C6EE1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Rs.9,36,000=00</w:t>
            </w:r>
          </w:p>
        </w:tc>
        <w:tc>
          <w:tcPr>
            <w:tcW w:w="1852" w:type="dxa"/>
          </w:tcPr>
          <w:p w:rsidR="00782622" w:rsidRPr="003C6EE1" w:rsidRDefault="003C6EE1" w:rsidP="00B23903">
            <w:pPr>
              <w:tabs>
                <w:tab w:val="center" w:pos="4513"/>
              </w:tabs>
              <w:spacing w:line="360" w:lineRule="auto"/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3C6EE1">
              <w:rPr>
                <w:rFonts w:ascii="Book Antiqua" w:hAnsi="Book Antiqua"/>
                <w:b/>
                <w:sz w:val="28"/>
                <w:szCs w:val="28"/>
              </w:rPr>
              <w:t>2,84,</w:t>
            </w:r>
            <w:r w:rsidR="00B23903">
              <w:rPr>
                <w:rFonts w:ascii="Book Antiqua" w:hAnsi="Book Antiqua"/>
                <w:b/>
                <w:sz w:val="28"/>
                <w:szCs w:val="28"/>
              </w:rPr>
              <w:t>458</w:t>
            </w:r>
            <w:r w:rsidRPr="003C6EE1">
              <w:rPr>
                <w:rFonts w:ascii="Book Antiqua" w:hAnsi="Book Antiqua"/>
                <w:b/>
                <w:sz w:val="28"/>
                <w:szCs w:val="28"/>
              </w:rPr>
              <w:t xml:space="preserve"> = 00</w:t>
            </w:r>
          </w:p>
        </w:tc>
      </w:tr>
    </w:tbl>
    <w:p w:rsidR="00EF6B41" w:rsidRPr="00A123FF" w:rsidRDefault="00200762" w:rsidP="00EF6B4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123FF">
        <w:rPr>
          <w:rFonts w:ascii="Book Antiqua" w:hAnsi="Book Antiqua"/>
          <w:b/>
          <w:sz w:val="24"/>
          <w:szCs w:val="24"/>
        </w:rPr>
        <w:t xml:space="preserve">           </w:t>
      </w:r>
      <w:r w:rsidR="00B23903">
        <w:rPr>
          <w:rFonts w:ascii="Book Antiqua" w:hAnsi="Book Antiqua"/>
          <w:b/>
          <w:sz w:val="24"/>
          <w:szCs w:val="24"/>
        </w:rPr>
        <w:t>Financial Year :</w:t>
      </w:r>
      <w:r w:rsidR="00A123FF" w:rsidRPr="00A123FF">
        <w:rPr>
          <w:rFonts w:ascii="Book Antiqua" w:hAnsi="Book Antiqua"/>
          <w:b/>
          <w:sz w:val="24"/>
          <w:szCs w:val="24"/>
        </w:rPr>
        <w:t>201</w:t>
      </w:r>
      <w:r w:rsidR="005A76F8">
        <w:rPr>
          <w:rFonts w:ascii="Book Antiqua" w:hAnsi="Book Antiqua"/>
          <w:b/>
          <w:sz w:val="24"/>
          <w:szCs w:val="24"/>
        </w:rPr>
        <w:t>6</w:t>
      </w:r>
      <w:r w:rsidR="00A123FF" w:rsidRPr="00A123FF">
        <w:rPr>
          <w:rFonts w:ascii="Book Antiqua" w:hAnsi="Book Antiqua"/>
          <w:b/>
          <w:sz w:val="24"/>
          <w:szCs w:val="24"/>
        </w:rPr>
        <w:t xml:space="preserve"> - 17</w:t>
      </w:r>
      <w:r w:rsidRPr="00A123FF">
        <w:rPr>
          <w:rFonts w:ascii="Book Antiqua" w:hAnsi="Book Antiqua"/>
          <w:b/>
          <w:sz w:val="24"/>
          <w:szCs w:val="24"/>
        </w:rPr>
        <w:t xml:space="preserve">                                    </w:t>
      </w:r>
    </w:p>
    <w:tbl>
      <w:tblPr>
        <w:tblStyle w:val="TableGrid"/>
        <w:tblW w:w="0" w:type="auto"/>
        <w:tblInd w:w="959" w:type="dxa"/>
        <w:tblLook w:val="04A0"/>
      </w:tblPr>
      <w:tblGrid>
        <w:gridCol w:w="4582"/>
        <w:gridCol w:w="2062"/>
      </w:tblGrid>
      <w:tr w:rsidR="00B23879" w:rsidTr="00B23903">
        <w:tc>
          <w:tcPr>
            <w:tcW w:w="0" w:type="auto"/>
          </w:tcPr>
          <w:p w:rsidR="00B23879" w:rsidRDefault="00B23879" w:rsidP="00A123FF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Particulars</w:t>
            </w:r>
          </w:p>
        </w:tc>
        <w:tc>
          <w:tcPr>
            <w:tcW w:w="2062" w:type="dxa"/>
          </w:tcPr>
          <w:p w:rsidR="00B23879" w:rsidRDefault="00B23879" w:rsidP="00A123FF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Expenditure</w:t>
            </w:r>
          </w:p>
        </w:tc>
      </w:tr>
      <w:tr w:rsidR="00B23879" w:rsidTr="00B23903">
        <w:tc>
          <w:tcPr>
            <w:tcW w:w="0" w:type="auto"/>
          </w:tcPr>
          <w:p w:rsidR="00B23879" w:rsidRDefault="00B23879" w:rsidP="00A123FF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Salaries (Apr. – June 2016)</w:t>
            </w:r>
          </w:p>
        </w:tc>
        <w:tc>
          <w:tcPr>
            <w:tcW w:w="2062" w:type="dxa"/>
          </w:tcPr>
          <w:p w:rsidR="00B23879" w:rsidRPr="00A123FF" w:rsidRDefault="00B23879" w:rsidP="00A123FF">
            <w:pPr>
              <w:pStyle w:val="ListParagraph"/>
              <w:ind w:left="0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123FF">
              <w:rPr>
                <w:rFonts w:ascii="Book Antiqua" w:hAnsi="Book Antiqua"/>
                <w:b/>
                <w:sz w:val="24"/>
                <w:szCs w:val="24"/>
              </w:rPr>
              <w:t>1,11,300 = 00</w:t>
            </w:r>
          </w:p>
        </w:tc>
      </w:tr>
      <w:tr w:rsidR="00B23879" w:rsidTr="00B23903">
        <w:tc>
          <w:tcPr>
            <w:tcW w:w="0" w:type="auto"/>
          </w:tcPr>
          <w:p w:rsidR="00B23879" w:rsidRDefault="00B23879" w:rsidP="00A123FF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Machinery</w:t>
            </w:r>
          </w:p>
        </w:tc>
        <w:tc>
          <w:tcPr>
            <w:tcW w:w="2062" w:type="dxa"/>
          </w:tcPr>
          <w:p w:rsidR="00B23879" w:rsidRPr="00A123FF" w:rsidRDefault="00B23879" w:rsidP="00A123FF">
            <w:pPr>
              <w:pStyle w:val="ListParagraph"/>
              <w:ind w:left="0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123FF">
              <w:rPr>
                <w:rFonts w:ascii="Book Antiqua" w:hAnsi="Book Antiqua"/>
                <w:b/>
                <w:sz w:val="24"/>
                <w:szCs w:val="24"/>
              </w:rPr>
              <w:t>1,50,000 = 00</w:t>
            </w:r>
          </w:p>
        </w:tc>
      </w:tr>
      <w:tr w:rsidR="00B23879" w:rsidTr="00B23903">
        <w:tc>
          <w:tcPr>
            <w:tcW w:w="0" w:type="auto"/>
          </w:tcPr>
          <w:p w:rsidR="00B23879" w:rsidRDefault="00B23879" w:rsidP="00A123FF">
            <w:pPr>
              <w:tabs>
                <w:tab w:val="center" w:pos="4513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Training Cost </w:t>
            </w:r>
          </w:p>
        </w:tc>
        <w:tc>
          <w:tcPr>
            <w:tcW w:w="2062" w:type="dxa"/>
          </w:tcPr>
          <w:p w:rsidR="00B23879" w:rsidRPr="00A123FF" w:rsidRDefault="00B23879" w:rsidP="00B23879">
            <w:pPr>
              <w:pStyle w:val="ListParagraph"/>
              <w:ind w:left="0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123FF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6,870</w:t>
            </w:r>
            <w:r w:rsidRPr="00A123FF">
              <w:rPr>
                <w:rFonts w:ascii="Book Antiqua" w:hAnsi="Book Antiqua"/>
                <w:b/>
                <w:sz w:val="24"/>
                <w:szCs w:val="24"/>
              </w:rPr>
              <w:t xml:space="preserve"> = 00</w:t>
            </w:r>
          </w:p>
        </w:tc>
      </w:tr>
      <w:tr w:rsidR="00B23879" w:rsidTr="00B23903">
        <w:tc>
          <w:tcPr>
            <w:tcW w:w="0" w:type="auto"/>
          </w:tcPr>
          <w:p w:rsidR="00B23879" w:rsidRDefault="00B23879" w:rsidP="00A123FF">
            <w:pPr>
              <w:tabs>
                <w:tab w:val="center" w:pos="4513"/>
              </w:tabs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Teaching  &amp; Learning material (August)</w:t>
            </w:r>
          </w:p>
          <w:p w:rsidR="00B23879" w:rsidRDefault="00B23879" w:rsidP="00A123FF">
            <w:pPr>
              <w:tabs>
                <w:tab w:val="center" w:pos="4513"/>
              </w:tabs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23879" w:rsidRPr="00A123FF" w:rsidRDefault="00B23879" w:rsidP="00A123FF">
            <w:pPr>
              <w:pStyle w:val="ListParagraph"/>
              <w:ind w:left="0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123FF">
              <w:rPr>
                <w:rFonts w:ascii="Book Antiqua" w:hAnsi="Book Antiqua"/>
                <w:b/>
                <w:sz w:val="24"/>
                <w:szCs w:val="24"/>
              </w:rPr>
              <w:t>20,000 = 00</w:t>
            </w:r>
          </w:p>
        </w:tc>
      </w:tr>
      <w:tr w:rsidR="00B23879" w:rsidTr="00B23903">
        <w:tc>
          <w:tcPr>
            <w:tcW w:w="0" w:type="auto"/>
          </w:tcPr>
          <w:p w:rsidR="00B23879" w:rsidRPr="00A123FF" w:rsidRDefault="00B23879" w:rsidP="00A123FF">
            <w:pPr>
              <w:tabs>
                <w:tab w:val="center" w:pos="4513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A123FF">
              <w:rPr>
                <w:rFonts w:ascii="Book Antiqua" w:hAnsi="Book Antiqua"/>
                <w:b/>
                <w:sz w:val="28"/>
                <w:szCs w:val="28"/>
              </w:rPr>
              <w:t>Total</w:t>
            </w:r>
          </w:p>
        </w:tc>
        <w:tc>
          <w:tcPr>
            <w:tcW w:w="2062" w:type="dxa"/>
          </w:tcPr>
          <w:p w:rsidR="00B23879" w:rsidRPr="00A123FF" w:rsidRDefault="00B23879" w:rsidP="00B23879">
            <w:pPr>
              <w:pStyle w:val="ListParagraph"/>
              <w:ind w:left="0"/>
              <w:jc w:val="right"/>
              <w:rPr>
                <w:rFonts w:ascii="Book Antiqua" w:hAnsi="Book Antiqua"/>
                <w:b/>
                <w:sz w:val="28"/>
                <w:szCs w:val="28"/>
              </w:rPr>
            </w:pPr>
            <w:r w:rsidRPr="00A123FF">
              <w:rPr>
                <w:rFonts w:ascii="Book Antiqua" w:hAnsi="Book Antiqua"/>
                <w:b/>
                <w:sz w:val="28"/>
                <w:szCs w:val="28"/>
              </w:rPr>
              <w:t>2,9</w:t>
            </w:r>
            <w:r>
              <w:rPr>
                <w:rFonts w:ascii="Book Antiqua" w:hAnsi="Book Antiqua"/>
                <w:b/>
                <w:sz w:val="28"/>
                <w:szCs w:val="28"/>
              </w:rPr>
              <w:t>8</w:t>
            </w:r>
            <w:r w:rsidRPr="00A123FF">
              <w:rPr>
                <w:rFonts w:ascii="Book Antiqua" w:hAnsi="Book Antiqua"/>
                <w:b/>
                <w:sz w:val="28"/>
                <w:szCs w:val="28"/>
              </w:rPr>
              <w:t>,</w:t>
            </w:r>
            <w:r>
              <w:rPr>
                <w:rFonts w:ascii="Book Antiqua" w:hAnsi="Book Antiqua"/>
                <w:b/>
                <w:sz w:val="28"/>
                <w:szCs w:val="28"/>
              </w:rPr>
              <w:t>17</w:t>
            </w:r>
            <w:r w:rsidRPr="00A123FF">
              <w:rPr>
                <w:rFonts w:ascii="Book Antiqua" w:hAnsi="Book Antiqua"/>
                <w:b/>
                <w:sz w:val="28"/>
                <w:szCs w:val="28"/>
              </w:rPr>
              <w:t>0 = 00</w:t>
            </w:r>
          </w:p>
        </w:tc>
      </w:tr>
    </w:tbl>
    <w:p w:rsidR="00A123FF" w:rsidRDefault="00A123FF" w:rsidP="002B05AB">
      <w:pPr>
        <w:pStyle w:val="ListParagraph"/>
        <w:rPr>
          <w:rFonts w:ascii="Book Antiqua" w:hAnsi="Book Antiqua"/>
          <w:sz w:val="24"/>
          <w:szCs w:val="24"/>
        </w:rPr>
      </w:pPr>
    </w:p>
    <w:p w:rsidR="00A123FF" w:rsidRPr="00BA1574" w:rsidRDefault="00503A9F" w:rsidP="00BA1574">
      <w:pPr>
        <w:ind w:right="-75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sectPr w:rsidR="00A123FF" w:rsidRPr="00BA1574" w:rsidSect="005342F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B9" w:rsidRDefault="004810B9" w:rsidP="00782622">
      <w:pPr>
        <w:spacing w:after="0" w:line="240" w:lineRule="auto"/>
      </w:pPr>
      <w:r>
        <w:separator/>
      </w:r>
    </w:p>
  </w:endnote>
  <w:endnote w:type="continuationSeparator" w:id="1">
    <w:p w:rsidR="004810B9" w:rsidRDefault="004810B9" w:rsidP="007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B9" w:rsidRDefault="004810B9" w:rsidP="00782622">
      <w:pPr>
        <w:spacing w:after="0" w:line="240" w:lineRule="auto"/>
      </w:pPr>
      <w:r>
        <w:separator/>
      </w:r>
    </w:p>
  </w:footnote>
  <w:footnote w:type="continuationSeparator" w:id="1">
    <w:p w:rsidR="004810B9" w:rsidRDefault="004810B9" w:rsidP="007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82"/>
    <w:multiLevelType w:val="hybridMultilevel"/>
    <w:tmpl w:val="009A8FCA"/>
    <w:lvl w:ilvl="0" w:tplc="D2E8CC0E">
      <w:start w:val="1"/>
      <w:numFmt w:val="upperRoman"/>
      <w:lvlText w:val="%1.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4377"/>
    <w:multiLevelType w:val="hybridMultilevel"/>
    <w:tmpl w:val="93B65936"/>
    <w:lvl w:ilvl="0" w:tplc="9D704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506"/>
    <w:rsid w:val="000E32E1"/>
    <w:rsid w:val="00124CFB"/>
    <w:rsid w:val="00184F3F"/>
    <w:rsid w:val="00200762"/>
    <w:rsid w:val="0022622E"/>
    <w:rsid w:val="002B05AB"/>
    <w:rsid w:val="002B2C11"/>
    <w:rsid w:val="003C6EE1"/>
    <w:rsid w:val="004810B9"/>
    <w:rsid w:val="00503A9F"/>
    <w:rsid w:val="005342FB"/>
    <w:rsid w:val="005A76F8"/>
    <w:rsid w:val="005E1CC2"/>
    <w:rsid w:val="006A39E2"/>
    <w:rsid w:val="00702422"/>
    <w:rsid w:val="00782622"/>
    <w:rsid w:val="00795364"/>
    <w:rsid w:val="0083387B"/>
    <w:rsid w:val="008B6B0A"/>
    <w:rsid w:val="00A123FF"/>
    <w:rsid w:val="00B23879"/>
    <w:rsid w:val="00B23903"/>
    <w:rsid w:val="00B3480A"/>
    <w:rsid w:val="00BA1574"/>
    <w:rsid w:val="00BF6820"/>
    <w:rsid w:val="00CC7F3D"/>
    <w:rsid w:val="00E36C4F"/>
    <w:rsid w:val="00E50A66"/>
    <w:rsid w:val="00E86177"/>
    <w:rsid w:val="00EF6B41"/>
    <w:rsid w:val="00F44506"/>
    <w:rsid w:val="00F4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06"/>
    <w:pPr>
      <w:ind w:left="720"/>
      <w:contextualSpacing/>
    </w:pPr>
  </w:style>
  <w:style w:type="table" w:styleId="TableGrid">
    <w:name w:val="Table Grid"/>
    <w:basedOn w:val="TableNormal"/>
    <w:uiPriority w:val="59"/>
    <w:rsid w:val="0020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622"/>
  </w:style>
  <w:style w:type="paragraph" w:styleId="Footer">
    <w:name w:val="footer"/>
    <w:basedOn w:val="Normal"/>
    <w:link w:val="FooterChar"/>
    <w:uiPriority w:val="99"/>
    <w:semiHidden/>
    <w:unhideWhenUsed/>
    <w:rsid w:val="0078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</dc:creator>
  <cp:keywords/>
  <dc:description/>
  <cp:lastModifiedBy>Manasa</cp:lastModifiedBy>
  <cp:revision>14</cp:revision>
  <cp:lastPrinted>2016-09-26T08:15:00Z</cp:lastPrinted>
  <dcterms:created xsi:type="dcterms:W3CDTF">2016-08-17T06:57:00Z</dcterms:created>
  <dcterms:modified xsi:type="dcterms:W3CDTF">2016-09-26T08:34:00Z</dcterms:modified>
</cp:coreProperties>
</file>