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A" w:rsidRDefault="00F8061A" w:rsidP="00F8061A">
      <w:pPr>
        <w:pStyle w:val="NormalWeb"/>
        <w:shd w:val="clear" w:color="auto" w:fill="FFFFFF"/>
        <w:rPr>
          <w:rFonts w:ascii="Arial" w:hAnsi="Arial" w:cs="Arial"/>
          <w:b/>
          <w:color w:val="222222"/>
          <w:sz w:val="36"/>
          <w:szCs w:val="36"/>
        </w:rPr>
      </w:pPr>
      <w:r>
        <w:rPr>
          <w:rFonts w:ascii="Arial" w:hAnsi="Arial" w:cs="Arial"/>
          <w:color w:val="222222"/>
          <w:sz w:val="36"/>
          <w:szCs w:val="36"/>
        </w:rPr>
        <w:t xml:space="preserve">                 </w:t>
      </w:r>
      <w:r w:rsidRPr="00F8061A">
        <w:rPr>
          <w:rFonts w:ascii="Arial" w:hAnsi="Arial" w:cs="Arial"/>
          <w:b/>
          <w:color w:val="222222"/>
          <w:sz w:val="36"/>
          <w:szCs w:val="36"/>
        </w:rPr>
        <w:t>Minutes of the meeting</w:t>
      </w:r>
      <w:r w:rsidRPr="00F8061A">
        <w:rPr>
          <w:rStyle w:val="apple-converted-space"/>
          <w:rFonts w:ascii="Arial" w:hAnsi="Arial" w:cs="Arial"/>
          <w:color w:val="222222"/>
          <w:sz w:val="36"/>
          <w:szCs w:val="36"/>
        </w:rPr>
        <w:t> </w:t>
      </w:r>
      <w:r w:rsidRPr="00F8061A">
        <w:rPr>
          <w:rFonts w:ascii="Arial" w:hAnsi="Arial" w:cs="Arial"/>
          <w:color w:val="222222"/>
          <w:sz w:val="36"/>
          <w:szCs w:val="36"/>
        </w:rPr>
        <w:br/>
      </w:r>
      <w:r>
        <w:rPr>
          <w:rFonts w:ascii="Arial" w:hAnsi="Arial" w:cs="Arial"/>
          <w:color w:val="222222"/>
          <w:sz w:val="36"/>
          <w:szCs w:val="36"/>
        </w:rPr>
        <w:t xml:space="preserve">                                                                </w:t>
      </w:r>
      <w:r w:rsidRPr="00F8061A">
        <w:rPr>
          <w:rFonts w:ascii="Arial" w:hAnsi="Arial" w:cs="Arial"/>
          <w:color w:val="222222"/>
          <w:sz w:val="36"/>
          <w:szCs w:val="36"/>
        </w:rPr>
        <w:t xml:space="preserve">Date </w:t>
      </w:r>
      <w:r w:rsidR="005D7C5F">
        <w:rPr>
          <w:rFonts w:ascii="Arial" w:hAnsi="Arial" w:cs="Arial"/>
          <w:color w:val="222222"/>
          <w:sz w:val="36"/>
          <w:szCs w:val="36"/>
        </w:rPr>
        <w:t>17/04/2017</w:t>
      </w:r>
      <w:r w:rsidRPr="00F8061A">
        <w:rPr>
          <w:rFonts w:ascii="Arial" w:hAnsi="Arial" w:cs="Arial"/>
          <w:color w:val="222222"/>
          <w:sz w:val="36"/>
          <w:szCs w:val="36"/>
        </w:rPr>
        <w:br/>
      </w:r>
    </w:p>
    <w:p w:rsidR="00F8061A" w:rsidRPr="00F8061A" w:rsidRDefault="00F8061A" w:rsidP="00F8061A">
      <w:pPr>
        <w:pStyle w:val="NormalWeb"/>
        <w:shd w:val="clear" w:color="auto" w:fill="FFFFFF"/>
        <w:rPr>
          <w:rFonts w:ascii="Arial" w:hAnsi="Arial" w:cs="Arial"/>
          <w:color w:val="222222"/>
          <w:sz w:val="28"/>
          <w:szCs w:val="28"/>
        </w:rPr>
      </w:pPr>
      <w:proofErr w:type="gramStart"/>
      <w:r w:rsidRPr="00F8061A">
        <w:rPr>
          <w:rFonts w:ascii="Arial" w:hAnsi="Arial" w:cs="Arial"/>
          <w:b/>
          <w:color w:val="222222"/>
          <w:sz w:val="28"/>
          <w:szCs w:val="28"/>
        </w:rPr>
        <w:t>Agenda</w:t>
      </w:r>
      <w:r w:rsidR="005D7C5F">
        <w:rPr>
          <w:rFonts w:ascii="Arial" w:hAnsi="Arial" w:cs="Arial"/>
          <w:color w:val="222222"/>
          <w:sz w:val="28"/>
          <w:szCs w:val="28"/>
        </w:rPr>
        <w:t xml:space="preserve"> :</w:t>
      </w:r>
      <w:proofErr w:type="gramEnd"/>
      <w:r w:rsidR="005D7C5F">
        <w:rPr>
          <w:rFonts w:ascii="Arial" w:hAnsi="Arial" w:cs="Arial"/>
          <w:color w:val="222222"/>
          <w:sz w:val="28"/>
          <w:szCs w:val="28"/>
        </w:rPr>
        <w:t xml:space="preserve"> to discuss the Proposal for  year 2017 /2018</w:t>
      </w:r>
      <w:r w:rsidRPr="00F8061A">
        <w:rPr>
          <w:rFonts w:ascii="Arial" w:hAnsi="Arial" w:cs="Arial"/>
          <w:color w:val="222222"/>
          <w:sz w:val="28"/>
          <w:szCs w:val="28"/>
        </w:rPr>
        <w:br/>
      </w:r>
    </w:p>
    <w:p w:rsidR="00CC34D4" w:rsidRDefault="00F8061A" w:rsidP="00F8061A">
      <w:pPr>
        <w:pStyle w:val="NormalWeb"/>
        <w:shd w:val="clear" w:color="auto" w:fill="FFFFFF"/>
        <w:rPr>
          <w:rFonts w:ascii="Arial" w:hAnsi="Arial" w:cs="Arial"/>
          <w:color w:val="222222"/>
          <w:sz w:val="28"/>
          <w:szCs w:val="28"/>
        </w:rPr>
      </w:pPr>
      <w:r w:rsidRPr="00F8061A">
        <w:rPr>
          <w:rFonts w:ascii="Arial" w:hAnsi="Arial" w:cs="Arial"/>
          <w:color w:val="222222"/>
          <w:sz w:val="28"/>
          <w:szCs w:val="28"/>
        </w:rPr>
        <w:t>Meeting attended by</w:t>
      </w:r>
      <w:r w:rsidRPr="00F8061A">
        <w:rPr>
          <w:rStyle w:val="apple-converted-space"/>
          <w:rFonts w:ascii="Arial" w:hAnsi="Arial" w:cs="Arial"/>
          <w:color w:val="222222"/>
          <w:sz w:val="28"/>
          <w:szCs w:val="28"/>
        </w:rPr>
        <w:t> </w:t>
      </w:r>
      <w:r w:rsidRPr="00F8061A">
        <w:rPr>
          <w:rFonts w:ascii="Arial" w:hAnsi="Arial" w:cs="Arial"/>
          <w:color w:val="222222"/>
          <w:sz w:val="28"/>
          <w:szCs w:val="28"/>
        </w:rPr>
        <w:br/>
        <w:t>Smita</w:t>
      </w:r>
      <w:r w:rsidRPr="00F8061A">
        <w:rPr>
          <w:rStyle w:val="apple-converted-space"/>
          <w:rFonts w:ascii="Arial" w:hAnsi="Arial" w:cs="Arial"/>
          <w:color w:val="222222"/>
          <w:sz w:val="28"/>
          <w:szCs w:val="28"/>
        </w:rPr>
        <w:t> </w:t>
      </w:r>
      <w:r w:rsidR="00175296">
        <w:rPr>
          <w:rFonts w:ascii="Arial" w:hAnsi="Arial" w:cs="Arial"/>
          <w:color w:val="222222"/>
          <w:sz w:val="28"/>
          <w:szCs w:val="28"/>
        </w:rPr>
        <w:br/>
        <w:t>Evely</w:t>
      </w:r>
      <w:r w:rsidR="005D7C5F">
        <w:rPr>
          <w:rFonts w:ascii="Arial" w:hAnsi="Arial" w:cs="Arial"/>
          <w:color w:val="222222"/>
          <w:sz w:val="28"/>
          <w:szCs w:val="28"/>
        </w:rPr>
        <w:t>n</w:t>
      </w:r>
      <w:r w:rsidR="00E0718A">
        <w:rPr>
          <w:rFonts w:ascii="Arial" w:hAnsi="Arial" w:cs="Arial"/>
          <w:color w:val="222222"/>
          <w:sz w:val="28"/>
          <w:szCs w:val="28"/>
        </w:rPr>
        <w:t xml:space="preserve"> </w:t>
      </w:r>
      <w:proofErr w:type="spellStart"/>
      <w:r w:rsidR="005D7C5F">
        <w:rPr>
          <w:rFonts w:ascii="Arial" w:hAnsi="Arial" w:cs="Arial"/>
          <w:color w:val="222222"/>
          <w:sz w:val="28"/>
          <w:szCs w:val="28"/>
        </w:rPr>
        <w:t>T</w:t>
      </w:r>
      <w:r w:rsidR="00E0718A">
        <w:rPr>
          <w:rFonts w:ascii="Arial" w:hAnsi="Arial" w:cs="Arial"/>
          <w:color w:val="222222"/>
          <w:sz w:val="28"/>
          <w:szCs w:val="28"/>
        </w:rPr>
        <w:t>e</w:t>
      </w:r>
      <w:r w:rsidR="00175296">
        <w:rPr>
          <w:rFonts w:ascii="Arial" w:hAnsi="Arial" w:cs="Arial"/>
          <w:color w:val="222222"/>
          <w:sz w:val="28"/>
          <w:szCs w:val="28"/>
        </w:rPr>
        <w:t>kchandaney</w:t>
      </w:r>
      <w:proofErr w:type="spellEnd"/>
    </w:p>
    <w:p w:rsidR="00CC34D4" w:rsidRDefault="00CC34D4" w:rsidP="00F8061A">
      <w:pPr>
        <w:pStyle w:val="NormalWeb"/>
        <w:shd w:val="clear" w:color="auto" w:fill="FFFFFF"/>
        <w:rPr>
          <w:rFonts w:ascii="Arial" w:hAnsi="Arial" w:cs="Arial"/>
          <w:color w:val="222222"/>
          <w:sz w:val="28"/>
          <w:szCs w:val="28"/>
        </w:rPr>
      </w:pPr>
      <w:proofErr w:type="spellStart"/>
      <w:r>
        <w:rPr>
          <w:rFonts w:ascii="Arial" w:hAnsi="Arial" w:cs="Arial"/>
          <w:color w:val="222222"/>
          <w:sz w:val="28"/>
          <w:szCs w:val="28"/>
        </w:rPr>
        <w:t>Samiera</w:t>
      </w:r>
      <w:proofErr w:type="spellEnd"/>
    </w:p>
    <w:p w:rsidR="005D7C5F" w:rsidRPr="00F8061A" w:rsidRDefault="005D7C5F" w:rsidP="00F8061A">
      <w:pPr>
        <w:pStyle w:val="NormalWeb"/>
        <w:shd w:val="clear" w:color="auto" w:fill="FFFFFF"/>
        <w:rPr>
          <w:rFonts w:ascii="Arial" w:hAnsi="Arial" w:cs="Arial"/>
          <w:color w:val="222222"/>
          <w:sz w:val="28"/>
          <w:szCs w:val="28"/>
        </w:rPr>
      </w:pPr>
      <w:r>
        <w:rPr>
          <w:rFonts w:ascii="Arial" w:hAnsi="Arial" w:cs="Arial"/>
          <w:color w:val="222222"/>
          <w:sz w:val="28"/>
          <w:szCs w:val="28"/>
        </w:rPr>
        <w:t xml:space="preserve"> Anita </w:t>
      </w:r>
      <w:proofErr w:type="spellStart"/>
      <w:r>
        <w:rPr>
          <w:rFonts w:ascii="Arial" w:hAnsi="Arial" w:cs="Arial"/>
          <w:color w:val="222222"/>
          <w:sz w:val="28"/>
          <w:szCs w:val="28"/>
        </w:rPr>
        <w:t>Menon</w:t>
      </w:r>
      <w:proofErr w:type="spellEnd"/>
      <w:r w:rsidR="00F8061A" w:rsidRPr="00F8061A">
        <w:rPr>
          <w:rFonts w:ascii="Arial" w:hAnsi="Arial" w:cs="Arial"/>
          <w:color w:val="222222"/>
          <w:sz w:val="28"/>
          <w:szCs w:val="28"/>
        </w:rPr>
        <w:br/>
      </w:r>
      <w:proofErr w:type="spellStart"/>
      <w:r w:rsidR="00F8061A" w:rsidRPr="00F8061A">
        <w:rPr>
          <w:rFonts w:ascii="Arial" w:hAnsi="Arial" w:cs="Arial"/>
          <w:color w:val="222222"/>
          <w:sz w:val="28"/>
          <w:szCs w:val="28"/>
        </w:rPr>
        <w:t>Rekha</w:t>
      </w:r>
      <w:proofErr w:type="spellEnd"/>
      <w:r w:rsidR="00F8061A" w:rsidRPr="00F8061A">
        <w:rPr>
          <w:rFonts w:ascii="Arial" w:hAnsi="Arial" w:cs="Arial"/>
          <w:color w:val="222222"/>
          <w:sz w:val="28"/>
          <w:szCs w:val="28"/>
        </w:rPr>
        <w:t xml:space="preserve"> Bose</w:t>
      </w:r>
      <w:bookmarkStart w:id="0" w:name="_GoBack"/>
      <w:bookmarkEnd w:id="0"/>
      <w:r w:rsidR="00F8061A" w:rsidRPr="00F8061A">
        <w:rPr>
          <w:rFonts w:ascii="Arial" w:hAnsi="Arial" w:cs="Arial"/>
          <w:color w:val="222222"/>
          <w:sz w:val="28"/>
          <w:szCs w:val="28"/>
        </w:rPr>
        <w:br/>
      </w:r>
      <w:proofErr w:type="spellStart"/>
      <w:r w:rsidR="00F8061A" w:rsidRPr="00F8061A">
        <w:rPr>
          <w:rFonts w:ascii="Arial" w:hAnsi="Arial" w:cs="Arial"/>
          <w:color w:val="222222"/>
          <w:sz w:val="28"/>
          <w:szCs w:val="28"/>
        </w:rPr>
        <w:t>Sangeetha</w:t>
      </w:r>
      <w:proofErr w:type="spellEnd"/>
      <w:r>
        <w:rPr>
          <w:rFonts w:ascii="Arial" w:hAnsi="Arial" w:cs="Arial"/>
          <w:color w:val="222222"/>
          <w:sz w:val="28"/>
          <w:szCs w:val="28"/>
        </w:rPr>
        <w:t xml:space="preserve"> </w:t>
      </w:r>
      <w:proofErr w:type="spellStart"/>
      <w:r>
        <w:rPr>
          <w:rFonts w:ascii="Arial" w:hAnsi="Arial" w:cs="Arial"/>
          <w:color w:val="222222"/>
          <w:sz w:val="28"/>
          <w:szCs w:val="28"/>
        </w:rPr>
        <w:t>Chandrasekharan</w:t>
      </w:r>
      <w:proofErr w:type="spellEnd"/>
    </w:p>
    <w:p w:rsidR="00882E5D" w:rsidRDefault="00F8061A" w:rsidP="00F8061A">
      <w:pPr>
        <w:pStyle w:val="NormalWeb"/>
        <w:shd w:val="clear" w:color="auto" w:fill="FFFFFF"/>
        <w:rPr>
          <w:rStyle w:val="apple-converted-space"/>
          <w:rFonts w:ascii="Arial" w:hAnsi="Arial" w:cs="Arial"/>
          <w:color w:val="222222"/>
          <w:sz w:val="28"/>
          <w:szCs w:val="28"/>
        </w:rPr>
      </w:pPr>
      <w:r w:rsidRPr="00F8061A">
        <w:rPr>
          <w:rFonts w:ascii="Arial" w:hAnsi="Arial" w:cs="Arial"/>
          <w:b/>
          <w:color w:val="222222"/>
          <w:sz w:val="28"/>
          <w:szCs w:val="28"/>
        </w:rPr>
        <w:t xml:space="preserve">Points of </w:t>
      </w:r>
      <w:proofErr w:type="gramStart"/>
      <w:r w:rsidRPr="00F8061A">
        <w:rPr>
          <w:rFonts w:ascii="Arial" w:hAnsi="Arial" w:cs="Arial"/>
          <w:b/>
          <w:color w:val="222222"/>
          <w:sz w:val="28"/>
          <w:szCs w:val="28"/>
        </w:rPr>
        <w:t>discussion</w:t>
      </w:r>
      <w:r w:rsidRPr="00F8061A">
        <w:rPr>
          <w:rStyle w:val="apple-converted-space"/>
          <w:rFonts w:ascii="Arial" w:hAnsi="Arial" w:cs="Arial"/>
          <w:color w:val="222222"/>
          <w:sz w:val="28"/>
          <w:szCs w:val="28"/>
        </w:rPr>
        <w:t> :</w:t>
      </w:r>
      <w:proofErr w:type="gramEnd"/>
    </w:p>
    <w:p w:rsidR="0063492B" w:rsidRDefault="0063492B" w:rsidP="00F8061A">
      <w:pPr>
        <w:pStyle w:val="NormalWeb"/>
        <w:shd w:val="clear" w:color="auto" w:fill="FFFFFF"/>
        <w:rPr>
          <w:rStyle w:val="apple-converted-space"/>
          <w:rFonts w:ascii="Arial" w:hAnsi="Arial" w:cs="Arial"/>
          <w:color w:val="222222"/>
          <w:sz w:val="28"/>
          <w:szCs w:val="28"/>
        </w:rPr>
      </w:pPr>
      <w:r>
        <w:rPr>
          <w:rStyle w:val="apple-converted-space"/>
          <w:rFonts w:ascii="Arial" w:hAnsi="Arial" w:cs="Arial"/>
          <w:color w:val="222222"/>
          <w:sz w:val="28"/>
          <w:szCs w:val="28"/>
        </w:rPr>
        <w:t xml:space="preserve">Apart from continuing the regular support classes from 5 </w:t>
      </w:r>
      <w:proofErr w:type="spellStart"/>
      <w:proofErr w:type="gramStart"/>
      <w:r>
        <w:rPr>
          <w:rStyle w:val="apple-converted-space"/>
          <w:rFonts w:ascii="Arial" w:hAnsi="Arial" w:cs="Arial"/>
          <w:color w:val="222222"/>
          <w:sz w:val="28"/>
          <w:szCs w:val="28"/>
        </w:rPr>
        <w:t>th</w:t>
      </w:r>
      <w:proofErr w:type="spellEnd"/>
      <w:proofErr w:type="gramEnd"/>
      <w:r>
        <w:rPr>
          <w:rStyle w:val="apple-converted-space"/>
          <w:rFonts w:ascii="Arial" w:hAnsi="Arial" w:cs="Arial"/>
          <w:color w:val="222222"/>
          <w:sz w:val="28"/>
          <w:szCs w:val="28"/>
        </w:rPr>
        <w:t xml:space="preserve"> to 10 </w:t>
      </w:r>
      <w:proofErr w:type="spellStart"/>
      <w:r>
        <w:rPr>
          <w:rStyle w:val="apple-converted-space"/>
          <w:rFonts w:ascii="Arial" w:hAnsi="Arial" w:cs="Arial"/>
          <w:color w:val="222222"/>
          <w:sz w:val="28"/>
          <w:szCs w:val="28"/>
        </w:rPr>
        <w:t>th</w:t>
      </w:r>
      <w:proofErr w:type="spellEnd"/>
      <w:r>
        <w:rPr>
          <w:rStyle w:val="apple-converted-space"/>
          <w:rFonts w:ascii="Arial" w:hAnsi="Arial" w:cs="Arial"/>
          <w:color w:val="222222"/>
          <w:sz w:val="28"/>
          <w:szCs w:val="28"/>
        </w:rPr>
        <w:t xml:space="preserve"> as usual,</w:t>
      </w:r>
    </w:p>
    <w:p w:rsidR="00F8061A" w:rsidRDefault="00F8061A" w:rsidP="00F8061A">
      <w:pPr>
        <w:pStyle w:val="NormalWeb"/>
        <w:shd w:val="clear" w:color="auto" w:fill="FFFFFF"/>
        <w:rPr>
          <w:rFonts w:ascii="Arial" w:hAnsi="Arial" w:cs="Arial"/>
          <w:color w:val="222222"/>
          <w:sz w:val="28"/>
          <w:szCs w:val="28"/>
        </w:rPr>
      </w:pPr>
      <w:r w:rsidRPr="00F8061A">
        <w:rPr>
          <w:rFonts w:ascii="Arial" w:hAnsi="Arial" w:cs="Arial"/>
          <w:color w:val="222222"/>
          <w:sz w:val="28"/>
          <w:szCs w:val="28"/>
        </w:rPr>
        <w:br/>
        <w:t xml:space="preserve">1. Decision </w:t>
      </w:r>
      <w:r w:rsidR="005D7C5F">
        <w:rPr>
          <w:rFonts w:ascii="Arial" w:hAnsi="Arial" w:cs="Arial"/>
          <w:color w:val="222222"/>
          <w:sz w:val="28"/>
          <w:szCs w:val="28"/>
        </w:rPr>
        <w:t>regarding preparing children for Science talent search exams</w:t>
      </w:r>
      <w:r w:rsidR="00882E5D">
        <w:rPr>
          <w:rFonts w:ascii="Arial" w:hAnsi="Arial" w:cs="Arial"/>
          <w:color w:val="222222"/>
          <w:sz w:val="28"/>
          <w:szCs w:val="28"/>
        </w:rPr>
        <w:t>.</w:t>
      </w:r>
      <w:r w:rsidR="005D7C5F">
        <w:rPr>
          <w:rFonts w:ascii="Arial" w:hAnsi="Arial" w:cs="Arial"/>
          <w:color w:val="222222"/>
          <w:sz w:val="28"/>
          <w:szCs w:val="28"/>
        </w:rPr>
        <w:br/>
      </w:r>
      <w:proofErr w:type="gramStart"/>
      <w:r w:rsidR="005D7C5F">
        <w:rPr>
          <w:rFonts w:ascii="Arial" w:hAnsi="Arial" w:cs="Arial"/>
          <w:color w:val="222222"/>
          <w:sz w:val="28"/>
          <w:szCs w:val="28"/>
        </w:rPr>
        <w:t>2.starting</w:t>
      </w:r>
      <w:proofErr w:type="gramEnd"/>
      <w:r w:rsidR="005D7C5F">
        <w:rPr>
          <w:rFonts w:ascii="Arial" w:hAnsi="Arial" w:cs="Arial"/>
          <w:color w:val="222222"/>
          <w:sz w:val="28"/>
          <w:szCs w:val="28"/>
        </w:rPr>
        <w:t xml:space="preserve"> classes for 11</w:t>
      </w:r>
      <w:r w:rsidR="005D7C5F" w:rsidRPr="005D7C5F">
        <w:rPr>
          <w:rFonts w:ascii="Arial" w:hAnsi="Arial" w:cs="Arial"/>
          <w:color w:val="222222"/>
          <w:sz w:val="28"/>
          <w:szCs w:val="28"/>
          <w:vertAlign w:val="superscript"/>
        </w:rPr>
        <w:t>th</w:t>
      </w:r>
      <w:r w:rsidR="005D7C5F">
        <w:rPr>
          <w:rFonts w:ascii="Arial" w:hAnsi="Arial" w:cs="Arial"/>
          <w:color w:val="222222"/>
          <w:sz w:val="28"/>
          <w:szCs w:val="28"/>
        </w:rPr>
        <w:t xml:space="preserve"> &amp;12 </w:t>
      </w:r>
      <w:proofErr w:type="spellStart"/>
      <w:r w:rsidR="005D7C5F">
        <w:rPr>
          <w:rFonts w:ascii="Arial" w:hAnsi="Arial" w:cs="Arial"/>
          <w:color w:val="222222"/>
          <w:sz w:val="28"/>
          <w:szCs w:val="28"/>
        </w:rPr>
        <w:t>th</w:t>
      </w:r>
      <w:proofErr w:type="spellEnd"/>
      <w:r w:rsidR="005D7C5F">
        <w:rPr>
          <w:rFonts w:ascii="Arial" w:hAnsi="Arial" w:cs="Arial"/>
          <w:color w:val="222222"/>
          <w:sz w:val="28"/>
          <w:szCs w:val="28"/>
        </w:rPr>
        <w:t xml:space="preserve"> commerce and science students</w:t>
      </w:r>
      <w:r w:rsidR="00882E5D">
        <w:rPr>
          <w:rFonts w:ascii="Arial" w:hAnsi="Arial" w:cs="Arial"/>
          <w:color w:val="222222"/>
          <w:sz w:val="28"/>
          <w:szCs w:val="28"/>
        </w:rPr>
        <w:t>.</w:t>
      </w:r>
      <w:r w:rsidRPr="00F8061A">
        <w:rPr>
          <w:rFonts w:ascii="Arial" w:hAnsi="Arial" w:cs="Arial"/>
          <w:color w:val="222222"/>
          <w:sz w:val="28"/>
          <w:szCs w:val="28"/>
        </w:rPr>
        <w:br/>
      </w:r>
      <w:proofErr w:type="gramStart"/>
      <w:r w:rsidRPr="00F8061A">
        <w:rPr>
          <w:rFonts w:ascii="Arial" w:hAnsi="Arial" w:cs="Arial"/>
          <w:color w:val="222222"/>
          <w:sz w:val="28"/>
          <w:szCs w:val="28"/>
        </w:rPr>
        <w:t>3.Planning</w:t>
      </w:r>
      <w:proofErr w:type="gramEnd"/>
      <w:r w:rsidRPr="00F8061A">
        <w:rPr>
          <w:rFonts w:ascii="Arial" w:hAnsi="Arial" w:cs="Arial"/>
          <w:color w:val="222222"/>
          <w:sz w:val="28"/>
          <w:szCs w:val="28"/>
        </w:rPr>
        <w:t xml:space="preserve"> for the funds for the next year.</w:t>
      </w:r>
    </w:p>
    <w:p w:rsidR="00882E5D" w:rsidRDefault="00882E5D" w:rsidP="00F8061A">
      <w:pPr>
        <w:pStyle w:val="NormalWeb"/>
        <w:shd w:val="clear" w:color="auto" w:fill="FFFFFF"/>
        <w:rPr>
          <w:rFonts w:ascii="Arial" w:hAnsi="Arial" w:cs="Arial"/>
          <w:color w:val="222222"/>
          <w:sz w:val="28"/>
          <w:szCs w:val="28"/>
        </w:rPr>
      </w:pPr>
      <w:proofErr w:type="gramStart"/>
      <w:r>
        <w:rPr>
          <w:rFonts w:ascii="Arial" w:hAnsi="Arial" w:cs="Arial"/>
          <w:color w:val="222222"/>
          <w:sz w:val="28"/>
          <w:szCs w:val="28"/>
        </w:rPr>
        <w:t>4)Decision</w:t>
      </w:r>
      <w:proofErr w:type="gramEnd"/>
      <w:r>
        <w:rPr>
          <w:rFonts w:ascii="Arial" w:hAnsi="Arial" w:cs="Arial"/>
          <w:color w:val="222222"/>
          <w:sz w:val="28"/>
          <w:szCs w:val="28"/>
        </w:rPr>
        <w:t xml:space="preserve"> regarding starting English classes spoken as well as curricular .</w:t>
      </w:r>
    </w:p>
    <w:p w:rsidR="00BA6347" w:rsidRPr="00F8061A" w:rsidRDefault="00BA3516" w:rsidP="00F8061A">
      <w:pPr>
        <w:pStyle w:val="NormalWeb"/>
        <w:shd w:val="clear" w:color="auto" w:fill="FFFFFF"/>
        <w:rPr>
          <w:rFonts w:ascii="Arial" w:hAnsi="Arial" w:cs="Arial"/>
          <w:color w:val="222222"/>
          <w:sz w:val="28"/>
          <w:szCs w:val="28"/>
        </w:rPr>
      </w:pPr>
      <w:r>
        <w:rPr>
          <w:rFonts w:ascii="Arial" w:hAnsi="Arial" w:cs="Arial"/>
          <w:color w:val="222222"/>
          <w:sz w:val="28"/>
          <w:szCs w:val="28"/>
        </w:rPr>
        <w:t>5) O</w:t>
      </w:r>
      <w:r w:rsidR="00882E5D">
        <w:rPr>
          <w:rFonts w:ascii="Arial" w:hAnsi="Arial" w:cs="Arial"/>
          <w:color w:val="222222"/>
          <w:sz w:val="28"/>
          <w:szCs w:val="28"/>
        </w:rPr>
        <w:t xml:space="preserve">ffering mid day meal plan on daily </w:t>
      </w:r>
      <w:proofErr w:type="gramStart"/>
      <w:r w:rsidR="00882E5D">
        <w:rPr>
          <w:rFonts w:ascii="Arial" w:hAnsi="Arial" w:cs="Arial"/>
          <w:color w:val="222222"/>
          <w:sz w:val="28"/>
          <w:szCs w:val="28"/>
        </w:rPr>
        <w:t>basis .</w:t>
      </w:r>
      <w:proofErr w:type="gramEnd"/>
    </w:p>
    <w:p w:rsidR="00F8061A" w:rsidRPr="0022090D" w:rsidRDefault="00F8061A" w:rsidP="00F8061A">
      <w:pPr>
        <w:pStyle w:val="NormalWeb"/>
        <w:shd w:val="clear" w:color="auto" w:fill="FFFFFF"/>
        <w:rPr>
          <w:rFonts w:ascii="Arial" w:hAnsi="Arial" w:cs="Arial"/>
          <w:color w:val="222222"/>
          <w:sz w:val="28"/>
          <w:szCs w:val="28"/>
        </w:rPr>
      </w:pPr>
      <w:r w:rsidRPr="00882E5D">
        <w:rPr>
          <w:rFonts w:ascii="Arial" w:hAnsi="Arial" w:cs="Arial"/>
          <w:b/>
          <w:color w:val="222222"/>
          <w:sz w:val="28"/>
          <w:szCs w:val="28"/>
        </w:rPr>
        <w:t>1</w:t>
      </w:r>
      <w:r w:rsidR="00882E5D" w:rsidRPr="00882E5D">
        <w:rPr>
          <w:rFonts w:ascii="Arial" w:hAnsi="Arial" w:cs="Arial"/>
          <w:b/>
          <w:color w:val="222222"/>
          <w:sz w:val="28"/>
          <w:szCs w:val="28"/>
        </w:rPr>
        <w:t>)</w:t>
      </w:r>
      <w:r w:rsidR="00BA6347">
        <w:rPr>
          <w:rFonts w:ascii="Arial" w:hAnsi="Arial" w:cs="Arial"/>
          <w:b/>
          <w:color w:val="222222"/>
          <w:sz w:val="28"/>
          <w:szCs w:val="28"/>
        </w:rPr>
        <w:t xml:space="preserve">   </w:t>
      </w:r>
      <w:r w:rsidR="0022090D" w:rsidRPr="0022090D">
        <w:rPr>
          <w:rFonts w:ascii="Arial" w:hAnsi="Arial" w:cs="Arial"/>
          <w:color w:val="222222"/>
          <w:sz w:val="28"/>
          <w:szCs w:val="28"/>
        </w:rPr>
        <w:t>After</w:t>
      </w:r>
      <w:r w:rsidR="00CA04FA">
        <w:rPr>
          <w:rFonts w:ascii="Arial" w:hAnsi="Arial" w:cs="Arial"/>
          <w:color w:val="222222"/>
          <w:sz w:val="28"/>
          <w:szCs w:val="28"/>
        </w:rPr>
        <w:t xml:space="preserve"> having the IIT </w:t>
      </w:r>
      <w:proofErr w:type="spellStart"/>
      <w:r w:rsidR="00CA04FA">
        <w:rPr>
          <w:rFonts w:ascii="Arial" w:hAnsi="Arial" w:cs="Arial"/>
          <w:color w:val="222222"/>
          <w:sz w:val="28"/>
          <w:szCs w:val="28"/>
        </w:rPr>
        <w:t>Ph</w:t>
      </w:r>
      <w:proofErr w:type="spellEnd"/>
      <w:r w:rsidR="00CA04FA">
        <w:rPr>
          <w:rFonts w:ascii="Arial" w:hAnsi="Arial" w:cs="Arial"/>
          <w:color w:val="222222"/>
          <w:sz w:val="28"/>
          <w:szCs w:val="28"/>
        </w:rPr>
        <w:t xml:space="preserve"> </w:t>
      </w:r>
      <w:proofErr w:type="gramStart"/>
      <w:r w:rsidR="00CA04FA">
        <w:rPr>
          <w:rFonts w:ascii="Arial" w:hAnsi="Arial" w:cs="Arial"/>
          <w:color w:val="222222"/>
          <w:sz w:val="28"/>
          <w:szCs w:val="28"/>
        </w:rPr>
        <w:t>D  and</w:t>
      </w:r>
      <w:proofErr w:type="gramEnd"/>
      <w:r w:rsidR="00CA04FA">
        <w:rPr>
          <w:rFonts w:ascii="Arial" w:hAnsi="Arial" w:cs="Arial"/>
          <w:color w:val="222222"/>
          <w:sz w:val="28"/>
          <w:szCs w:val="28"/>
        </w:rPr>
        <w:t xml:space="preserve"> </w:t>
      </w:r>
      <w:proofErr w:type="spellStart"/>
      <w:r w:rsidR="00CA04FA">
        <w:rPr>
          <w:rFonts w:ascii="Arial" w:hAnsi="Arial" w:cs="Arial"/>
          <w:color w:val="222222"/>
          <w:sz w:val="28"/>
          <w:szCs w:val="28"/>
        </w:rPr>
        <w:t>M.Sc,IITB</w:t>
      </w:r>
      <w:proofErr w:type="spellEnd"/>
      <w:r w:rsidR="0022090D" w:rsidRPr="0022090D">
        <w:rPr>
          <w:rFonts w:ascii="Arial" w:hAnsi="Arial" w:cs="Arial"/>
          <w:color w:val="222222"/>
          <w:sz w:val="28"/>
          <w:szCs w:val="28"/>
        </w:rPr>
        <w:t xml:space="preserve"> teachers  on board there </w:t>
      </w:r>
      <w:r w:rsidR="0022090D">
        <w:rPr>
          <w:rFonts w:ascii="Arial" w:hAnsi="Arial" w:cs="Arial"/>
          <w:color w:val="222222"/>
          <w:sz w:val="28"/>
          <w:szCs w:val="28"/>
        </w:rPr>
        <w:t xml:space="preserve">is huge difference in the learning process at Asha. It was discussed that we should start the classes for commerce students as well. Since lots of students are also aspiring to take up commerce as the base subject which will enable them to take up various other fields in future career </w:t>
      </w:r>
      <w:proofErr w:type="spellStart"/>
      <w:r w:rsidR="0022090D">
        <w:rPr>
          <w:rFonts w:ascii="Arial" w:hAnsi="Arial" w:cs="Arial"/>
          <w:color w:val="222222"/>
          <w:sz w:val="28"/>
          <w:szCs w:val="28"/>
        </w:rPr>
        <w:t>path.It</w:t>
      </w:r>
      <w:proofErr w:type="spellEnd"/>
      <w:r w:rsidR="0022090D">
        <w:rPr>
          <w:rFonts w:ascii="Arial" w:hAnsi="Arial" w:cs="Arial"/>
          <w:color w:val="222222"/>
          <w:sz w:val="28"/>
          <w:szCs w:val="28"/>
        </w:rPr>
        <w:t xml:space="preserve"> was decided unanimously to start the classes for the same.</w:t>
      </w:r>
    </w:p>
    <w:p w:rsidR="00882E5D"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t>.</w:t>
      </w:r>
    </w:p>
    <w:p w:rsidR="00882E5D"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t>3) It was decided to put more emphasis on science experiments and practical training at Asha center from this year onwards</w:t>
      </w:r>
      <w:r w:rsidR="00BA6347">
        <w:rPr>
          <w:rFonts w:ascii="Arial" w:hAnsi="Arial" w:cs="Arial"/>
          <w:color w:val="222222"/>
          <w:sz w:val="28"/>
          <w:szCs w:val="28"/>
        </w:rPr>
        <w:t>.</w:t>
      </w:r>
    </w:p>
    <w:p w:rsidR="00BA6347" w:rsidRDefault="00BA6347" w:rsidP="00F8061A">
      <w:pPr>
        <w:pStyle w:val="NormalWeb"/>
        <w:shd w:val="clear" w:color="auto" w:fill="FFFFFF"/>
        <w:rPr>
          <w:rFonts w:ascii="Arial" w:hAnsi="Arial" w:cs="Arial"/>
          <w:color w:val="222222"/>
          <w:sz w:val="28"/>
          <w:szCs w:val="28"/>
        </w:rPr>
      </w:pPr>
      <w:r>
        <w:rPr>
          <w:rFonts w:ascii="Arial" w:hAnsi="Arial" w:cs="Arial"/>
          <w:color w:val="222222"/>
          <w:sz w:val="28"/>
          <w:szCs w:val="28"/>
        </w:rPr>
        <w:lastRenderedPageBreak/>
        <w:t>4) It was decided to conduct spoken as well Curricular English classes on a regular basis as we have a volunteer joined this year who is an expert in the subject.</w:t>
      </w:r>
    </w:p>
    <w:p w:rsidR="00BA6347" w:rsidRDefault="00882E5D" w:rsidP="00F8061A">
      <w:pPr>
        <w:pStyle w:val="NormalWeb"/>
        <w:shd w:val="clear" w:color="auto" w:fill="FFFFFF"/>
        <w:rPr>
          <w:rFonts w:ascii="Arial" w:hAnsi="Arial" w:cs="Arial"/>
          <w:color w:val="222222"/>
          <w:sz w:val="28"/>
          <w:szCs w:val="28"/>
        </w:rPr>
      </w:pPr>
      <w:r>
        <w:rPr>
          <w:rFonts w:ascii="Arial" w:hAnsi="Arial" w:cs="Arial"/>
          <w:color w:val="222222"/>
          <w:sz w:val="28"/>
          <w:szCs w:val="28"/>
        </w:rPr>
        <w:br/>
      </w:r>
      <w:r w:rsidR="00BA6347">
        <w:rPr>
          <w:rFonts w:ascii="Arial" w:hAnsi="Arial" w:cs="Arial"/>
          <w:b/>
          <w:color w:val="222222"/>
          <w:sz w:val="28"/>
          <w:szCs w:val="28"/>
        </w:rPr>
        <w:t>4</w:t>
      </w:r>
      <w:r w:rsidR="00BA6347" w:rsidRPr="00882E5D">
        <w:rPr>
          <w:rFonts w:ascii="Arial" w:hAnsi="Arial" w:cs="Arial"/>
          <w:b/>
          <w:color w:val="222222"/>
          <w:sz w:val="28"/>
          <w:szCs w:val="28"/>
        </w:rPr>
        <w:t>)</w:t>
      </w:r>
      <w:r w:rsidR="00BA6347" w:rsidRPr="0022090D">
        <w:rPr>
          <w:rFonts w:ascii="Arial" w:hAnsi="Arial" w:cs="Arial"/>
          <w:color w:val="222222"/>
          <w:sz w:val="28"/>
          <w:szCs w:val="28"/>
        </w:rPr>
        <w:t>.It was also observed that the students at Asha need</w:t>
      </w:r>
      <w:r w:rsidR="00BA6347">
        <w:rPr>
          <w:rFonts w:ascii="Arial" w:hAnsi="Arial" w:cs="Arial"/>
          <w:b/>
          <w:color w:val="222222"/>
          <w:sz w:val="28"/>
          <w:szCs w:val="28"/>
        </w:rPr>
        <w:t xml:space="preserve"> </w:t>
      </w:r>
      <w:r w:rsidR="00BA6347">
        <w:rPr>
          <w:rFonts w:ascii="Arial" w:hAnsi="Arial" w:cs="Arial"/>
          <w:color w:val="222222"/>
          <w:sz w:val="28"/>
          <w:szCs w:val="28"/>
        </w:rPr>
        <w:t xml:space="preserve"> some snacks support depending upon their college schedules and the </w:t>
      </w:r>
      <w:proofErr w:type="spellStart"/>
      <w:r w:rsidR="00BA6347">
        <w:rPr>
          <w:rFonts w:ascii="Arial" w:hAnsi="Arial" w:cs="Arial"/>
          <w:color w:val="222222"/>
          <w:sz w:val="28"/>
          <w:szCs w:val="28"/>
        </w:rPr>
        <w:t>classes.Hence</w:t>
      </w:r>
      <w:proofErr w:type="spellEnd"/>
      <w:r w:rsidR="00BA6347">
        <w:rPr>
          <w:rFonts w:ascii="Arial" w:hAnsi="Arial" w:cs="Arial"/>
          <w:color w:val="222222"/>
          <w:sz w:val="28"/>
          <w:szCs w:val="28"/>
        </w:rPr>
        <w:t xml:space="preserve"> it was decided to offer mid day meals snacks to the students on daily basis, which was only once or twice so far. Though twice a week was supported locally by raising from local donations</w:t>
      </w:r>
    </w:p>
    <w:p w:rsidR="00BA6347" w:rsidRPr="00F8061A" w:rsidRDefault="00BA6347" w:rsidP="00F8061A">
      <w:pPr>
        <w:pStyle w:val="NormalWeb"/>
        <w:shd w:val="clear" w:color="auto" w:fill="FFFFFF"/>
        <w:rPr>
          <w:rFonts w:ascii="Arial" w:hAnsi="Arial" w:cs="Arial"/>
          <w:color w:val="222222"/>
          <w:sz w:val="28"/>
          <w:szCs w:val="28"/>
        </w:rPr>
      </w:pPr>
    </w:p>
    <w:p w:rsidR="00BA6347" w:rsidRDefault="00BA6347" w:rsidP="00BA6347">
      <w:pPr>
        <w:pStyle w:val="NormalWeb"/>
        <w:shd w:val="clear" w:color="auto" w:fill="FFFFFF"/>
        <w:rPr>
          <w:rFonts w:ascii="Arial" w:hAnsi="Arial" w:cs="Arial"/>
          <w:color w:val="222222"/>
          <w:sz w:val="28"/>
          <w:szCs w:val="28"/>
        </w:rPr>
      </w:pPr>
      <w:r>
        <w:rPr>
          <w:rFonts w:ascii="Arial" w:hAnsi="Arial" w:cs="Arial"/>
          <w:b/>
          <w:color w:val="222222"/>
          <w:sz w:val="28"/>
          <w:szCs w:val="28"/>
        </w:rPr>
        <w:t>5)</w:t>
      </w:r>
      <w:r w:rsidRPr="00F8061A">
        <w:rPr>
          <w:rFonts w:ascii="Arial" w:hAnsi="Arial" w:cs="Arial"/>
          <w:color w:val="222222"/>
          <w:sz w:val="28"/>
          <w:szCs w:val="28"/>
        </w:rPr>
        <w:t xml:space="preserve">.The proposal was prepared with the same ideas and approved by </w:t>
      </w:r>
      <w:proofErr w:type="gramStart"/>
      <w:r w:rsidRPr="00F8061A">
        <w:rPr>
          <w:rFonts w:ascii="Arial" w:hAnsi="Arial" w:cs="Arial"/>
          <w:color w:val="222222"/>
          <w:sz w:val="28"/>
          <w:szCs w:val="28"/>
        </w:rPr>
        <w:t>all .</w:t>
      </w:r>
      <w:proofErr w:type="gramEnd"/>
    </w:p>
    <w:p w:rsidR="00AA048D" w:rsidRPr="00F8061A" w:rsidRDefault="00AA048D">
      <w:pPr>
        <w:rPr>
          <w:sz w:val="36"/>
          <w:szCs w:val="36"/>
        </w:rPr>
      </w:pPr>
    </w:p>
    <w:sectPr w:rsidR="00AA048D" w:rsidRPr="00F8061A" w:rsidSect="00F8061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1A"/>
    <w:rsid w:val="00175296"/>
    <w:rsid w:val="0022090D"/>
    <w:rsid w:val="005D7C5F"/>
    <w:rsid w:val="0063492B"/>
    <w:rsid w:val="00851406"/>
    <w:rsid w:val="00882E5D"/>
    <w:rsid w:val="00946D2F"/>
    <w:rsid w:val="00AA048D"/>
    <w:rsid w:val="00BA3516"/>
    <w:rsid w:val="00BA6347"/>
    <w:rsid w:val="00CA04FA"/>
    <w:rsid w:val="00CC34D4"/>
    <w:rsid w:val="00E0718A"/>
    <w:rsid w:val="00F8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C3FFB-09D0-4F16-A709-F8EF36FF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61A"/>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Smita Puniyani</cp:lastModifiedBy>
  <cp:revision>6</cp:revision>
  <dcterms:created xsi:type="dcterms:W3CDTF">2017-04-15T09:13:00Z</dcterms:created>
  <dcterms:modified xsi:type="dcterms:W3CDTF">2017-04-20T10:30:00Z</dcterms:modified>
</cp:coreProperties>
</file>